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81" w:rsidRPr="008B5B7E" w:rsidRDefault="001C4B81" w:rsidP="001C4B81">
      <w:pPr>
        <w:ind w:left="108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8. </w:t>
      </w:r>
      <w:r w:rsidRPr="008B5B7E">
        <w:rPr>
          <w:b/>
          <w:bCs/>
          <w:sz w:val="24"/>
          <w:szCs w:val="24"/>
        </w:rPr>
        <w:t>sz. melléklet</w:t>
      </w:r>
    </w:p>
    <w:p w:rsidR="001C4B81" w:rsidRDefault="001C4B81" w:rsidP="001C4B81">
      <w:pPr>
        <w:rPr>
          <w:sz w:val="24"/>
          <w:szCs w:val="24"/>
        </w:rPr>
      </w:pPr>
    </w:p>
    <w:p w:rsidR="001C4B81" w:rsidRDefault="001C4B81" w:rsidP="001C4B81">
      <w:pPr>
        <w:rPr>
          <w:sz w:val="24"/>
          <w:szCs w:val="24"/>
        </w:rPr>
      </w:pPr>
    </w:p>
    <w:p w:rsidR="001C4B81" w:rsidRDefault="001C4B81" w:rsidP="001C4B81">
      <w:pPr>
        <w:rPr>
          <w:sz w:val="24"/>
          <w:szCs w:val="24"/>
        </w:rPr>
      </w:pPr>
    </w:p>
    <w:p w:rsidR="001C4B81" w:rsidRPr="008B5B7E" w:rsidRDefault="001C4B81" w:rsidP="001C4B81">
      <w:pPr>
        <w:rPr>
          <w:sz w:val="24"/>
          <w:szCs w:val="24"/>
        </w:rPr>
      </w:pPr>
    </w:p>
    <w:p w:rsidR="001C4B81" w:rsidRPr="008B5B7E" w:rsidRDefault="001C4B81" w:rsidP="001C4B81">
      <w:pPr>
        <w:jc w:val="center"/>
        <w:rPr>
          <w:b/>
          <w:sz w:val="24"/>
          <w:szCs w:val="24"/>
        </w:rPr>
      </w:pPr>
      <w:r w:rsidRPr="008B5B7E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2019</w:t>
      </w:r>
      <w:r w:rsidRPr="008B5B7E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  <w:t xml:space="preserve">         </w:t>
      </w:r>
      <w:r>
        <w:rPr>
          <w:b/>
          <w:sz w:val="22"/>
          <w:szCs w:val="22"/>
        </w:rPr>
        <w:t>1/2019. (I</w:t>
      </w:r>
      <w:r w:rsidRPr="00F26F78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</w:t>
      </w:r>
      <w:r w:rsidRPr="00F26F7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F26F78">
        <w:rPr>
          <w:b/>
          <w:sz w:val="22"/>
          <w:szCs w:val="22"/>
        </w:rPr>
        <w:t>.) önkormányzati rendelethez</w:t>
      </w:r>
    </w:p>
    <w:p w:rsidR="001C4B81" w:rsidRPr="008B5B7E" w:rsidRDefault="001C4B81" w:rsidP="001C4B81">
      <w:pPr>
        <w:jc w:val="center"/>
        <w:rPr>
          <w:b/>
          <w:sz w:val="24"/>
          <w:szCs w:val="24"/>
        </w:rPr>
      </w:pPr>
      <w:r w:rsidRPr="008B5B7E">
        <w:rPr>
          <w:b/>
          <w:sz w:val="24"/>
          <w:szCs w:val="24"/>
        </w:rPr>
        <w:t>Sarkad Város Önkormányzat v</w:t>
      </w:r>
      <w:r>
        <w:rPr>
          <w:b/>
          <w:sz w:val="24"/>
          <w:szCs w:val="24"/>
        </w:rPr>
        <w:t>árosi szintre összesített 2019.</w:t>
      </w:r>
      <w:r w:rsidRPr="008B5B7E">
        <w:rPr>
          <w:b/>
          <w:sz w:val="24"/>
          <w:szCs w:val="24"/>
        </w:rPr>
        <w:t xml:space="preserve"> évi felújítási kiadásai feladatonként/célonként</w:t>
      </w:r>
    </w:p>
    <w:p w:rsidR="001C4B81" w:rsidRDefault="001C4B81" w:rsidP="001C4B81">
      <w:pPr>
        <w:jc w:val="right"/>
        <w:rPr>
          <w:b/>
          <w:sz w:val="24"/>
          <w:szCs w:val="24"/>
        </w:rPr>
      </w:pPr>
    </w:p>
    <w:p w:rsidR="001C4B81" w:rsidRDefault="001C4B81" w:rsidP="001C4B81">
      <w:pPr>
        <w:jc w:val="right"/>
        <w:rPr>
          <w:b/>
          <w:sz w:val="24"/>
          <w:szCs w:val="24"/>
        </w:rPr>
      </w:pPr>
    </w:p>
    <w:p w:rsidR="001C4B81" w:rsidRDefault="001C4B81" w:rsidP="001C4B81">
      <w:pPr>
        <w:jc w:val="right"/>
        <w:rPr>
          <w:b/>
          <w:sz w:val="24"/>
          <w:szCs w:val="24"/>
        </w:rPr>
      </w:pPr>
    </w:p>
    <w:p w:rsidR="001C4B81" w:rsidRPr="008B5B7E" w:rsidRDefault="001C4B81" w:rsidP="001C4B81">
      <w:pPr>
        <w:jc w:val="right"/>
        <w:rPr>
          <w:b/>
          <w:sz w:val="24"/>
          <w:szCs w:val="24"/>
        </w:rPr>
      </w:pPr>
    </w:p>
    <w:p w:rsidR="001C4B81" w:rsidRPr="008B5B7E" w:rsidRDefault="001C4B81" w:rsidP="001C4B81">
      <w:pPr>
        <w:jc w:val="right"/>
        <w:rPr>
          <w:b/>
          <w:sz w:val="24"/>
          <w:szCs w:val="24"/>
        </w:rPr>
      </w:pPr>
      <w:r w:rsidRPr="008B5B7E">
        <w:rPr>
          <w:b/>
          <w:sz w:val="24"/>
          <w:szCs w:val="24"/>
        </w:rPr>
        <w:t>ezer Ft-ban</w:t>
      </w:r>
    </w:p>
    <w:tbl>
      <w:tblPr>
        <w:tblW w:w="8232" w:type="dxa"/>
        <w:jc w:val="center"/>
        <w:tblInd w:w="-17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09"/>
        <w:gridCol w:w="4759"/>
        <w:gridCol w:w="1480"/>
        <w:gridCol w:w="1284"/>
      </w:tblGrid>
      <w:tr w:rsidR="001C4B81" w:rsidTr="00DD1F74">
        <w:trPr>
          <w:jc w:val="center"/>
        </w:trPr>
        <w:tc>
          <w:tcPr>
            <w:tcW w:w="709" w:type="dxa"/>
          </w:tcPr>
          <w:p w:rsidR="001C4B81" w:rsidRPr="00445877" w:rsidRDefault="001C4B81" w:rsidP="00DD1F74">
            <w:pPr>
              <w:jc w:val="center"/>
              <w:rPr>
                <w:b/>
                <w:sz w:val="22"/>
                <w:szCs w:val="22"/>
              </w:rPr>
            </w:pPr>
            <w:r w:rsidRPr="00445877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759" w:type="dxa"/>
          </w:tcPr>
          <w:p w:rsidR="001C4B81" w:rsidRPr="00445877" w:rsidRDefault="001C4B81" w:rsidP="00DD1F74">
            <w:pPr>
              <w:jc w:val="center"/>
              <w:rPr>
                <w:b/>
                <w:sz w:val="22"/>
                <w:szCs w:val="22"/>
              </w:rPr>
            </w:pPr>
            <w:r w:rsidRPr="00445877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480" w:type="dxa"/>
          </w:tcPr>
          <w:p w:rsidR="001C4B81" w:rsidRPr="00445877" w:rsidRDefault="001C4B81" w:rsidP="00DD1F74">
            <w:pPr>
              <w:jc w:val="center"/>
              <w:rPr>
                <w:b/>
                <w:sz w:val="22"/>
                <w:szCs w:val="22"/>
              </w:rPr>
            </w:pPr>
            <w:r w:rsidRPr="00445877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284" w:type="dxa"/>
          </w:tcPr>
          <w:p w:rsidR="001C4B81" w:rsidRPr="00445877" w:rsidRDefault="001C4B81" w:rsidP="00DD1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</w:tr>
      <w:tr w:rsidR="001C4B81" w:rsidTr="00DD1F74">
        <w:trPr>
          <w:jc w:val="center"/>
        </w:trPr>
        <w:tc>
          <w:tcPr>
            <w:tcW w:w="709" w:type="dxa"/>
          </w:tcPr>
          <w:p w:rsidR="001C4B81" w:rsidRPr="006F58A8" w:rsidRDefault="001C4B81" w:rsidP="00DD1F74">
            <w:pPr>
              <w:jc w:val="both"/>
              <w:rPr>
                <w:b/>
              </w:rPr>
            </w:pPr>
            <w:proofErr w:type="spellStart"/>
            <w:r w:rsidRPr="006F58A8">
              <w:rPr>
                <w:b/>
              </w:rPr>
              <w:t>Ssz</w:t>
            </w:r>
            <w:proofErr w:type="spellEnd"/>
            <w:r w:rsidRPr="006F58A8">
              <w:rPr>
                <w:b/>
              </w:rPr>
              <w:t>.</w:t>
            </w:r>
          </w:p>
        </w:tc>
        <w:tc>
          <w:tcPr>
            <w:tcW w:w="4759" w:type="dxa"/>
          </w:tcPr>
          <w:p w:rsidR="001C4B81" w:rsidRPr="008B5B7E" w:rsidRDefault="001C4B81" w:rsidP="00DD1F74">
            <w:pPr>
              <w:jc w:val="center"/>
              <w:rPr>
                <w:b/>
                <w:sz w:val="24"/>
                <w:szCs w:val="24"/>
              </w:rPr>
            </w:pPr>
            <w:r w:rsidRPr="008B5B7E">
              <w:rPr>
                <w:b/>
                <w:sz w:val="24"/>
                <w:szCs w:val="24"/>
              </w:rPr>
              <w:t>Feladat megnevezése</w:t>
            </w:r>
          </w:p>
        </w:tc>
        <w:tc>
          <w:tcPr>
            <w:tcW w:w="1480" w:type="dxa"/>
          </w:tcPr>
          <w:p w:rsidR="001C4B81" w:rsidRPr="008B5B7E" w:rsidRDefault="001C4B81" w:rsidP="00DD1F74">
            <w:pPr>
              <w:jc w:val="center"/>
              <w:rPr>
                <w:b/>
                <w:sz w:val="18"/>
                <w:szCs w:val="18"/>
              </w:rPr>
            </w:pPr>
            <w:r w:rsidRPr="008B5B7E">
              <w:rPr>
                <w:b/>
                <w:sz w:val="18"/>
                <w:szCs w:val="18"/>
              </w:rPr>
              <w:t>Bázis év</w:t>
            </w:r>
          </w:p>
          <w:p w:rsidR="001C4B81" w:rsidRPr="008B5B7E" w:rsidRDefault="001C4B81" w:rsidP="00DD1F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  <w:r w:rsidRPr="008B5B7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84" w:type="dxa"/>
          </w:tcPr>
          <w:p w:rsidR="001C4B81" w:rsidRDefault="001C4B81" w:rsidP="00DD1F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Összes</w:t>
            </w:r>
          </w:p>
          <w:p w:rsidR="001C4B81" w:rsidRDefault="001C4B81" w:rsidP="00DD1F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kiadás</w:t>
            </w:r>
          </w:p>
          <w:p w:rsidR="001C4B81" w:rsidRPr="008B5B7E" w:rsidRDefault="001C4B81" w:rsidP="00DD1F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2019. eredeti</w:t>
            </w:r>
          </w:p>
        </w:tc>
      </w:tr>
      <w:tr w:rsidR="001C4B81" w:rsidTr="00DD1F74">
        <w:trPr>
          <w:jc w:val="center"/>
        </w:trPr>
        <w:tc>
          <w:tcPr>
            <w:tcW w:w="709" w:type="dxa"/>
          </w:tcPr>
          <w:p w:rsidR="001C4B81" w:rsidRPr="008B5B7E" w:rsidRDefault="001C4B81" w:rsidP="00DD1F74">
            <w:pPr>
              <w:jc w:val="right"/>
              <w:rPr>
                <w:sz w:val="24"/>
                <w:szCs w:val="24"/>
              </w:rPr>
            </w:pPr>
            <w:r w:rsidRPr="008B5B7E">
              <w:rPr>
                <w:sz w:val="24"/>
                <w:szCs w:val="24"/>
              </w:rPr>
              <w:t>1.</w:t>
            </w:r>
          </w:p>
        </w:tc>
        <w:tc>
          <w:tcPr>
            <w:tcW w:w="4759" w:type="dxa"/>
          </w:tcPr>
          <w:p w:rsidR="001C4B81" w:rsidRDefault="001C4B81" w:rsidP="00DD1F74">
            <w:pPr>
              <w:pStyle w:val="lfej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8B5B7E">
              <w:rPr>
                <w:szCs w:val="24"/>
              </w:rPr>
              <w:t>Választókerületek fejlesztésére fordítható keret</w:t>
            </w:r>
          </w:p>
          <w:p w:rsidR="001C4B81" w:rsidRPr="008B5B7E" w:rsidRDefault="001C4B81" w:rsidP="00DD1F74">
            <w:pPr>
              <w:pStyle w:val="lfej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  <w:tc>
          <w:tcPr>
            <w:tcW w:w="1480" w:type="dxa"/>
          </w:tcPr>
          <w:p w:rsidR="001C4B81" w:rsidRPr="00656A36" w:rsidRDefault="001C4B81" w:rsidP="00DD1F74">
            <w:pPr>
              <w:jc w:val="right"/>
              <w:rPr>
                <w:sz w:val="24"/>
                <w:szCs w:val="24"/>
              </w:rPr>
            </w:pPr>
            <w:r w:rsidRPr="00656A36">
              <w:rPr>
                <w:sz w:val="24"/>
                <w:szCs w:val="24"/>
              </w:rPr>
              <w:t>12.225</w:t>
            </w:r>
          </w:p>
        </w:tc>
        <w:tc>
          <w:tcPr>
            <w:tcW w:w="1284" w:type="dxa"/>
          </w:tcPr>
          <w:p w:rsidR="001C4B81" w:rsidRPr="00656A36" w:rsidRDefault="001C4B81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12.225</w:t>
            </w:r>
          </w:p>
        </w:tc>
      </w:tr>
      <w:tr w:rsidR="001C4B81" w:rsidTr="00DD1F74">
        <w:trPr>
          <w:jc w:val="center"/>
        </w:trPr>
        <w:tc>
          <w:tcPr>
            <w:tcW w:w="709" w:type="dxa"/>
          </w:tcPr>
          <w:p w:rsidR="001C4B81" w:rsidRPr="008B5B7E" w:rsidRDefault="001C4B81" w:rsidP="00DD1F74">
            <w:pPr>
              <w:jc w:val="right"/>
              <w:rPr>
                <w:sz w:val="24"/>
                <w:szCs w:val="24"/>
              </w:rPr>
            </w:pPr>
            <w:r w:rsidRPr="008B5B7E">
              <w:rPr>
                <w:sz w:val="24"/>
                <w:szCs w:val="24"/>
              </w:rPr>
              <w:t>2.</w:t>
            </w:r>
          </w:p>
        </w:tc>
        <w:tc>
          <w:tcPr>
            <w:tcW w:w="4759" w:type="dxa"/>
            <w:vAlign w:val="center"/>
          </w:tcPr>
          <w:p w:rsidR="001C4B81" w:rsidRDefault="001C4B81" w:rsidP="00DD1F74">
            <w:pPr>
              <w:rPr>
                <w:sz w:val="24"/>
                <w:szCs w:val="24"/>
              </w:rPr>
            </w:pPr>
            <w:r w:rsidRPr="008B5B7E">
              <w:rPr>
                <w:sz w:val="24"/>
                <w:szCs w:val="24"/>
              </w:rPr>
              <w:t xml:space="preserve">Vízmű </w:t>
            </w:r>
            <w:proofErr w:type="spellStart"/>
            <w:r w:rsidRPr="008B5B7E">
              <w:rPr>
                <w:sz w:val="24"/>
                <w:szCs w:val="24"/>
              </w:rPr>
              <w:t>Zrt</w:t>
            </w:r>
            <w:proofErr w:type="spellEnd"/>
            <w:r w:rsidRPr="008B5B7E">
              <w:rPr>
                <w:sz w:val="24"/>
                <w:szCs w:val="24"/>
              </w:rPr>
              <w:t>. rekonstrukciója</w:t>
            </w:r>
          </w:p>
          <w:p w:rsidR="001C4B81" w:rsidRPr="008B5B7E" w:rsidRDefault="001C4B81" w:rsidP="00DD1F7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1C4B81" w:rsidRPr="00656A36" w:rsidRDefault="001C4B81" w:rsidP="00DD1F74">
            <w:pPr>
              <w:jc w:val="right"/>
              <w:rPr>
                <w:sz w:val="24"/>
                <w:szCs w:val="24"/>
              </w:rPr>
            </w:pPr>
            <w:r w:rsidRPr="00656A36">
              <w:rPr>
                <w:sz w:val="24"/>
                <w:szCs w:val="24"/>
              </w:rPr>
              <w:t>25.000</w:t>
            </w:r>
          </w:p>
        </w:tc>
        <w:tc>
          <w:tcPr>
            <w:tcW w:w="1284" w:type="dxa"/>
          </w:tcPr>
          <w:p w:rsidR="001C4B81" w:rsidRPr="00656A36" w:rsidRDefault="001C4B81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25.000</w:t>
            </w:r>
          </w:p>
        </w:tc>
      </w:tr>
      <w:tr w:rsidR="001C4B81" w:rsidTr="00DD1F74">
        <w:trPr>
          <w:jc w:val="center"/>
        </w:trPr>
        <w:tc>
          <w:tcPr>
            <w:tcW w:w="709" w:type="dxa"/>
          </w:tcPr>
          <w:p w:rsidR="001C4B81" w:rsidRPr="008B5B7E" w:rsidRDefault="001C4B81" w:rsidP="00DD1F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59" w:type="dxa"/>
          </w:tcPr>
          <w:p w:rsidR="001C4B81" w:rsidRDefault="001C4B81" w:rsidP="00DD1F74">
            <w:pPr>
              <w:jc w:val="both"/>
              <w:rPr>
                <w:b/>
                <w:sz w:val="24"/>
                <w:szCs w:val="24"/>
              </w:rPr>
            </w:pPr>
            <w:r w:rsidRPr="008B5B7E">
              <w:rPr>
                <w:b/>
                <w:sz w:val="24"/>
                <w:szCs w:val="24"/>
              </w:rPr>
              <w:t>Összesen:</w:t>
            </w:r>
          </w:p>
          <w:p w:rsidR="001C4B81" w:rsidRPr="008B5B7E" w:rsidRDefault="001C4B81" w:rsidP="00DD1F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1C4B81" w:rsidRPr="00656A36" w:rsidRDefault="001C4B81" w:rsidP="00DD1F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37.225</w:t>
            </w:r>
          </w:p>
        </w:tc>
        <w:tc>
          <w:tcPr>
            <w:tcW w:w="1284" w:type="dxa"/>
          </w:tcPr>
          <w:p w:rsidR="001C4B81" w:rsidRPr="00656A36" w:rsidRDefault="001C4B81" w:rsidP="00DD1F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37.225</w:t>
            </w:r>
          </w:p>
        </w:tc>
      </w:tr>
      <w:tr w:rsidR="001C4B81" w:rsidTr="00DD1F74">
        <w:trPr>
          <w:jc w:val="center"/>
        </w:trPr>
        <w:tc>
          <w:tcPr>
            <w:tcW w:w="709" w:type="dxa"/>
          </w:tcPr>
          <w:p w:rsidR="001C4B81" w:rsidRPr="00656A36" w:rsidRDefault="001C4B81" w:rsidP="00DD1F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59" w:type="dxa"/>
          </w:tcPr>
          <w:p w:rsidR="001C4B81" w:rsidRPr="00656A36" w:rsidRDefault="001C4B81" w:rsidP="00DD1F74">
            <w:pPr>
              <w:ind w:firstLine="478"/>
              <w:rPr>
                <w:i/>
                <w:sz w:val="22"/>
                <w:szCs w:val="22"/>
              </w:rPr>
            </w:pPr>
            <w:r w:rsidRPr="00656A36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480" w:type="dxa"/>
            <w:vAlign w:val="bottom"/>
          </w:tcPr>
          <w:p w:rsidR="001C4B81" w:rsidRPr="00656A36" w:rsidRDefault="001C4B81" w:rsidP="00DD1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37.225</w:t>
            </w:r>
          </w:p>
        </w:tc>
        <w:tc>
          <w:tcPr>
            <w:tcW w:w="1284" w:type="dxa"/>
            <w:vAlign w:val="bottom"/>
          </w:tcPr>
          <w:p w:rsidR="001C4B81" w:rsidRPr="00656A36" w:rsidRDefault="001C4B81" w:rsidP="00DD1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37.225</w:t>
            </w:r>
          </w:p>
        </w:tc>
      </w:tr>
      <w:tr w:rsidR="001C4B81" w:rsidTr="00DD1F74">
        <w:trPr>
          <w:jc w:val="center"/>
        </w:trPr>
        <w:tc>
          <w:tcPr>
            <w:tcW w:w="709" w:type="dxa"/>
          </w:tcPr>
          <w:p w:rsidR="001C4B81" w:rsidRPr="00656A36" w:rsidRDefault="001C4B81" w:rsidP="00DD1F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59" w:type="dxa"/>
          </w:tcPr>
          <w:p w:rsidR="001C4B81" w:rsidRPr="00656A36" w:rsidRDefault="001C4B81" w:rsidP="00DD1F74">
            <w:pPr>
              <w:ind w:firstLine="478"/>
              <w:rPr>
                <w:i/>
                <w:sz w:val="22"/>
                <w:szCs w:val="22"/>
              </w:rPr>
            </w:pPr>
            <w:r w:rsidRPr="00656A36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480" w:type="dxa"/>
            <w:vAlign w:val="bottom"/>
          </w:tcPr>
          <w:p w:rsidR="001C4B81" w:rsidRPr="00656A36" w:rsidRDefault="001C4B81" w:rsidP="00DD1F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vAlign w:val="bottom"/>
          </w:tcPr>
          <w:p w:rsidR="001C4B81" w:rsidRPr="00656A36" w:rsidRDefault="001C4B81" w:rsidP="00DD1F74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A40DE5" w:rsidRDefault="00A40DE5"/>
    <w:sectPr w:rsidR="00A40DE5" w:rsidSect="00A40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773B"/>
    <w:multiLevelType w:val="hybridMultilevel"/>
    <w:tmpl w:val="F6E8E0E6"/>
    <w:lvl w:ilvl="0" w:tplc="702A94B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revisionView w:inkAnnotations="0"/>
  <w:defaultTabStop w:val="708"/>
  <w:hyphenationZone w:val="425"/>
  <w:characterSpacingControl w:val="doNotCompress"/>
  <w:compat/>
  <w:rsids>
    <w:rsidRoot w:val="001C4B81"/>
    <w:rsid w:val="001C4B81"/>
    <w:rsid w:val="00A40DE5"/>
    <w:rsid w:val="00CC7558"/>
    <w:rsid w:val="00E83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4B81"/>
    <w:pPr>
      <w:spacing w:line="240" w:lineRule="auto"/>
    </w:pPr>
    <w:rPr>
      <w:rFonts w:eastAsia="Times New Roman"/>
      <w:bCs w:val="0"/>
      <w:iCs w:val="0"/>
      <w:sz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C4B81"/>
    <w:pPr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basedOn w:val="Bekezdsalapbettpusa"/>
    <w:link w:val="lfej"/>
    <w:rsid w:val="001C4B81"/>
    <w:rPr>
      <w:rFonts w:eastAsia="Times New Roman"/>
      <w:bCs w:val="0"/>
      <w:iCs w:val="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496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pinter.magdolna</dc:creator>
  <cp:lastModifiedBy>pinter.magdolna</cp:lastModifiedBy>
  <cp:revision>1</cp:revision>
  <dcterms:created xsi:type="dcterms:W3CDTF">2019-04-04T04:50:00Z</dcterms:created>
  <dcterms:modified xsi:type="dcterms:W3CDTF">2019-04-04T04:50:00Z</dcterms:modified>
</cp:coreProperties>
</file>