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B9B" w:rsidRDefault="00D37B9B" w:rsidP="00D37B9B">
      <w:pPr>
        <w:pStyle w:val="lfej"/>
        <w:ind w:left="36" w:right="36"/>
        <w:rPr>
          <w:rFonts w:ascii="Copperplate Gothic Bold" w:hAnsi="Copperplate Gothic Bold"/>
        </w:rPr>
      </w:pPr>
      <w:r>
        <w:rPr>
          <w:noProof/>
        </w:rPr>
        <w:drawing>
          <wp:inline distT="0" distB="0" distL="0" distR="0">
            <wp:extent cx="904875" cy="828675"/>
            <wp:effectExtent l="1905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pperplate Gothic Bold" w:hAnsi="Copperplate Gothic Bold"/>
          <w:b/>
        </w:rPr>
        <w:t>DOROG VÁROS POLGÁRMESTERE</w:t>
      </w:r>
    </w:p>
    <w:p w:rsidR="00D37B9B" w:rsidRDefault="00D37B9B" w:rsidP="00D37B9B">
      <w:pPr>
        <w:rPr>
          <w:sz w:val="12"/>
        </w:rPr>
      </w:pPr>
      <w:r>
        <w:rPr>
          <w:sz w:val="12"/>
        </w:rPr>
        <w:t xml:space="preserve">                                            2510 DOROG BÉCSI ÚT 71., TF.: 06 33 431 299 FAX.: 06 33 431 377 E-MAIL :  PMESTER</w:t>
      </w:r>
      <w:r>
        <w:rPr>
          <w:sz w:val="12"/>
        </w:rPr>
        <w:sym w:font="Arial" w:char="0040"/>
      </w:r>
      <w:r>
        <w:rPr>
          <w:sz w:val="12"/>
        </w:rPr>
        <w:t>DOROG.</w:t>
      </w:r>
      <w:proofErr w:type="gramStart"/>
      <w:r>
        <w:rPr>
          <w:sz w:val="12"/>
        </w:rPr>
        <w:t>HU</w:t>
      </w:r>
      <w:proofErr w:type="gramEnd"/>
    </w:p>
    <w:p w:rsidR="00D37B9B" w:rsidRDefault="00D37B9B" w:rsidP="00D37B9B">
      <w:pPr>
        <w:pBdr>
          <w:bottom w:val="single" w:sz="6" w:space="1" w:color="auto"/>
        </w:pBdr>
        <w:rPr>
          <w:sz w:val="10"/>
        </w:rPr>
      </w:pPr>
    </w:p>
    <w:p w:rsidR="00D37B9B" w:rsidRDefault="00D37B9B" w:rsidP="00D37B9B">
      <w:pPr>
        <w:rPr>
          <w:rFonts w:ascii="Arial" w:hAnsi="Arial"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spacing w:line="360" w:lineRule="auto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Dorog Város Önkormányzat </w:t>
      </w:r>
    </w:p>
    <w:p w:rsidR="00D37B9B" w:rsidRDefault="00D37B9B" w:rsidP="00D37B9B">
      <w:pPr>
        <w:spacing w:line="360" w:lineRule="auto"/>
        <w:jc w:val="center"/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 xml:space="preserve">2015. évi költségvetésének IV. negyedévi </w:t>
      </w:r>
    </w:p>
    <w:p w:rsidR="00D37B9B" w:rsidRDefault="00D37B9B" w:rsidP="00D37B9B">
      <w:pPr>
        <w:spacing w:line="360" w:lineRule="auto"/>
        <w:jc w:val="center"/>
        <w:rPr>
          <w:rFonts w:ascii="Arial" w:hAnsi="Arial"/>
          <w:b/>
          <w:i/>
          <w:sz w:val="32"/>
        </w:rPr>
      </w:pPr>
      <w:proofErr w:type="gramStart"/>
      <w:r>
        <w:rPr>
          <w:rFonts w:ascii="Arial" w:hAnsi="Arial"/>
          <w:b/>
          <w:i/>
          <w:sz w:val="32"/>
        </w:rPr>
        <w:t>módosítása</w:t>
      </w:r>
      <w:proofErr w:type="gramEnd"/>
      <w:r>
        <w:rPr>
          <w:rFonts w:ascii="Arial" w:hAnsi="Arial"/>
          <w:b/>
          <w:i/>
          <w:sz w:val="32"/>
        </w:rPr>
        <w:t xml:space="preserve"> </w:t>
      </w: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rPr>
          <w:rFonts w:ascii="Arial" w:hAnsi="Arial"/>
          <w:b/>
          <w:i/>
          <w:sz w:val="28"/>
        </w:rPr>
      </w:pPr>
    </w:p>
    <w:p w:rsidR="00D37B9B" w:rsidRDefault="00D37B9B" w:rsidP="00D37B9B">
      <w:pPr>
        <w:rPr>
          <w:rFonts w:ascii="Arial" w:hAnsi="Arial"/>
          <w:b/>
          <w:i/>
          <w:sz w:val="28"/>
        </w:rPr>
      </w:pPr>
    </w:p>
    <w:p w:rsidR="00D37B9B" w:rsidRDefault="00D37B9B" w:rsidP="00D37B9B">
      <w:pPr>
        <w:rPr>
          <w:rFonts w:ascii="Arial" w:hAnsi="Arial"/>
          <w:b/>
          <w:i/>
          <w:sz w:val="28"/>
        </w:rPr>
      </w:pPr>
    </w:p>
    <w:p w:rsidR="00D37B9B" w:rsidRDefault="00D37B9B" w:rsidP="00D37B9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 w:rsidP="00D37B9B">
      <w:pPr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6"/>
        </w:rPr>
        <w:t xml:space="preserve">Felelős készítő: </w:t>
      </w:r>
      <w:proofErr w:type="spellStart"/>
      <w:r>
        <w:rPr>
          <w:rFonts w:ascii="Arial" w:hAnsi="Arial"/>
          <w:b/>
          <w:sz w:val="26"/>
        </w:rPr>
        <w:t>Csunderlik</w:t>
      </w:r>
      <w:proofErr w:type="spellEnd"/>
      <w:r>
        <w:rPr>
          <w:rFonts w:ascii="Arial" w:hAnsi="Arial"/>
          <w:b/>
          <w:sz w:val="26"/>
        </w:rPr>
        <w:t xml:space="preserve"> Tibor pénzügyi osztályvezető</w:t>
      </w: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</w:p>
    <w:p w:rsidR="00D37B9B" w:rsidRDefault="00D37B9B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D37B9B" w:rsidRDefault="00D37B9B" w:rsidP="00D37B9B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lastRenderedPageBreak/>
        <w:t>Tartalomjegyzék</w:t>
      </w:r>
    </w:p>
    <w:p w:rsidR="00D37B9B" w:rsidRDefault="00D37B9B" w:rsidP="00D37B9B">
      <w:pPr>
        <w:rPr>
          <w:rFonts w:ascii="Arial" w:hAnsi="Arial"/>
          <w:sz w:val="24"/>
        </w:rPr>
      </w:pPr>
    </w:p>
    <w:p w:rsidR="00D37B9B" w:rsidRDefault="00D37B9B" w:rsidP="00D37B9B">
      <w:pPr>
        <w:rPr>
          <w:rFonts w:ascii="Arial" w:hAnsi="Arial"/>
          <w:sz w:val="24"/>
        </w:rPr>
      </w:pPr>
    </w:p>
    <w:p w:rsidR="00D37B9B" w:rsidRPr="00F86ABB" w:rsidRDefault="00D37B9B" w:rsidP="00D37B9B">
      <w:pPr>
        <w:rPr>
          <w:rFonts w:ascii="Arial" w:hAnsi="Arial"/>
        </w:rPr>
      </w:pPr>
      <w:r>
        <w:rPr>
          <w:rFonts w:ascii="Arial" w:hAnsi="Arial"/>
        </w:rPr>
        <w:t>I. Rendelet Dorog Város 2015</w:t>
      </w:r>
      <w:r w:rsidRPr="00F86ABB">
        <w:rPr>
          <w:rFonts w:ascii="Arial" w:hAnsi="Arial"/>
        </w:rPr>
        <w:t xml:space="preserve">. évi önkormányzati költségvetéséről </w:t>
      </w:r>
    </w:p>
    <w:p w:rsidR="00D37B9B" w:rsidRPr="00F86ABB" w:rsidRDefault="00D37B9B" w:rsidP="00D37B9B">
      <w:pPr>
        <w:tabs>
          <w:tab w:val="left" w:pos="284"/>
        </w:tabs>
        <w:rPr>
          <w:rFonts w:ascii="Arial" w:hAnsi="Arial"/>
        </w:rPr>
      </w:pP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2.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pénzügyi mérlege - Bevételek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3. mellé</w:t>
      </w:r>
      <w:r>
        <w:rPr>
          <w:rFonts w:ascii="Arial" w:hAnsi="Arial"/>
        </w:rPr>
        <w:t>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pénzügyi mérlege - Kiadások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4. (1-7)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bevételeiről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5. (1-7.</w:t>
      </w:r>
      <w:proofErr w:type="gramStart"/>
      <w:r w:rsidRPr="00F86ABB">
        <w:rPr>
          <w:rFonts w:ascii="Arial" w:hAnsi="Arial"/>
        </w:rPr>
        <w:t>)melléklet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2015</w:t>
      </w:r>
      <w:r w:rsidRPr="00F86ABB">
        <w:rPr>
          <w:rFonts w:ascii="Arial" w:hAnsi="Arial"/>
        </w:rPr>
        <w:t>. évi kiadásairól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7.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működésre és egyéb célra átadott pénzeszk</w:t>
      </w:r>
      <w:r w:rsidRPr="00F86ABB">
        <w:rPr>
          <w:rFonts w:ascii="Arial" w:hAnsi="Arial"/>
        </w:rPr>
        <w:t>ö</w:t>
      </w:r>
      <w:r w:rsidRPr="00F86ABB">
        <w:rPr>
          <w:rFonts w:ascii="Arial" w:hAnsi="Arial"/>
        </w:rPr>
        <w:t>zök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társadalmi és szociálpolitikai juttatások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ind w:left="2832" w:hanging="2832"/>
        <w:rPr>
          <w:rFonts w:ascii="Arial" w:hAnsi="Arial"/>
        </w:rPr>
      </w:pPr>
      <w:r>
        <w:rPr>
          <w:rFonts w:ascii="Arial" w:hAnsi="Arial"/>
        </w:rPr>
        <w:t>9. (1-3</w:t>
      </w:r>
      <w:proofErr w:type="gramStart"/>
      <w:r>
        <w:rPr>
          <w:rFonts w:ascii="Arial" w:hAnsi="Arial"/>
        </w:rPr>
        <w:t>)  melléklet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2015</w:t>
      </w:r>
      <w:r w:rsidRPr="00F86ABB">
        <w:rPr>
          <w:rFonts w:ascii="Arial" w:hAnsi="Arial"/>
        </w:rPr>
        <w:t>. évi felhalmozási kiadások (beruházás, felújítás,felhalmozási célú pénzeszköz átadás)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10. me</w:t>
      </w:r>
      <w:r>
        <w:rPr>
          <w:rFonts w:ascii="Arial" w:hAnsi="Arial"/>
        </w:rPr>
        <w:t>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tartalék előirányzata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létszáma</w:t>
      </w:r>
    </w:p>
    <w:p w:rsidR="00D37B9B" w:rsidRPr="00F86ABB" w:rsidRDefault="00D37B9B" w:rsidP="00D37B9B">
      <w:pPr>
        <w:tabs>
          <w:tab w:val="left" w:pos="284"/>
          <w:tab w:val="left" w:pos="212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12</w:t>
      </w:r>
      <w:r w:rsidRPr="00F86ABB">
        <w:rPr>
          <w:rFonts w:ascii="Arial" w:hAnsi="Arial"/>
        </w:rPr>
        <w:t>.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2015</w:t>
      </w:r>
      <w:r w:rsidRPr="00F86ABB">
        <w:rPr>
          <w:rFonts w:ascii="Arial" w:hAnsi="Arial"/>
        </w:rPr>
        <w:t>. évi előirányzat felhasználási terve</w:t>
      </w:r>
    </w:p>
    <w:p w:rsidR="00D37B9B" w:rsidRPr="00767114" w:rsidRDefault="00D37B9B" w:rsidP="00D37B9B">
      <w:pPr>
        <w:rPr>
          <w:rFonts w:ascii="Arial" w:hAnsi="Arial"/>
          <w:b/>
          <w:color w:val="000000"/>
        </w:rPr>
      </w:pPr>
      <w:r w:rsidRPr="00F86ABB">
        <w:rPr>
          <w:rFonts w:ascii="Arial" w:hAnsi="Arial"/>
          <w:b/>
        </w:rPr>
        <w:br w:type="page"/>
      </w:r>
    </w:p>
    <w:p w:rsidR="00D37B9B" w:rsidRPr="00767114" w:rsidRDefault="00D37B9B" w:rsidP="00D37B9B">
      <w:pPr>
        <w:rPr>
          <w:rFonts w:ascii="Arial" w:hAnsi="Arial"/>
          <w:b/>
          <w:color w:val="000000"/>
        </w:rPr>
      </w:pPr>
    </w:p>
    <w:p w:rsidR="00D37B9B" w:rsidRPr="00767114" w:rsidRDefault="00D37B9B" w:rsidP="00D37B9B">
      <w:pPr>
        <w:rPr>
          <w:rFonts w:ascii="Arial" w:hAnsi="Arial"/>
          <w:b/>
          <w:color w:val="000000"/>
          <w:sz w:val="22"/>
          <w:szCs w:val="22"/>
        </w:rPr>
      </w:pPr>
      <w:r w:rsidRPr="00767114">
        <w:rPr>
          <w:rFonts w:ascii="Arial" w:hAnsi="Arial"/>
          <w:b/>
          <w:color w:val="000000"/>
          <w:sz w:val="22"/>
          <w:szCs w:val="22"/>
        </w:rPr>
        <w:t xml:space="preserve">1. melléklet a </w:t>
      </w:r>
      <w:r>
        <w:rPr>
          <w:rFonts w:ascii="Arial" w:hAnsi="Arial"/>
          <w:b/>
          <w:color w:val="000000"/>
          <w:sz w:val="22"/>
          <w:szCs w:val="22"/>
        </w:rPr>
        <w:t>2/2016. (II</w:t>
      </w:r>
      <w:r w:rsidRPr="00767114">
        <w:rPr>
          <w:rFonts w:ascii="Arial" w:hAnsi="Arial"/>
          <w:b/>
          <w:color w:val="000000"/>
          <w:sz w:val="22"/>
          <w:szCs w:val="22"/>
        </w:rPr>
        <w:t>.</w:t>
      </w:r>
      <w:r>
        <w:rPr>
          <w:rFonts w:ascii="Arial" w:hAnsi="Arial"/>
          <w:b/>
          <w:color w:val="000000"/>
          <w:sz w:val="22"/>
          <w:szCs w:val="22"/>
        </w:rPr>
        <w:t>26</w:t>
      </w:r>
      <w:r w:rsidRPr="00767114">
        <w:rPr>
          <w:rFonts w:ascii="Arial" w:hAnsi="Arial"/>
          <w:b/>
          <w:color w:val="000000"/>
          <w:sz w:val="22"/>
          <w:szCs w:val="22"/>
        </w:rPr>
        <w:t>.) Képviselő-testületi rendelethez</w:t>
      </w:r>
    </w:p>
    <w:p w:rsidR="00D37B9B" w:rsidRPr="00767114" w:rsidRDefault="00D37B9B" w:rsidP="00D37B9B">
      <w:pPr>
        <w:jc w:val="center"/>
        <w:rPr>
          <w:rFonts w:ascii="Arial" w:hAnsi="Arial"/>
          <w:b/>
          <w:color w:val="000000"/>
          <w:sz w:val="22"/>
          <w:szCs w:val="22"/>
        </w:rPr>
      </w:pPr>
    </w:p>
    <w:p w:rsidR="00D37B9B" w:rsidRPr="00767114" w:rsidRDefault="00D37B9B" w:rsidP="00D37B9B">
      <w:pPr>
        <w:rPr>
          <w:rFonts w:ascii="Arial" w:hAnsi="Arial"/>
          <w:b/>
          <w:color w:val="000000"/>
          <w:sz w:val="22"/>
          <w:szCs w:val="22"/>
        </w:rPr>
      </w:pPr>
    </w:p>
    <w:p w:rsidR="00D37B9B" w:rsidRPr="00767114" w:rsidRDefault="00D37B9B" w:rsidP="00D37B9B">
      <w:pPr>
        <w:jc w:val="center"/>
        <w:rPr>
          <w:rFonts w:ascii="Arial" w:hAnsi="Arial"/>
          <w:b/>
          <w:color w:val="000000"/>
          <w:sz w:val="22"/>
          <w:szCs w:val="22"/>
        </w:rPr>
      </w:pPr>
      <w:r w:rsidRPr="00767114">
        <w:rPr>
          <w:rFonts w:ascii="Arial" w:hAnsi="Arial"/>
          <w:b/>
          <w:color w:val="000000"/>
          <w:sz w:val="22"/>
          <w:szCs w:val="22"/>
        </w:rPr>
        <w:t xml:space="preserve">Dorog Város Önkormányzat által irányított </w:t>
      </w:r>
    </w:p>
    <w:p w:rsidR="00D37B9B" w:rsidRPr="00767114" w:rsidRDefault="00D37B9B" w:rsidP="00D37B9B">
      <w:pPr>
        <w:jc w:val="center"/>
        <w:rPr>
          <w:rFonts w:ascii="Arial" w:hAnsi="Arial"/>
          <w:b/>
          <w:color w:val="000000"/>
          <w:sz w:val="22"/>
          <w:szCs w:val="22"/>
        </w:rPr>
      </w:pPr>
      <w:proofErr w:type="gramStart"/>
      <w:r w:rsidRPr="00767114">
        <w:rPr>
          <w:rFonts w:ascii="Arial" w:hAnsi="Arial"/>
          <w:b/>
          <w:color w:val="000000"/>
          <w:sz w:val="22"/>
          <w:szCs w:val="22"/>
        </w:rPr>
        <w:t>költségvetési</w:t>
      </w:r>
      <w:proofErr w:type="gramEnd"/>
      <w:r w:rsidRPr="00767114">
        <w:rPr>
          <w:rFonts w:ascii="Arial" w:hAnsi="Arial"/>
          <w:b/>
          <w:color w:val="000000"/>
          <w:sz w:val="22"/>
          <w:szCs w:val="22"/>
        </w:rPr>
        <w:t xml:space="preserve"> szervek</w:t>
      </w:r>
    </w:p>
    <w:p w:rsidR="00D37B9B" w:rsidRPr="003146E1" w:rsidRDefault="00D37B9B" w:rsidP="00D37B9B">
      <w:pPr>
        <w:jc w:val="center"/>
        <w:rPr>
          <w:rFonts w:ascii="Arial" w:hAnsi="Arial"/>
          <w:b/>
          <w:color w:val="FF0000"/>
          <w:sz w:val="22"/>
          <w:szCs w:val="22"/>
        </w:rPr>
      </w:pPr>
    </w:p>
    <w:p w:rsidR="00D37B9B" w:rsidRDefault="00D37B9B" w:rsidP="00D37B9B">
      <w:pPr>
        <w:rPr>
          <w:rFonts w:ascii="Arial" w:hAnsi="Arial"/>
          <w:sz w:val="24"/>
        </w:rPr>
      </w:pPr>
    </w:p>
    <w:p w:rsidR="00D37B9B" w:rsidRDefault="00D37B9B" w:rsidP="00D37B9B">
      <w:pPr>
        <w:rPr>
          <w:rFonts w:ascii="Arial" w:hAnsi="Arial"/>
          <w:sz w:val="24"/>
        </w:rPr>
      </w:pPr>
    </w:p>
    <w:p w:rsidR="00D37B9B" w:rsidRPr="00442008" w:rsidRDefault="00D37B9B" w:rsidP="00D37B9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D37B9B" w:rsidRPr="00442008" w:rsidRDefault="00D37B9B" w:rsidP="00D37B9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D37B9B" w:rsidRPr="00442008" w:rsidRDefault="00D37B9B" w:rsidP="00D37B9B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D37B9B" w:rsidRPr="00442008" w:rsidRDefault="00D37B9B" w:rsidP="00D37B9B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1-2. Köztemető-fenntartás és működtetés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1-3. Önkormányzati </w:t>
            </w:r>
            <w:r w:rsidRPr="00D159FA">
              <w:rPr>
                <w:rFonts w:ascii="Arial" w:hAnsi="Arial" w:cs="Arial"/>
                <w:bCs/>
              </w:rPr>
              <w:t xml:space="preserve">vagyonnal való </w:t>
            </w:r>
            <w:proofErr w:type="spellStart"/>
            <w:r w:rsidRPr="00D159FA">
              <w:rPr>
                <w:rFonts w:ascii="Arial" w:hAnsi="Arial" w:cs="Arial"/>
                <w:bCs/>
              </w:rPr>
              <w:t>gazd.kapcs.feladatok</w:t>
            </w:r>
            <w:proofErr w:type="spellEnd"/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1-4.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1-5.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1-6. Téli közfoglalkoztatás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1-7. Hosszabb időtartamú közfoglalkoztatás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1-8. Állategészségügy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1-9. Út, autópálya építése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1-10.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1-11.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1-12. Szennyvíz gyűjtése, tisztítása, elhelyezése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1-13. Közvilágítás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1-14. Zöldterület-kezelés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1-15.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1-16.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1-17. Sportlétesítmények működtetése és fejlesztése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1-18. Iskolai, diáksport-tevékenység és támogatása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1-19. Szabadidősport tevékenység támogatása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1-20.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1-21. Civil szervezetek működési támogatása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1-22. Óvodai nevelés, ellátás működtetési feladatok</w:t>
            </w:r>
          </w:p>
          <w:p w:rsidR="00D37B9B" w:rsidRPr="00D159FA" w:rsidRDefault="00D37B9B" w:rsidP="00231595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1-23. Köznevelési int. 1-4. évf. </w:t>
            </w:r>
            <w:proofErr w:type="spellStart"/>
            <w:r>
              <w:rPr>
                <w:rFonts w:ascii="Arial" w:hAnsi="Arial" w:cs="Arial"/>
                <w:bCs/>
              </w:rPr>
              <w:t>nev</w:t>
            </w:r>
            <w:proofErr w:type="spellEnd"/>
            <w:r>
              <w:rPr>
                <w:rFonts w:ascii="Arial" w:hAnsi="Arial" w:cs="Arial"/>
                <w:bCs/>
              </w:rPr>
              <w:t xml:space="preserve">. okt. működtetési feladatok 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 xml:space="preserve">1-24. </w:t>
            </w:r>
            <w:r>
              <w:rPr>
                <w:rFonts w:ascii="Arial" w:hAnsi="Arial" w:cs="Arial"/>
                <w:bCs/>
              </w:rPr>
              <w:t xml:space="preserve">Gimnázium és szakképző </w:t>
            </w:r>
            <w:proofErr w:type="gramStart"/>
            <w:r>
              <w:rPr>
                <w:rFonts w:ascii="Arial" w:hAnsi="Arial" w:cs="Arial"/>
                <w:bCs/>
              </w:rPr>
              <w:t>iskola működtetési</w:t>
            </w:r>
            <w:proofErr w:type="gramEnd"/>
            <w:r>
              <w:rPr>
                <w:rFonts w:ascii="Arial" w:hAnsi="Arial" w:cs="Arial"/>
                <w:bCs/>
              </w:rPr>
              <w:t xml:space="preserve"> feladatok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</w:t>
            </w:r>
            <w:r w:rsidRPr="00442008">
              <w:rPr>
                <w:rFonts w:ascii="Arial" w:hAnsi="Arial" w:cs="Arial"/>
                <w:bCs/>
              </w:rPr>
              <w:t xml:space="preserve">. Pedagógiai szakszolgálat </w:t>
            </w:r>
            <w:proofErr w:type="spellStart"/>
            <w:r w:rsidRPr="00D159FA">
              <w:rPr>
                <w:rFonts w:ascii="Arial" w:hAnsi="Arial" w:cs="Arial"/>
                <w:bCs/>
              </w:rPr>
              <w:t>tev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működtetési feladatok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442008">
              <w:rPr>
                <w:rFonts w:ascii="Arial" w:hAnsi="Arial" w:cs="Arial"/>
                <w:bCs/>
              </w:rPr>
              <w:t>. Betegséggel kapcsolatos</w:t>
            </w:r>
            <w:r w:rsidRPr="00D159FA">
              <w:rPr>
                <w:rFonts w:ascii="Arial" w:hAnsi="Arial" w:cs="Arial"/>
                <w:bCs/>
              </w:rPr>
              <w:t xml:space="preserve"> pénzbeli ellátások, támogat.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</w:t>
            </w:r>
            <w:r w:rsidRPr="00D159FA">
              <w:rPr>
                <w:rFonts w:ascii="Arial" w:hAnsi="Arial" w:cs="Arial"/>
                <w:bCs/>
              </w:rPr>
              <w:t xml:space="preserve">. Időskorúak, </w:t>
            </w:r>
            <w:proofErr w:type="spellStart"/>
            <w:r w:rsidRPr="00D159FA">
              <w:rPr>
                <w:rFonts w:ascii="Arial" w:hAnsi="Arial" w:cs="Arial"/>
                <w:bCs/>
              </w:rPr>
              <w:t>demens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betegek tartós bentlakásos ellátások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Időskorral összefüggő pénzbeli ellátások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 w:rsidRPr="00442008">
              <w:rPr>
                <w:rFonts w:ascii="Arial" w:hAnsi="Arial" w:cs="Arial"/>
                <w:bCs/>
              </w:rPr>
              <w:t>Elhunyt személyek hátramaradottak pénzbeli ell</w:t>
            </w:r>
            <w:r w:rsidRPr="00D159FA">
              <w:rPr>
                <w:rFonts w:ascii="Arial" w:hAnsi="Arial" w:cs="Arial"/>
                <w:bCs/>
              </w:rPr>
              <w:t>átás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Default="00D37B9B" w:rsidP="00231595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1-30</w:t>
            </w:r>
            <w:r w:rsidRPr="00D159FA">
              <w:rPr>
                <w:rFonts w:ascii="Arial" w:hAnsi="Arial" w:cs="Arial"/>
                <w:bCs/>
              </w:rPr>
              <w:t>. Gyermekek napközbeni ellátása</w:t>
            </w:r>
          </w:p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1-31. Gyermekjóléti szolgáltatások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1-3</w:t>
            </w:r>
            <w:r>
              <w:rPr>
                <w:rFonts w:ascii="Arial" w:hAnsi="Arial" w:cs="Arial"/>
                <w:bCs/>
              </w:rPr>
              <w:t>2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1-33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1-34</w:t>
            </w:r>
            <w:r w:rsidRPr="00D159FA">
              <w:rPr>
                <w:rFonts w:ascii="Arial" w:hAnsi="Arial" w:cs="Arial"/>
                <w:bCs/>
              </w:rPr>
              <w:t>. Lakásfennt</w:t>
            </w:r>
            <w:r w:rsidRPr="00442008">
              <w:rPr>
                <w:rFonts w:ascii="Arial" w:hAnsi="Arial" w:cs="Arial"/>
                <w:bCs/>
              </w:rPr>
              <w:t xml:space="preserve">artással, lakhatással összefüggő </w:t>
            </w:r>
            <w:r w:rsidRPr="00D159FA">
              <w:rPr>
                <w:rFonts w:ascii="Arial" w:hAnsi="Arial" w:cs="Arial"/>
                <w:bCs/>
              </w:rPr>
              <w:t>ellátások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1-35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>. Idősek nappali ellátása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1-37</w:t>
            </w:r>
            <w:r w:rsidRPr="00D159FA">
              <w:rPr>
                <w:rFonts w:ascii="Arial" w:hAnsi="Arial" w:cs="Arial"/>
                <w:bCs/>
              </w:rPr>
              <w:t>. Szociális étkeztetés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tabs>
                <w:tab w:val="left" w:pos="922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>. Házi Segítségnyújtás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1-39</w:t>
            </w:r>
            <w:r w:rsidRPr="00D159FA">
              <w:rPr>
                <w:rFonts w:ascii="Arial" w:hAnsi="Arial" w:cs="Arial"/>
                <w:bCs/>
              </w:rPr>
              <w:t xml:space="preserve">.  Családsegítés </w:t>
            </w:r>
          </w:p>
        </w:tc>
      </w:tr>
      <w:tr w:rsidR="00D37B9B" w:rsidRPr="00D159FA" w:rsidTr="0023159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</w:t>
            </w:r>
            <w:r w:rsidRPr="00D159FA">
              <w:rPr>
                <w:rFonts w:ascii="Arial" w:hAnsi="Arial" w:cs="Arial"/>
                <w:bCs/>
              </w:rPr>
              <w:t xml:space="preserve">. Önkormányzatok funkcióra nem sorolható bevételei </w:t>
            </w:r>
          </w:p>
        </w:tc>
      </w:tr>
    </w:tbl>
    <w:p w:rsidR="00D37B9B" w:rsidRPr="00442008" w:rsidRDefault="00D37B9B" w:rsidP="00D37B9B">
      <w:pPr>
        <w:spacing w:line="360" w:lineRule="auto"/>
        <w:ind w:firstLine="708"/>
        <w:rPr>
          <w:rFonts w:ascii="Arial" w:hAnsi="Arial" w:cs="Arial"/>
        </w:rPr>
      </w:pPr>
    </w:p>
    <w:p w:rsidR="00D37B9B" w:rsidRPr="00442008" w:rsidRDefault="00D37B9B" w:rsidP="00D37B9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5065"/>
        <w:gridCol w:w="3590"/>
      </w:tblGrid>
      <w:tr w:rsidR="00D37B9B" w:rsidRPr="00D159FA" w:rsidTr="0023159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D37B9B" w:rsidRPr="00D159FA" w:rsidTr="0023159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D37B9B" w:rsidRPr="00D159FA" w:rsidTr="0023159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2-3. Támogatási célú finanszírozási műveletek</w:t>
            </w:r>
          </w:p>
        </w:tc>
      </w:tr>
      <w:tr w:rsidR="00D37B9B" w:rsidRPr="00D159FA" w:rsidTr="0023159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2-4. Gyermekvédelmi pénzbeli és </w:t>
            </w:r>
            <w:proofErr w:type="spellStart"/>
            <w:r w:rsidRPr="00D159FA">
              <w:rPr>
                <w:rFonts w:ascii="Arial" w:hAnsi="Arial" w:cs="Arial"/>
                <w:bCs/>
              </w:rPr>
              <w:t>term.beni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ellát.</w:t>
            </w:r>
          </w:p>
        </w:tc>
      </w:tr>
      <w:tr w:rsidR="00D37B9B" w:rsidRPr="00D159FA" w:rsidTr="00231595">
        <w:trPr>
          <w:trHeight w:val="300"/>
        </w:trPr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2-5. Munkanélküli aktív korúak ellát</w:t>
            </w:r>
            <w:r w:rsidRPr="00442008">
              <w:rPr>
                <w:rFonts w:ascii="Arial" w:hAnsi="Arial" w:cs="Arial"/>
                <w:bCs/>
              </w:rPr>
              <w:t>ásai</w:t>
            </w:r>
          </w:p>
        </w:tc>
        <w:tc>
          <w:tcPr>
            <w:tcW w:w="3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D159FA" w:rsidTr="00231595">
        <w:trPr>
          <w:trHeight w:val="30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D159FA" w:rsidRDefault="00D37B9B" w:rsidP="0023159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2-6. Lakásfenntartással, lakhatással összef</w:t>
            </w:r>
            <w:r w:rsidRPr="00442008">
              <w:rPr>
                <w:rFonts w:ascii="Arial" w:hAnsi="Arial" w:cs="Arial"/>
                <w:bCs/>
              </w:rPr>
              <w:t>üggő feladatok</w:t>
            </w:r>
          </w:p>
        </w:tc>
      </w:tr>
    </w:tbl>
    <w:p w:rsidR="00D37B9B" w:rsidRPr="00442008" w:rsidRDefault="00D37B9B" w:rsidP="00D37B9B">
      <w:pPr>
        <w:spacing w:line="360" w:lineRule="auto"/>
        <w:rPr>
          <w:rFonts w:ascii="Arial" w:hAnsi="Arial" w:cs="Arial"/>
        </w:rPr>
      </w:pPr>
    </w:p>
    <w:p w:rsidR="00D37B9B" w:rsidRPr="00442008" w:rsidRDefault="00D37B9B" w:rsidP="00D37B9B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0893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06"/>
        <w:gridCol w:w="5617"/>
        <w:gridCol w:w="190"/>
        <w:gridCol w:w="1831"/>
        <w:gridCol w:w="150"/>
        <w:gridCol w:w="810"/>
        <w:gridCol w:w="150"/>
        <w:gridCol w:w="4269"/>
        <w:gridCol w:w="150"/>
      </w:tblGrid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lastRenderedPageBreak/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Pedagógiai Szakszolgálat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Erkel F. Zeneiskola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Before w:val="1"/>
          <w:wBefore w:w="150" w:type="dxa"/>
          <w:trHeight w:val="300"/>
        </w:trPr>
        <w:tc>
          <w:tcPr>
            <w:tcW w:w="10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3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6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D37B9B" w:rsidRPr="00744AAF" w:rsidTr="00231595">
        <w:trPr>
          <w:gridAfter w:val="1"/>
          <w:wAfter w:w="150" w:type="dxa"/>
          <w:trHeight w:val="30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D37B9B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B9B" w:rsidRPr="00744AAF" w:rsidRDefault="00D37B9B" w:rsidP="0023159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D37B9B" w:rsidRDefault="00D37B9B" w:rsidP="00D37B9B">
      <w:pPr>
        <w:jc w:val="center"/>
      </w:pPr>
    </w:p>
    <w:p w:rsidR="00D37B9B" w:rsidRDefault="00D37B9B" w:rsidP="00D37B9B">
      <w:pPr>
        <w:rPr>
          <w:rFonts w:ascii="Arial" w:hAnsi="Arial"/>
        </w:rPr>
      </w:pPr>
    </w:p>
    <w:p w:rsidR="001958AB" w:rsidRDefault="001958AB"/>
    <w:sectPr w:rsidR="001958AB" w:rsidSect="0019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7B9B"/>
    <w:rsid w:val="001958AB"/>
    <w:rsid w:val="00D3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7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D37B9B"/>
    <w:pPr>
      <w:widowControl w:val="0"/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37B9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7B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B9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PM-HANGANYAG</dc:creator>
  <cp:keywords/>
  <dc:description/>
  <cp:lastModifiedBy>PM-HANGANYAG</cp:lastModifiedBy>
  <cp:revision>2</cp:revision>
  <dcterms:created xsi:type="dcterms:W3CDTF">2016-02-26T08:45:00Z</dcterms:created>
  <dcterms:modified xsi:type="dcterms:W3CDTF">2016-02-26T08:47:00Z</dcterms:modified>
</cp:coreProperties>
</file>