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0A" w:rsidRPr="0004180A" w:rsidRDefault="0004180A" w:rsidP="0004180A">
      <w:pPr>
        <w:tabs>
          <w:tab w:val="left" w:pos="9100"/>
        </w:tabs>
        <w:autoSpaceDE w:val="0"/>
        <w:autoSpaceDN w:val="0"/>
        <w:adjustRightInd w:val="0"/>
        <w:ind w:firstLine="708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>1. melléklet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6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Cs w:val="24"/>
        </w:rPr>
      </w:pPr>
      <w:r w:rsidRPr="0004180A">
        <w:rPr>
          <w:rFonts w:eastAsia="Calibri" w:cs="Times New Roman"/>
          <w:szCs w:val="24"/>
        </w:rPr>
        <w:t>a 11/2017. (VII.19.) önkormányzati rendelethez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24"/>
        </w:rPr>
      </w:pP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4"/>
        </w:rPr>
      </w:pPr>
      <w:r w:rsidRPr="0004180A">
        <w:rPr>
          <w:rFonts w:eastAsia="Calibri" w:cs="Times New Roman"/>
          <w:b/>
          <w:szCs w:val="24"/>
        </w:rPr>
        <w:t>Az állandó partnerek minimális tájékoztatási formája</w:t>
      </w:r>
    </w:p>
    <w:p w:rsidR="0004180A" w:rsidRPr="0004180A" w:rsidRDefault="0004180A" w:rsidP="0004180A">
      <w:pPr>
        <w:autoSpaceDE w:val="0"/>
        <w:autoSpaceDN w:val="0"/>
        <w:adjustRightInd w:val="0"/>
        <w:jc w:val="center"/>
        <w:rPr>
          <w:rFonts w:eastAsia="Calibri" w:cs="Times New Roman"/>
          <w:b/>
          <w:i/>
          <w:color w:val="000000"/>
          <w:szCs w:val="24"/>
        </w:rPr>
      </w:pPr>
      <w:r w:rsidRPr="0004180A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04180A" w:rsidRPr="0004180A" w:rsidRDefault="0004180A" w:rsidP="0004180A">
      <w:pPr>
        <w:autoSpaceDE w:val="0"/>
        <w:autoSpaceDN w:val="0"/>
        <w:adjustRightInd w:val="0"/>
        <w:ind w:left="1068"/>
        <w:jc w:val="center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04180A" w:rsidRPr="0004180A" w:rsidTr="0004180A">
        <w:trPr>
          <w:trHeight w:val="419"/>
        </w:trPr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4180A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04180A" w:rsidRPr="0004180A" w:rsidTr="0004180A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c>
          <w:tcPr>
            <w:tcW w:w="2376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4180A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4180A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4180A" w:rsidRPr="0004180A" w:rsidTr="0004180A">
        <w:tc>
          <w:tcPr>
            <w:tcW w:w="2376" w:type="dxa"/>
            <w:vMerge w:val="restart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4180A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04180A" w:rsidRPr="0004180A" w:rsidTr="0004180A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:rsidR="0004180A" w:rsidRPr="0004180A" w:rsidRDefault="0004180A" w:rsidP="0004180A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04180A" w:rsidRPr="0004180A" w:rsidRDefault="0004180A" w:rsidP="0004180A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4180A" w:rsidRPr="0004180A" w:rsidTr="0004180A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4180A">
              <w:rPr>
                <w:rFonts w:eastAsia="Calibri" w:cs="Times New Roman"/>
                <w:sz w:val="18"/>
                <w:szCs w:val="18"/>
              </w:rPr>
              <w:t>állami főépítészi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04180A" w:rsidRPr="0004180A" w:rsidRDefault="0004180A" w:rsidP="0004180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4180A" w:rsidRPr="0004180A" w:rsidRDefault="0004180A" w:rsidP="0004180A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214AC2" w:rsidRDefault="00214AC2">
      <w:bookmarkStart w:id="0" w:name="_GoBack"/>
      <w:bookmarkEnd w:id="0"/>
    </w:p>
    <w:sectPr w:rsidR="00214AC2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A"/>
    <w:rsid w:val="0004180A"/>
    <w:rsid w:val="0021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BCB0"/>
  <w15:chartTrackingRefBased/>
  <w15:docId w15:val="{247D4363-F266-41A0-B117-94F96B0C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2017-07-21T04:35:00Z</dcterms:created>
  <dcterms:modified xsi:type="dcterms:W3CDTF">2017-07-21T04:35:00Z</dcterms:modified>
</cp:coreProperties>
</file>