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5B" w:rsidRDefault="0029065B" w:rsidP="0029065B">
      <w:pPr>
        <w:ind w:left="360"/>
        <w:jc w:val="both"/>
      </w:pPr>
    </w:p>
    <w:p w:rsidR="0029065B" w:rsidRDefault="0029065B" w:rsidP="0029065B">
      <w:pPr>
        <w:ind w:left="360"/>
        <w:jc w:val="both"/>
      </w:pPr>
    </w:p>
    <w:p w:rsidR="0029065B" w:rsidRDefault="0029065B" w:rsidP="0029065B">
      <w:pPr>
        <w:ind w:left="360"/>
        <w:jc w:val="right"/>
      </w:pPr>
      <w:bookmarkStart w:id="0" w:name="_GoBack"/>
      <w:bookmarkEnd w:id="0"/>
      <w:r>
        <w:t xml:space="preserve">2. </w:t>
      </w:r>
      <w:r>
        <w:t>számú melléklet</w:t>
      </w:r>
    </w:p>
    <w:p w:rsidR="0029065B" w:rsidRDefault="0029065B" w:rsidP="0029065B">
      <w:pPr>
        <w:ind w:left="360"/>
        <w:jc w:val="right"/>
      </w:pPr>
      <w:proofErr w:type="gramStart"/>
      <w:r>
        <w:t>a</w:t>
      </w:r>
      <w:proofErr w:type="gramEnd"/>
      <w:r>
        <w:t xml:space="preserve"> 11/2018.(XI.27.) önkormányzati rendelethez</w:t>
      </w:r>
    </w:p>
    <w:p w:rsidR="0029065B" w:rsidRDefault="0029065B" w:rsidP="0029065B">
      <w:pPr>
        <w:ind w:left="360"/>
        <w:jc w:val="right"/>
      </w:pPr>
      <w:r>
        <w:t xml:space="preserve">    </w:t>
      </w:r>
    </w:p>
    <w:p w:rsidR="0029065B" w:rsidRDefault="0029065B" w:rsidP="0029065B">
      <w:pPr>
        <w:ind w:left="360"/>
        <w:jc w:val="right"/>
      </w:pPr>
    </w:p>
    <w:p w:rsidR="0029065B" w:rsidRDefault="0029065B" w:rsidP="0029065B">
      <w:pPr>
        <w:ind w:left="360"/>
        <w:jc w:val="right"/>
      </w:pPr>
    </w:p>
    <w:p w:rsidR="0029065B" w:rsidRPr="00605D50" w:rsidRDefault="0029065B" w:rsidP="0029065B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376"/>
        <w:gridCol w:w="1876"/>
        <w:gridCol w:w="1936"/>
      </w:tblGrid>
      <w:tr w:rsidR="0029065B" w:rsidRPr="00B97F81" w:rsidTr="00B8497E">
        <w:tc>
          <w:tcPr>
            <w:tcW w:w="2337" w:type="dxa"/>
            <w:vMerge w:val="restart"/>
          </w:tcPr>
          <w:p w:rsidR="0029065B" w:rsidRPr="00B97F81" w:rsidRDefault="0029065B" w:rsidP="00B8497E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Igénybevevők köre</w:t>
            </w:r>
          </w:p>
        </w:tc>
        <w:tc>
          <w:tcPr>
            <w:tcW w:w="2376" w:type="dxa"/>
          </w:tcPr>
          <w:p w:rsidR="0029065B" w:rsidRPr="00B97F81" w:rsidRDefault="0029065B" w:rsidP="00B8497E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876" w:type="dxa"/>
          </w:tcPr>
          <w:p w:rsidR="0029065B" w:rsidRPr="00B97F81" w:rsidRDefault="0029065B" w:rsidP="00B8497E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936" w:type="dxa"/>
          </w:tcPr>
          <w:p w:rsidR="0029065B" w:rsidRPr="00B97F81" w:rsidRDefault="0029065B" w:rsidP="00B8497E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C</w:t>
            </w:r>
          </w:p>
        </w:tc>
      </w:tr>
      <w:tr w:rsidR="0029065B" w:rsidRPr="00B97F81" w:rsidTr="00B8497E">
        <w:tc>
          <w:tcPr>
            <w:tcW w:w="2337" w:type="dxa"/>
            <w:vMerge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6" w:type="dxa"/>
          </w:tcPr>
          <w:p w:rsidR="0029065B" w:rsidRPr="00B97F81" w:rsidRDefault="0029065B" w:rsidP="00B8497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B97F81">
              <w:rPr>
                <w:b/>
                <w:sz w:val="36"/>
                <w:szCs w:val="36"/>
              </w:rPr>
              <w:t>Nyersanyagár  (</w:t>
            </w:r>
            <w:proofErr w:type="spellStart"/>
            <w:proofErr w:type="gramEnd"/>
            <w:r w:rsidRPr="00B97F81">
              <w:rPr>
                <w:b/>
                <w:sz w:val="36"/>
                <w:szCs w:val="36"/>
              </w:rPr>
              <w:t>Áfa-val</w:t>
            </w:r>
            <w:proofErr w:type="spellEnd"/>
            <w:r w:rsidRPr="00B97F81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1876" w:type="dxa"/>
          </w:tcPr>
          <w:p w:rsidR="0029065B" w:rsidRPr="00B97F81" w:rsidRDefault="0029065B" w:rsidP="00B8497E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Rezsi költség</w:t>
            </w:r>
          </w:p>
        </w:tc>
        <w:tc>
          <w:tcPr>
            <w:tcW w:w="1936" w:type="dxa"/>
          </w:tcPr>
          <w:p w:rsidR="0029065B" w:rsidRPr="00B97F81" w:rsidRDefault="0029065B" w:rsidP="00B8497E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Intézményi térítési díj (Ft)</w:t>
            </w:r>
          </w:p>
          <w:p w:rsidR="0029065B" w:rsidRPr="00B97F81" w:rsidRDefault="0029065B" w:rsidP="00B8497E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(A+B)</w:t>
            </w:r>
          </w:p>
        </w:tc>
      </w:tr>
      <w:tr w:rsidR="0029065B" w:rsidRPr="00B97F81" w:rsidTr="00B8497E">
        <w:tc>
          <w:tcPr>
            <w:tcW w:w="2337" w:type="dxa"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Alkalmazottak</w:t>
            </w:r>
          </w:p>
        </w:tc>
        <w:tc>
          <w:tcPr>
            <w:tcW w:w="2376" w:type="dxa"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  <w:r w:rsidRPr="00B97F81">
              <w:rPr>
                <w:sz w:val="36"/>
                <w:szCs w:val="36"/>
              </w:rPr>
              <w:t>0</w:t>
            </w:r>
          </w:p>
        </w:tc>
        <w:tc>
          <w:tcPr>
            <w:tcW w:w="1876" w:type="dxa"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6" w:type="dxa"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  <w:r w:rsidRPr="00B97F81">
              <w:rPr>
                <w:sz w:val="36"/>
                <w:szCs w:val="36"/>
              </w:rPr>
              <w:t>0</w:t>
            </w:r>
          </w:p>
        </w:tc>
      </w:tr>
      <w:tr w:rsidR="0029065B" w:rsidRPr="00B97F81" w:rsidTr="00B8497E">
        <w:tc>
          <w:tcPr>
            <w:tcW w:w="2337" w:type="dxa"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Vendég</w:t>
            </w:r>
            <w:r w:rsidRPr="00B97F81">
              <w:rPr>
                <w:sz w:val="36"/>
                <w:szCs w:val="36"/>
              </w:rPr>
              <w:t>étkezők</w:t>
            </w:r>
          </w:p>
        </w:tc>
        <w:tc>
          <w:tcPr>
            <w:tcW w:w="2376" w:type="dxa"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400</w:t>
            </w:r>
          </w:p>
        </w:tc>
        <w:tc>
          <w:tcPr>
            <w:tcW w:w="1876" w:type="dxa"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150</w:t>
            </w:r>
          </w:p>
        </w:tc>
        <w:tc>
          <w:tcPr>
            <w:tcW w:w="1936" w:type="dxa"/>
          </w:tcPr>
          <w:p w:rsidR="0029065B" w:rsidRPr="00B97F81" w:rsidRDefault="0029065B" w:rsidP="00B8497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  <w:r w:rsidRPr="00B97F81">
              <w:rPr>
                <w:sz w:val="36"/>
                <w:szCs w:val="36"/>
              </w:rPr>
              <w:t>0</w:t>
            </w:r>
          </w:p>
        </w:tc>
      </w:tr>
    </w:tbl>
    <w:p w:rsidR="0029065B" w:rsidRDefault="0029065B" w:rsidP="0029065B">
      <w:pPr>
        <w:ind w:left="360"/>
        <w:jc w:val="center"/>
      </w:pPr>
    </w:p>
    <w:p w:rsidR="0029065B" w:rsidRDefault="0029065B" w:rsidP="0029065B">
      <w:pPr>
        <w:ind w:left="360"/>
        <w:jc w:val="both"/>
      </w:pPr>
    </w:p>
    <w:p w:rsidR="00B03761" w:rsidRDefault="00B03761"/>
    <w:sectPr w:rsidR="00B03761" w:rsidSect="002906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5B"/>
    <w:rsid w:val="0029065B"/>
    <w:rsid w:val="00B0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5F1DA-5602-4E86-9458-8BA384B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2018-11-27T09:34:00Z</dcterms:created>
  <dcterms:modified xsi:type="dcterms:W3CDTF">2018-11-27T09:35:00Z</dcterms:modified>
</cp:coreProperties>
</file>