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B" w:rsidRPr="00D30079" w:rsidRDefault="002F22AB" w:rsidP="002F22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D3007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D30079">
        <w:rPr>
          <w:b/>
          <w:sz w:val="24"/>
          <w:szCs w:val="24"/>
        </w:rPr>
        <w:t>/2017 (</w:t>
      </w:r>
      <w:r>
        <w:rPr>
          <w:b/>
          <w:sz w:val="24"/>
          <w:szCs w:val="24"/>
        </w:rPr>
        <w:t>XII. 19</w:t>
      </w:r>
      <w:r w:rsidRPr="00D30079">
        <w:rPr>
          <w:b/>
          <w:sz w:val="24"/>
          <w:szCs w:val="24"/>
        </w:rPr>
        <w:t>.) Önkormányzati rendelethez</w:t>
      </w:r>
    </w:p>
    <w:p w:rsidR="002F22AB" w:rsidRDefault="002F22AB" w:rsidP="002F22AB">
      <w:pPr>
        <w:spacing w:after="0" w:line="240" w:lineRule="auto"/>
        <w:jc w:val="center"/>
        <w:rPr>
          <w:sz w:val="24"/>
          <w:szCs w:val="24"/>
        </w:rPr>
      </w:pPr>
    </w:p>
    <w:p w:rsidR="002F22AB" w:rsidRDefault="002F22AB" w:rsidP="002F22AB">
      <w:pPr>
        <w:spacing w:after="0" w:line="240" w:lineRule="auto"/>
        <w:jc w:val="center"/>
        <w:rPr>
          <w:sz w:val="24"/>
          <w:szCs w:val="24"/>
        </w:rPr>
      </w:pPr>
      <w:r w:rsidRPr="00D30079">
        <w:rPr>
          <w:sz w:val="24"/>
          <w:szCs w:val="24"/>
        </w:rPr>
        <w:t>A helyi védelem alá helyezett egyedi örökségi értékek, elemek</w:t>
      </w:r>
    </w:p>
    <w:tbl>
      <w:tblPr>
        <w:tblpPr w:leftFromText="141" w:rightFromText="141" w:vertAnchor="page" w:horzAnchor="margin" w:tblpY="32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2835"/>
        <w:gridCol w:w="2265"/>
        <w:gridCol w:w="3547"/>
      </w:tblGrid>
      <w:tr w:rsidR="002F22AB" w:rsidTr="002F0458">
        <w:tc>
          <w:tcPr>
            <w:tcW w:w="704" w:type="dxa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12C08">
              <w:rPr>
                <w:sz w:val="24"/>
                <w:szCs w:val="24"/>
              </w:rPr>
              <w:t>Ssz</w:t>
            </w:r>
            <w:proofErr w:type="spellEnd"/>
            <w:r w:rsidRPr="00312C0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2C08">
              <w:rPr>
                <w:sz w:val="24"/>
                <w:szCs w:val="24"/>
              </w:rPr>
              <w:t>Megnevezés, a védelem típusa</w:t>
            </w:r>
          </w:p>
        </w:tc>
        <w:tc>
          <w:tcPr>
            <w:tcW w:w="2265" w:type="dxa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2C08">
              <w:rPr>
                <w:sz w:val="24"/>
                <w:szCs w:val="24"/>
              </w:rPr>
              <w:t>Cím, hrsz.</w:t>
            </w:r>
          </w:p>
        </w:tc>
        <w:tc>
          <w:tcPr>
            <w:tcW w:w="3547" w:type="dxa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2C08">
              <w:rPr>
                <w:sz w:val="24"/>
                <w:szCs w:val="24"/>
              </w:rPr>
              <w:t>Leírás</w:t>
            </w:r>
          </w:p>
        </w:tc>
      </w:tr>
      <w:tr w:rsidR="002F22AB" w:rsidTr="002F0458">
        <w:trPr>
          <w:trHeight w:val="811"/>
        </w:trPr>
        <w:tc>
          <w:tcPr>
            <w:tcW w:w="704" w:type="dxa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2C08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3"/>
          </w:tcPr>
          <w:p w:rsidR="002F22AB" w:rsidRPr="00312C08" w:rsidRDefault="002F22AB" w:rsidP="002F0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2C08">
              <w:rPr>
                <w:sz w:val="24"/>
                <w:szCs w:val="24"/>
              </w:rPr>
              <w:t>Nincs helyi védelem hatálya alá tartozó egyedi épített örökség.</w:t>
            </w:r>
          </w:p>
        </w:tc>
      </w:tr>
    </w:tbl>
    <w:p w:rsidR="002F22AB" w:rsidRDefault="002F22AB" w:rsidP="002F22AB">
      <w:pPr>
        <w:spacing w:after="0" w:line="240" w:lineRule="auto"/>
        <w:jc w:val="center"/>
        <w:rPr>
          <w:sz w:val="24"/>
          <w:szCs w:val="24"/>
        </w:rPr>
      </w:pPr>
    </w:p>
    <w:p w:rsidR="009D0B00" w:rsidRDefault="009D0B00"/>
    <w:sectPr w:rsidR="009D0B00" w:rsidSect="00E365D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2AB"/>
    <w:rsid w:val="00055138"/>
    <w:rsid w:val="000A721D"/>
    <w:rsid w:val="001D7DBE"/>
    <w:rsid w:val="002A7F4B"/>
    <w:rsid w:val="002F22AB"/>
    <w:rsid w:val="003174BE"/>
    <w:rsid w:val="009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2AB"/>
    <w:pPr>
      <w:spacing w:after="160" w:line="256" w:lineRule="auto"/>
    </w:pPr>
    <w:rPr>
      <w:rFonts w:ascii="Calibri" w:eastAsia="Times New Roman" w:hAnsi="Calibri" w:cs="Calibr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2018-01-05T11:18:00Z</dcterms:created>
  <dcterms:modified xsi:type="dcterms:W3CDTF">2018-01-05T11:18:00Z</dcterms:modified>
</cp:coreProperties>
</file>