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9"/>
        <w:gridCol w:w="6834"/>
        <w:gridCol w:w="1702"/>
      </w:tblGrid>
      <w:tr w:rsidR="00B84015" w:rsidRPr="00C670AF" w:rsidTr="00732FA8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015" w:rsidRPr="00C670AF" w:rsidRDefault="00B84015" w:rsidP="00732FA8">
            <w:pPr>
              <w:rPr>
                <w:rFonts w:ascii="Times New Roman CE" w:hAnsi="Times New Roman CE" w:cs="Times New Roman C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015" w:rsidRPr="00C670AF" w:rsidRDefault="00B84015" w:rsidP="00732FA8">
            <w:pPr>
              <w:jc w:val="right"/>
              <w:rPr>
                <w:rFonts w:ascii="Times New Roman CE" w:hAnsi="Times New Roman CE" w:cs="Times New Roman CE"/>
                <w:i/>
                <w:iCs/>
              </w:rPr>
            </w:pPr>
            <w:r w:rsidRPr="00C670AF"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  <w:t>1.1. melléklet az 1/2019/III.05. önkormányzati rendelethez.</w:t>
            </w:r>
          </w:p>
        </w:tc>
      </w:tr>
      <w:tr w:rsidR="00B84015" w:rsidRPr="00C670AF" w:rsidTr="00732FA8">
        <w:trPr>
          <w:trHeight w:val="4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015" w:rsidRPr="00C670AF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</w:rPr>
              <w:t>Penészlek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015" w:rsidRPr="00C670AF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</w:tr>
      <w:tr w:rsidR="00B84015" w:rsidRPr="00C670AF" w:rsidTr="00732FA8">
        <w:trPr>
          <w:trHeight w:val="4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015" w:rsidRPr="00C670AF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015" w:rsidRPr="00C670AF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</w:rPr>
              <w:t>2019. ÉVI KÖLTSÉGVETÉS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015" w:rsidRPr="00C670AF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</w:tr>
      <w:tr w:rsidR="00B84015" w:rsidRPr="00C670AF" w:rsidTr="00732FA8">
        <w:trPr>
          <w:trHeight w:val="4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015" w:rsidRPr="00C670AF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015" w:rsidRPr="00C670AF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</w:rPr>
              <w:t>ÖSSZEVONT MÉRLEGE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015" w:rsidRPr="00C670AF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</w:tr>
      <w:tr w:rsidR="00B84015" w:rsidRPr="00C670AF" w:rsidTr="00732FA8">
        <w:trPr>
          <w:trHeight w:val="4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015" w:rsidRPr="00C670AF" w:rsidRDefault="00B84015" w:rsidP="00732FA8">
            <w:pPr>
              <w:rPr>
                <w:rFonts w:ascii="Times New Roman CE" w:hAnsi="Times New Roman CE" w:cs="Times New Roman C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015" w:rsidRPr="00C670AF" w:rsidRDefault="00B84015" w:rsidP="00732FA8">
            <w:pPr>
              <w:rPr>
                <w:rFonts w:ascii="Times New Roman CE" w:hAnsi="Times New Roman CE" w:cs="Times New Roman C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015" w:rsidRPr="00C670AF" w:rsidRDefault="00B84015" w:rsidP="00732FA8">
            <w:pPr>
              <w:ind w:firstLineChars="100" w:firstLine="240"/>
              <w:jc w:val="right"/>
              <w:rPr>
                <w:rFonts w:ascii="Times New Roman CE" w:hAnsi="Times New Roman CE" w:cs="Times New Roman CE"/>
              </w:rPr>
            </w:pPr>
          </w:p>
        </w:tc>
      </w:tr>
      <w:tr w:rsidR="00B84015" w:rsidRPr="00C670AF" w:rsidTr="00732FA8">
        <w:trPr>
          <w:trHeight w:val="304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015" w:rsidRPr="00C670AF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</w:rPr>
              <w:t>B E V É T E L E K</w:t>
            </w:r>
          </w:p>
        </w:tc>
      </w:tr>
      <w:tr w:rsidR="00B84015" w:rsidRPr="00C670AF" w:rsidTr="00732FA8">
        <w:trPr>
          <w:trHeight w:val="304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4015" w:rsidRPr="00C670AF" w:rsidRDefault="00B84015" w:rsidP="00732FA8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1. sz. táblázat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4015" w:rsidRPr="00C670AF" w:rsidRDefault="00B84015" w:rsidP="00732FA8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Forintban!</w:t>
            </w:r>
          </w:p>
        </w:tc>
      </w:tr>
      <w:tr w:rsidR="00B84015" w:rsidRPr="00C670AF" w:rsidTr="00732FA8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Sor-</w:t>
            </w:r>
            <w:r w:rsidRPr="00C670A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Bevételi jogcím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2019. évi előirányzat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B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Önkormányzat működési támogatásai (1.1.+…+.1.6.)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91 651 499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Helyi önkormányzatok működésének általános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23 920 761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Önkormányzatok egyes köznevelési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29 037 750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Önkormányzatok szociális és gyermekjóléti, étkeztetési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35 032 988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Önkormányzatok kulturális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1 800 000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 xml:space="preserve">Működési célú kvi támogatások és kiegészítő támogatások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1 860 000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Elszámolásból származó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C670AF">
              <w:rPr>
                <w:b/>
                <w:bCs/>
                <w:sz w:val="16"/>
                <w:szCs w:val="16"/>
              </w:rPr>
              <w:t>Működési célú támogatások államháztartáson belülről (2.1.+…+.2.5.)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43 139 256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Elvonások és befizetések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 xml:space="preserve">Működési célú garancia- és kezességvállalásból megtérülések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 xml:space="preserve">Működési célú visszatérítendő támogatások, kölcsönök visszatérülése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Működési célú visszatérítendő támogatások, kölcsönök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2.5.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 xml:space="preserve">Egyéb működési célú támogatások bevételei államháztartáson belülről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43 139 256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2.6.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2.5.-ből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célú támogatások államháztartáson belülről (3.1.+…+3.5.)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300 000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Felhalmozási célú önkormányzati támogatások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Felhalmozási célú garancia- és kezességvállalásból megtérülések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3.3.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Felhalmozási célú visszatérítendő támogatások, kölcsönök visszatérülése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3.4.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Felhalmozási célú visszatérítendő támogatások, kölcsönök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3.5.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Egyéb felhalmozási célú támogatások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300 000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3.6.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 xml:space="preserve">   3.5.-ből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4.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Közhatalmi bevételek (4.1.+…+4.7.)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8 700 000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Építményadó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Idegenforgalmi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Iparűzési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6 500 000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4.4.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Talajterhelési díj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4.5.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Gépjárműadó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2 200 000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4.6.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Egyéb áruhasználati és szolgáltatási adók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4.7.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Egyéb közhatalmi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bevételek (5.1.+…+ 5.11.)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1 299 995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Készletértékesítés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Szolgáltatások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Közvetített szolgáltatások 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5.4.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Tulajdonosi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5.5.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Ellátási díjak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5.6.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 xml:space="preserve">Kiszámlázott általános forgalmi adó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5.7.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Általános forgalmi adó visszatérítése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5.8.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Kamatbevételek és más nyereségjellegű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5.9.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Egyéb pénzügyi műveletek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5.10.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Biztosító által fizetett kártérítés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5.11</w:t>
            </w: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lastRenderedPageBreak/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lastRenderedPageBreak/>
              <w:t>Egyéb működési bevételek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1 299 995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lastRenderedPageBreak/>
              <w:t>6.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bevételek (6.1.+…+6.5.)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1 800 000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6.1.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Immateriális javak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1 800 000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6.2.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Ingatlanok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6.3.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Egyéb tárgyi eszközök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6.4.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Részesedések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6.5.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Részesedések megszűnéséhez kapcsolódó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7.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célú átvett pénzeszközök (7.1. + … + 7.3.)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7.1.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Működési célú garancia- és kezességvállalásból megtérülések ÁH-n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7.2.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Működési célú visszatérítendő támogatások, kölcsönök visszatér. ÁH-n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7.3.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Egyéb működési célú átvett pénzeszköz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7.4.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7.3.-ból EU-s támogatás (közvetlen)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C670AF">
              <w:rPr>
                <w:b/>
                <w:bCs/>
                <w:sz w:val="16"/>
                <w:szCs w:val="16"/>
              </w:rPr>
              <w:t>Felhalmozási célú átvett pénzeszközök (8.1.+8.2.+8.3.)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704 850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8.1.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Felhalm. célú garancia- és kezességvállalásból megtérülések ÁH-n kívülről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8.2.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Felhalm. célú visszatérítendő támogatások, kölcsönök visszatér. ÁH-n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8.3.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Egyéb felhalmozási célú átvett pénzeszköz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704 850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8.4.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8.3.-ból EU-s támogatás (közvetlen)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  9.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KÖLTSÉGVETÉSI BEVÉTELEK ÖSSZESEN: (1+…+8)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147 595 600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rPr>
                <w:b/>
                <w:bCs/>
                <w:sz w:val="16"/>
                <w:szCs w:val="16"/>
              </w:rPr>
            </w:pPr>
            <w:r w:rsidRPr="00C670AF">
              <w:rPr>
                <w:b/>
                <w:bCs/>
                <w:sz w:val="16"/>
                <w:szCs w:val="16"/>
              </w:rPr>
              <w:t xml:space="preserve">   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C670AF">
              <w:rPr>
                <w:b/>
                <w:bCs/>
                <w:sz w:val="16"/>
                <w:szCs w:val="16"/>
              </w:rPr>
              <w:t xml:space="preserve">Hitel-, kölcsönfelvétel államháztartáson </w:t>
            </w:r>
            <w:proofErr w:type="gramStart"/>
            <w:r w:rsidRPr="00C670AF">
              <w:rPr>
                <w:b/>
                <w:bCs/>
                <w:sz w:val="16"/>
                <w:szCs w:val="16"/>
              </w:rPr>
              <w:t>kívülről  (</w:t>
            </w:r>
            <w:proofErr w:type="gramEnd"/>
            <w:r w:rsidRPr="00C670AF">
              <w:rPr>
                <w:b/>
                <w:bCs/>
                <w:sz w:val="16"/>
                <w:szCs w:val="16"/>
              </w:rPr>
              <w:t>10.1.+10.3.)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10.1.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 xml:space="preserve">Hosszú </w:t>
            </w:r>
            <w:proofErr w:type="gramStart"/>
            <w:r w:rsidRPr="00C670AF">
              <w:rPr>
                <w:sz w:val="16"/>
                <w:szCs w:val="16"/>
              </w:rPr>
              <w:t>lejáratú  hitelek</w:t>
            </w:r>
            <w:proofErr w:type="gramEnd"/>
            <w:r w:rsidRPr="00C670AF">
              <w:rPr>
                <w:sz w:val="16"/>
                <w:szCs w:val="16"/>
              </w:rPr>
              <w:t>, kölcsönök felvétele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10.2.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 xml:space="preserve">Likviditási </w:t>
            </w:r>
            <w:proofErr w:type="gramStart"/>
            <w:r w:rsidRPr="00C670AF">
              <w:rPr>
                <w:sz w:val="16"/>
                <w:szCs w:val="16"/>
              </w:rPr>
              <w:t>célú  hitelek</w:t>
            </w:r>
            <w:proofErr w:type="gramEnd"/>
            <w:r w:rsidRPr="00C670AF">
              <w:rPr>
                <w:sz w:val="16"/>
                <w:szCs w:val="16"/>
              </w:rPr>
              <w:t>, kölcsönök felvétele pénzügyi vállalkozástól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10.3.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 xml:space="preserve">   Rövid </w:t>
            </w:r>
            <w:proofErr w:type="gramStart"/>
            <w:r w:rsidRPr="00C670AF">
              <w:rPr>
                <w:sz w:val="16"/>
                <w:szCs w:val="16"/>
              </w:rPr>
              <w:t>lejáratú  hitelek</w:t>
            </w:r>
            <w:proofErr w:type="gramEnd"/>
            <w:r w:rsidRPr="00C670AF">
              <w:rPr>
                <w:sz w:val="16"/>
                <w:szCs w:val="16"/>
              </w:rPr>
              <w:t>, kölcsönök felvétele pénzügyi vállalkozástól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rPr>
                <w:b/>
                <w:bCs/>
                <w:sz w:val="16"/>
                <w:szCs w:val="16"/>
              </w:rPr>
            </w:pPr>
            <w:r w:rsidRPr="00C670AF">
              <w:rPr>
                <w:b/>
                <w:bCs/>
                <w:sz w:val="16"/>
                <w:szCs w:val="16"/>
              </w:rPr>
              <w:t xml:space="preserve">   11.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C670AF">
              <w:rPr>
                <w:b/>
                <w:bCs/>
                <w:sz w:val="16"/>
                <w:szCs w:val="16"/>
              </w:rPr>
              <w:t>Belföldi értékpapírok bevételei (11.1. +…+ 11.4.)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Forgatási célú belföldi értékpapírok beváltása</w:t>
            </w:r>
            <w:proofErr w:type="gramStart"/>
            <w:r w:rsidRPr="00C670AF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 xml:space="preserve">Éven </w:t>
            </w:r>
            <w:proofErr w:type="gramStart"/>
            <w:r w:rsidRPr="00C670AF">
              <w:rPr>
                <w:sz w:val="16"/>
                <w:szCs w:val="16"/>
              </w:rPr>
              <w:t>belüli lejáratú</w:t>
            </w:r>
            <w:proofErr w:type="gramEnd"/>
            <w:r w:rsidRPr="00C670AF">
              <w:rPr>
                <w:sz w:val="16"/>
                <w:szCs w:val="16"/>
              </w:rPr>
              <w:t xml:space="preserve"> belföldi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11.3.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Befektetési célú belföldi értékpapírok beváltása</w:t>
            </w:r>
            <w:proofErr w:type="gramStart"/>
            <w:r w:rsidRPr="00C670AF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11.4.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 xml:space="preserve">Éven </w:t>
            </w:r>
            <w:proofErr w:type="gramStart"/>
            <w:r w:rsidRPr="00C670AF">
              <w:rPr>
                <w:sz w:val="16"/>
                <w:szCs w:val="16"/>
              </w:rPr>
              <w:t>túli lejáratú</w:t>
            </w:r>
            <w:proofErr w:type="gramEnd"/>
            <w:r w:rsidRPr="00C670AF">
              <w:rPr>
                <w:sz w:val="16"/>
                <w:szCs w:val="16"/>
              </w:rPr>
              <w:t xml:space="preserve"> belföldi értékpapírok kibocsátása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rPr>
                <w:b/>
                <w:bCs/>
                <w:sz w:val="16"/>
                <w:szCs w:val="16"/>
              </w:rPr>
            </w:pPr>
            <w:r w:rsidRPr="00C670AF">
              <w:rPr>
                <w:b/>
                <w:bCs/>
                <w:sz w:val="16"/>
                <w:szCs w:val="16"/>
              </w:rPr>
              <w:t xml:space="preserve">    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C670AF">
              <w:rPr>
                <w:b/>
                <w:bCs/>
                <w:sz w:val="16"/>
                <w:szCs w:val="16"/>
              </w:rPr>
              <w:t>Maradvány igénybevétele (12.1. + 12.2.)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124 559 164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12.1.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Előző év költségvetési maradványának igénybevétele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124 559 164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12.2.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Előző év vállalkozási maradványának igénybevétele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rPr>
                <w:b/>
                <w:bCs/>
                <w:sz w:val="16"/>
                <w:szCs w:val="16"/>
              </w:rPr>
            </w:pPr>
            <w:r w:rsidRPr="00C670AF">
              <w:rPr>
                <w:b/>
                <w:bCs/>
                <w:sz w:val="16"/>
                <w:szCs w:val="16"/>
              </w:rPr>
              <w:t xml:space="preserve">    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C670AF">
              <w:rPr>
                <w:b/>
                <w:bCs/>
                <w:sz w:val="16"/>
                <w:szCs w:val="16"/>
              </w:rPr>
              <w:t>Belföldi finanszírozás bevételei (13.1. + … + 13.3.)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Államháztartáson belüli megelőlegezések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Államháztartáson belüli megelőlegezések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13.3.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Lekötött betétek megszüntetése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rPr>
                <w:b/>
                <w:bCs/>
                <w:sz w:val="16"/>
                <w:szCs w:val="16"/>
              </w:rPr>
            </w:pPr>
            <w:r w:rsidRPr="00C670AF">
              <w:rPr>
                <w:b/>
                <w:bCs/>
                <w:sz w:val="16"/>
                <w:szCs w:val="16"/>
              </w:rPr>
              <w:t xml:space="preserve">    14.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C670AF">
              <w:rPr>
                <w:b/>
                <w:bCs/>
                <w:sz w:val="16"/>
                <w:szCs w:val="16"/>
              </w:rPr>
              <w:t>Külföldi finanszírozás bevételei (14.1.+</w:t>
            </w:r>
            <w:proofErr w:type="gramStart"/>
            <w:r w:rsidRPr="00C670AF">
              <w:rPr>
                <w:b/>
                <w:bCs/>
                <w:sz w:val="16"/>
                <w:szCs w:val="16"/>
              </w:rPr>
              <w:t>…14</w:t>
            </w:r>
            <w:proofErr w:type="gramEnd"/>
            <w:r w:rsidRPr="00C670AF">
              <w:rPr>
                <w:b/>
                <w:bCs/>
                <w:sz w:val="16"/>
                <w:szCs w:val="16"/>
              </w:rPr>
              <w:t>.4.)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 xml:space="preserve">    14.1.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Forgatási célú külföldi értékpapírok beváltása</w:t>
            </w:r>
            <w:proofErr w:type="gramStart"/>
            <w:r w:rsidRPr="00C670AF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 xml:space="preserve">    14.2.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Befektetési célú külföldi értékpapírok beváltása</w:t>
            </w:r>
            <w:proofErr w:type="gramStart"/>
            <w:r w:rsidRPr="00C670AF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 xml:space="preserve">    14.3.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Külföldi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 xml:space="preserve">    14.4.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Külföldi hitelek,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rPr>
                <w:b/>
                <w:bCs/>
                <w:sz w:val="16"/>
                <w:szCs w:val="16"/>
              </w:rPr>
            </w:pPr>
            <w:r w:rsidRPr="00C670AF">
              <w:rPr>
                <w:b/>
                <w:bCs/>
                <w:sz w:val="16"/>
                <w:szCs w:val="16"/>
              </w:rPr>
              <w:t xml:space="preserve">    15.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C670AF">
              <w:rPr>
                <w:b/>
                <w:bCs/>
                <w:sz w:val="16"/>
                <w:szCs w:val="16"/>
              </w:rPr>
              <w:t>Váltóbevételek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rPr>
                <w:b/>
                <w:bCs/>
                <w:sz w:val="16"/>
                <w:szCs w:val="16"/>
              </w:rPr>
            </w:pPr>
            <w:r w:rsidRPr="00C670AF">
              <w:rPr>
                <w:b/>
                <w:bCs/>
                <w:sz w:val="16"/>
                <w:szCs w:val="16"/>
              </w:rPr>
              <w:t xml:space="preserve">    16.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C670AF">
              <w:rPr>
                <w:b/>
                <w:bCs/>
                <w:sz w:val="16"/>
                <w:szCs w:val="16"/>
              </w:rPr>
              <w:t>Adóssághoz nem kapcsolódó származékos ügyletek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rPr>
                <w:b/>
                <w:bCs/>
                <w:sz w:val="16"/>
                <w:szCs w:val="16"/>
              </w:rPr>
            </w:pPr>
            <w:r w:rsidRPr="00C670AF">
              <w:rPr>
                <w:b/>
                <w:bCs/>
                <w:sz w:val="16"/>
                <w:szCs w:val="16"/>
              </w:rPr>
              <w:t xml:space="preserve">    17.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rPr>
                <w:b/>
                <w:bCs/>
                <w:sz w:val="16"/>
                <w:szCs w:val="16"/>
              </w:rPr>
            </w:pPr>
            <w:r w:rsidRPr="00C670AF">
              <w:rPr>
                <w:b/>
                <w:bCs/>
                <w:sz w:val="16"/>
                <w:szCs w:val="16"/>
              </w:rPr>
              <w:t>FINANSZÍROZÁSI BEVÉTELEK ÖSSZESEN: (10. + … +16.)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124 559 164</w:t>
            </w:r>
          </w:p>
        </w:tc>
      </w:tr>
      <w:tr w:rsidR="00B84015" w:rsidRPr="00C670AF" w:rsidTr="00732FA8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rPr>
                <w:b/>
                <w:bCs/>
                <w:sz w:val="16"/>
                <w:szCs w:val="16"/>
              </w:rPr>
            </w:pPr>
            <w:r w:rsidRPr="00C670AF">
              <w:rPr>
                <w:b/>
                <w:bCs/>
                <w:sz w:val="16"/>
                <w:szCs w:val="16"/>
              </w:rPr>
              <w:t xml:space="preserve">    18.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rPr>
                <w:b/>
                <w:bCs/>
                <w:sz w:val="16"/>
                <w:szCs w:val="16"/>
              </w:rPr>
            </w:pPr>
            <w:r w:rsidRPr="00C670AF">
              <w:rPr>
                <w:b/>
                <w:bCs/>
                <w:sz w:val="16"/>
                <w:szCs w:val="16"/>
              </w:rPr>
              <w:t xml:space="preserve">KÖLTSÉGVETÉSI </w:t>
            </w:r>
            <w:proofErr w:type="gramStart"/>
            <w:r w:rsidRPr="00C670AF">
              <w:rPr>
                <w:b/>
                <w:bCs/>
                <w:sz w:val="16"/>
                <w:szCs w:val="16"/>
              </w:rPr>
              <w:t>ÉS</w:t>
            </w:r>
            <w:proofErr w:type="gramEnd"/>
            <w:r w:rsidRPr="00C670AF">
              <w:rPr>
                <w:b/>
                <w:bCs/>
                <w:sz w:val="16"/>
                <w:szCs w:val="16"/>
              </w:rPr>
              <w:t xml:space="preserve"> FINANSZÍROZÁSI BEVÉTELEK ÖSSZESEN: (9+17)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272 154 764</w:t>
            </w:r>
          </w:p>
        </w:tc>
      </w:tr>
      <w:tr w:rsidR="00B84015" w:rsidRPr="00C670AF" w:rsidTr="00732FA8">
        <w:trPr>
          <w:trHeight w:val="22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rPr>
                <w:rFonts w:ascii="Times New Roman CE" w:hAnsi="Times New Roman CE" w:cs="Times New Roman CE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241"/>
              <w:jc w:val="right"/>
              <w:rPr>
                <w:rFonts w:ascii="Times New Roman CE" w:hAnsi="Times New Roman CE" w:cs="Times New Roman CE"/>
                <w:b/>
                <w:bCs/>
              </w:rPr>
            </w:pPr>
          </w:p>
        </w:tc>
      </w:tr>
      <w:tr w:rsidR="00B84015" w:rsidRPr="00C670AF" w:rsidTr="00732FA8">
        <w:trPr>
          <w:trHeight w:val="33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015" w:rsidRPr="00C670AF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</w:rPr>
              <w:t xml:space="preserve">K I </w:t>
            </w:r>
            <w:proofErr w:type="gramStart"/>
            <w:r w:rsidRPr="00C670AF">
              <w:rPr>
                <w:rFonts w:ascii="Times New Roman CE" w:hAnsi="Times New Roman CE" w:cs="Times New Roman CE"/>
                <w:b/>
                <w:bCs/>
              </w:rPr>
              <w:t>A</w:t>
            </w:r>
            <w:proofErr w:type="gramEnd"/>
            <w:r w:rsidRPr="00C670AF">
              <w:rPr>
                <w:rFonts w:ascii="Times New Roman CE" w:hAnsi="Times New Roman CE" w:cs="Times New Roman CE"/>
                <w:b/>
                <w:bCs/>
              </w:rPr>
              <w:t xml:space="preserve"> D Á S O K</w:t>
            </w:r>
          </w:p>
        </w:tc>
      </w:tr>
      <w:tr w:rsidR="00B84015" w:rsidRPr="00C670AF" w:rsidTr="00732FA8">
        <w:trPr>
          <w:trHeight w:val="330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4015" w:rsidRPr="00C670AF" w:rsidRDefault="00B84015" w:rsidP="00732FA8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lastRenderedPageBreak/>
              <w:t>2. sz. táblázat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4015" w:rsidRPr="00C670AF" w:rsidRDefault="00B84015" w:rsidP="00732FA8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Forintban!</w:t>
            </w:r>
          </w:p>
        </w:tc>
      </w:tr>
      <w:tr w:rsidR="00B84015" w:rsidRPr="00C670AF" w:rsidTr="00732FA8">
        <w:trPr>
          <w:trHeight w:val="76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Sor-</w:t>
            </w:r>
            <w:r w:rsidRPr="00C67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br/>
              <w:t>szám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Kiadási jogcímek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2019. évi előirányzat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B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  Működési költségvetés kiadásai </w:t>
            </w: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(1.1+…+1.5.+1.18.)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162 866 756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1.1.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proofErr w:type="gramStart"/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74 433 686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14 548 601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proofErr w:type="gramStart"/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55 823 091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Ellátottak pénzbeli juttatásai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3 405 500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Egyéb működési célú kiadások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7 505 250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1.6.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 xml:space="preserve"> - az 1.5-ből: - Előző évi elszámolásból származó befizetések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1.7.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 xml:space="preserve">   - Törvényi előíráson alapuló befizetések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1.8.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 xml:space="preserve">   - Elvonások és befizetések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1.9.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015" w:rsidRPr="00C670AF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 xml:space="preserve">   - Garancia- és kezességvállalásból kifizetés ÁH-n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 xml:space="preserve">   -Visszatérítendő támogatások, kölcsönök nyújtása ÁH-n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1.11.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törlesztése ÁH-n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1.12.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015" w:rsidRPr="00C670AF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 xml:space="preserve">   - Egyéb működési célú támogatások ÁH-n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7 505 250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1.13.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015" w:rsidRPr="00C670AF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 xml:space="preserve">   - Garancia és kezességvállalásból kifizetés ÁH-n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1.14.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nyújtása ÁH-n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1.15.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 xml:space="preserve">   - Árkiegészítések, ártámogatások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1.16.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 xml:space="preserve">   - Kamattámogatások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1.17.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 xml:space="preserve">   - Egyéb működési célú támogatások államháztartáson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1.18.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Tartalékok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7 150 628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1.19.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 xml:space="preserve"> - az 1.18-ból: - Általános tartalék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300 000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1.20.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700" w:firstLine="112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 xml:space="preserve">   - Céltartalék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6 850 628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  Felhalmozási költségvetés kiadásai </w:t>
            </w: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(2.1.+2.3.+2.5.)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109 288 008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2.1.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Beruházások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107 488 008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2.1.-ből EU-s forrásból megvalósuló beruházás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2.3.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Felújítások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1 800 000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2.4.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2.3.-ból EU-s forrásból megvalósuló felújítás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2.5.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Egyéb felhalmozási célú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2.6.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2.5.-</w:t>
            </w:r>
            <w:proofErr w:type="gramStart"/>
            <w:r w:rsidRPr="00C670AF">
              <w:rPr>
                <w:sz w:val="16"/>
                <w:szCs w:val="16"/>
              </w:rPr>
              <w:t>ből        -</w:t>
            </w:r>
            <w:proofErr w:type="gramEnd"/>
            <w:r w:rsidRPr="00C670AF">
              <w:rPr>
                <w:sz w:val="16"/>
                <w:szCs w:val="16"/>
              </w:rPr>
              <w:t xml:space="preserve"> Garancia- és kezességvállalásból kifizetés ÁH-n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2.7.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nyújtása ÁH-n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2.8.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törlesztése ÁH-n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2.9.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 xml:space="preserve">   - Egyéb felhalmozási célú támogatások ÁH-n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2.10.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 xml:space="preserve">   - Garancia- és kezességvállalásból kifizetés ÁH-n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2.11.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nyújtása ÁH-n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2.12.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 xml:space="preserve">   - Lakástámogatás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2.13.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 xml:space="preserve">   - Egyéb felhalmozási célú támogatások államháztartáson kívülre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KÖLTSÉGVETÉSI KIADÁSOK ÖSSZESEN (1+2)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272 154 764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Hitel-, kölcsöntörlesztés államháztartáson kívülre (4.1. + … + 4.3.)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4.1.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Hosszú lejáratú hitelek, kölcsönök törlesztése pénzügyi vállalkozásnak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4.2.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Likviditási célú hitelek, kölcsönök törlesztése pénzügyi vállalkozásnak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4.3.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Rövid lejáratú hitelek, kölcsönök törlesztése pénzügyi vállalkozásnak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Belföldi értékpapírok kiadásai (5.1. + … + 5.6.)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Forgatási célú belföldi értékpapírok vásárlása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lastRenderedPageBreak/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Befektetési célú belföldi értékpapírok vásárlása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Kincstárjegyek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5.4.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 xml:space="preserve">Éven </w:t>
            </w:r>
            <w:proofErr w:type="gramStart"/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belüli lejáratú</w:t>
            </w:r>
            <w:proofErr w:type="gramEnd"/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 xml:space="preserve"> belföldi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5.5.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Belföldi kötvények beváltása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5.6.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 xml:space="preserve">Éven </w:t>
            </w:r>
            <w:proofErr w:type="gramStart"/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túli lejáratú</w:t>
            </w:r>
            <w:proofErr w:type="gramEnd"/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 xml:space="preserve"> belföldi értékpapírok beváltása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Belföldi finanszírozás kiadásai (6.1. + … + 6.4.)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6.1.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Államháztartáson belüli megelőlegezések folyósítása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6.2.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Államháztartáson belüli megelőlegezések visszafizetése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6.3.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Pénzeszközök lekötött betétként elhelyezése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6.4.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Pénzügyi lízing kiadásai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Külföldi finanszírozás kiadásai (7.1. + … + 7.5.)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C670A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7.1.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Forgatási célú külföldi értékpapírok vásárlása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7.2.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Befektetési célú külföldi értékpapírok vásárlása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7.3.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Külföldi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7.4.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Hitelek, kölcsönök törlesztése külföldi kormányoknak nemz. szervezeteknek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7.5.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Hitelek, kölcsönök törlesztése külföldi pénzintézeteknek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Adóssághoz nem kapcsolódó származékos ügyletek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C670A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Váltókiadások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C670A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30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FINANSZÍROZÁSI KIADÁSOK ÖSSZESEN: (4.+…+9.)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C670A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3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C670AF">
              <w:rPr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C670AF">
              <w:rPr>
                <w:b/>
                <w:bCs/>
                <w:sz w:val="16"/>
                <w:szCs w:val="16"/>
              </w:rPr>
              <w:t>KIADÁSOK ÖSSZESEN: (3.+10.)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C670AF">
              <w:rPr>
                <w:b/>
                <w:bCs/>
                <w:sz w:val="16"/>
                <w:szCs w:val="16"/>
              </w:rPr>
              <w:t>272 154 764</w:t>
            </w:r>
          </w:p>
        </w:tc>
      </w:tr>
      <w:tr w:rsidR="00B84015" w:rsidRPr="00C670AF" w:rsidTr="00732FA8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015" w:rsidRPr="00C670AF" w:rsidRDefault="00B84015" w:rsidP="00732FA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015" w:rsidRPr="00C670AF" w:rsidRDefault="00B84015" w:rsidP="00732FA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color w:val="FF0000"/>
                <w:sz w:val="16"/>
                <w:szCs w:val="16"/>
              </w:rPr>
            </w:pPr>
          </w:p>
        </w:tc>
      </w:tr>
      <w:tr w:rsidR="00B84015" w:rsidRPr="00C670AF" w:rsidTr="00732FA8">
        <w:trPr>
          <w:trHeight w:val="31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015" w:rsidRPr="00C670AF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KÖLTSÉGVETÉSI, FINANSZÍROZÁSI BEVÉTELEK </w:t>
            </w:r>
            <w:proofErr w:type="gramStart"/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ÉS</w:t>
            </w:r>
            <w:proofErr w:type="gramEnd"/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KIADÁSOK EGYENLEGE</w:t>
            </w:r>
          </w:p>
        </w:tc>
      </w:tr>
      <w:tr w:rsidR="00B84015" w:rsidRPr="00C670AF" w:rsidTr="00732FA8">
        <w:trPr>
          <w:trHeight w:val="304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4015" w:rsidRPr="00C670AF" w:rsidRDefault="00B84015" w:rsidP="00732FA8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3. sz. táblázat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4015" w:rsidRPr="00C670AF" w:rsidRDefault="00B84015" w:rsidP="00732FA8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Forintban!</w:t>
            </w:r>
          </w:p>
        </w:tc>
      </w:tr>
      <w:tr w:rsidR="00B84015" w:rsidRPr="00C670AF" w:rsidTr="00732FA8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Költségvetési hiány, többlet </w:t>
            </w:r>
            <w:proofErr w:type="gramStart"/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( költségvetési</w:t>
            </w:r>
            <w:proofErr w:type="gramEnd"/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bevételek 9. sor - költségvetési kiadások 3. sor) (+/-)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-124 559 164</w:t>
            </w:r>
          </w:p>
        </w:tc>
      </w:tr>
      <w:tr w:rsidR="00B84015" w:rsidRPr="00C670AF" w:rsidTr="00732FA8">
        <w:trPr>
          <w:trHeight w:val="5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Finanszírozási bevételek, kiadások egyenlege (finanszírozási bevételek 17. sor - finanszírozási kiadások 10. sor)</w:t>
            </w: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br/>
              <w:t xml:space="preserve"> (+/-)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124 559 164</w:t>
            </w:r>
          </w:p>
        </w:tc>
      </w:tr>
    </w:tbl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tbl>
      <w:tblPr>
        <w:tblW w:w="0" w:type="auto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4"/>
        <w:gridCol w:w="6853"/>
        <w:gridCol w:w="1688"/>
      </w:tblGrid>
      <w:tr w:rsidR="00B84015" w:rsidRPr="00C670AF" w:rsidTr="00732FA8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015" w:rsidRPr="00C670AF" w:rsidRDefault="00B84015" w:rsidP="00732FA8">
            <w:pPr>
              <w:rPr>
                <w:rFonts w:ascii="Times New Roman CE" w:hAnsi="Times New Roman CE" w:cs="Times New Roman C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015" w:rsidRPr="00C670AF" w:rsidRDefault="00B84015" w:rsidP="00732FA8">
            <w:pPr>
              <w:jc w:val="right"/>
              <w:rPr>
                <w:rFonts w:ascii="Times New Roman CE" w:hAnsi="Times New Roman CE" w:cs="Times New Roman CE"/>
                <w:i/>
                <w:iCs/>
              </w:rPr>
            </w:pPr>
            <w:r w:rsidRPr="00C670AF"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  <w:t>1.2. melléklet az 1/2019/III.05. önkormányzati rendelethez.</w:t>
            </w:r>
          </w:p>
        </w:tc>
      </w:tr>
      <w:tr w:rsidR="00B84015" w:rsidRPr="00C670AF" w:rsidTr="00732FA8">
        <w:trPr>
          <w:trHeight w:val="4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015" w:rsidRPr="00C670AF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</w:rPr>
              <w:t>Penészlek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015" w:rsidRPr="00C670AF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</w:tr>
      <w:tr w:rsidR="00B84015" w:rsidRPr="00C670AF" w:rsidTr="00732FA8">
        <w:trPr>
          <w:trHeight w:val="4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015" w:rsidRPr="00C670AF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015" w:rsidRPr="00C670AF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</w:rPr>
              <w:t>2019. ÉVI KÖLTSÉGVETÉS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015" w:rsidRPr="00C670AF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</w:tr>
      <w:tr w:rsidR="00B84015" w:rsidRPr="00C670AF" w:rsidTr="00732FA8">
        <w:trPr>
          <w:trHeight w:val="4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015" w:rsidRPr="00C670AF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015" w:rsidRPr="00C670AF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</w:rPr>
              <w:t>KÖTELEZŐ FELADATOK MÉRLEGE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015" w:rsidRPr="00C670AF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</w:tr>
      <w:tr w:rsidR="00B84015" w:rsidRPr="00C670AF" w:rsidTr="00732FA8">
        <w:trPr>
          <w:trHeight w:val="4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015" w:rsidRPr="00C670AF" w:rsidRDefault="00B84015" w:rsidP="00732FA8">
            <w:pPr>
              <w:rPr>
                <w:rFonts w:ascii="Times New Roman CE" w:hAnsi="Times New Roman CE" w:cs="Times New Roman C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015" w:rsidRPr="00C670AF" w:rsidRDefault="00B84015" w:rsidP="00732FA8">
            <w:pPr>
              <w:rPr>
                <w:rFonts w:ascii="Times New Roman CE" w:hAnsi="Times New Roman CE" w:cs="Times New Roman C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015" w:rsidRPr="00C670AF" w:rsidRDefault="00B84015" w:rsidP="00732FA8">
            <w:pPr>
              <w:ind w:firstLineChars="100" w:firstLine="240"/>
              <w:jc w:val="right"/>
              <w:rPr>
                <w:rFonts w:ascii="Times New Roman CE" w:hAnsi="Times New Roman CE" w:cs="Times New Roman CE"/>
              </w:rPr>
            </w:pPr>
          </w:p>
        </w:tc>
      </w:tr>
      <w:tr w:rsidR="00B84015" w:rsidRPr="00C670AF" w:rsidTr="00732FA8">
        <w:trPr>
          <w:trHeight w:val="304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015" w:rsidRPr="00C670AF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</w:rPr>
              <w:t>B E V É T E L E K</w:t>
            </w:r>
          </w:p>
        </w:tc>
      </w:tr>
      <w:tr w:rsidR="00B84015" w:rsidRPr="00C670AF" w:rsidTr="00732FA8">
        <w:trPr>
          <w:trHeight w:val="304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4015" w:rsidRPr="00C670AF" w:rsidRDefault="00B84015" w:rsidP="00732FA8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1. sz. táblázat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4015" w:rsidRPr="00C670AF" w:rsidRDefault="00B84015" w:rsidP="00732FA8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Forintban!</w:t>
            </w:r>
          </w:p>
        </w:tc>
      </w:tr>
      <w:tr w:rsidR="00B84015" w:rsidRPr="00C670AF" w:rsidTr="00732FA8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Sor-</w:t>
            </w:r>
            <w:r w:rsidRPr="00C670A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Bevételi jogcím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2019. évi előirányzat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B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Önkormányzat működési támogatásai (1.1.+…+.1.6.)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91 651 499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Helyi önkormányzatok működésének általános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23 920 761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Önkormányzatok egyes köznevelési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29 037 750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Önkormányzatok szociális és gyermekjóléti, étkeztetési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35 032 988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Önkormányzatok kulturális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1 800 000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 xml:space="preserve">Működési célú kvi támogatások és kiegészítő támogatások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1 860 000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Elszámolásból származó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C670AF">
              <w:rPr>
                <w:b/>
                <w:bCs/>
                <w:sz w:val="16"/>
                <w:szCs w:val="16"/>
              </w:rPr>
              <w:t>Működési célú támogatások államháztartáson belülről (2.1.+…+.2.5.)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43 139 256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Elvonások és befizetések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 xml:space="preserve">Működési célú garancia- és kezességvállalásból megtérülések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 xml:space="preserve">Működési célú visszatérítendő támogatások, kölcsönök visszatérülése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Működési célú visszatérítendő támogatások, kölcsönök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2.5.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 xml:space="preserve">Egyéb működési célú támogatások bevételei államháztartáson belülről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43 139 256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2.6.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2.5.-ből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célú támogatások államháztartáson belülről (3.1.+…+3.5.)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300 000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Felhalmozási célú önkormányzati támogatások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Felhalmozási célú garancia- és kezességvállalásból megtérülések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3.3.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Felhalmozási célú visszatérítendő támogatások, kölcsönök visszatérülése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3.4.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Felhalmozási célú visszatérítendő támogatások, kölcsönök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3.5.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Egyéb felhalmozási célú támogatások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300 000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3.6.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 xml:space="preserve">   3.5.-ből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4.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Közhatalmi bevételek (4.1.+…+4.7.)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8 700 000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Építményadó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Idegenforgalmi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Iparűzési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6 500 000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4.4.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Talajterhelési díj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4.5.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Gépjárműadó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2 200 000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4.6.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Egyéb áruhasználati és szolgáltatási adók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4.7.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Egyéb közhatalmi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bevételek (5.1.+…+ 5.11.)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1 299 995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Készletértékesítés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Szolgáltatások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Közvetített szolgáltatások 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5.4.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Tulajdonosi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5.5.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Ellátási díjak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5.6.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 xml:space="preserve">Kiszámlázott általános forgalmi adó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5.7.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Általános forgalmi adó visszatérítése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5.8.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Kamatbevételek és más nyereségjellegű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5.9.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Egyéb pénzügyi műveletek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5.10.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Biztosító által fizetett kártérítés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5.11</w:t>
            </w: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lastRenderedPageBreak/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lastRenderedPageBreak/>
              <w:t>Egyéb működési bevételek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1 299 995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lastRenderedPageBreak/>
              <w:t>6.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bevételek (6.1.+…+6.5.)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1 800 000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6.1.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Immateriális javak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1 800 000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6.2.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Ingatlanok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6.3.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Egyéb tárgyi eszközök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6.4.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Részesedések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6.5.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Részesedések megszűnéséhez kapcsolódó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7.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célú átvett pénzeszközök (7.1. + … + 7.3.)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7.1.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Működési célú garancia- és kezességvállalásból megtérülések ÁH-n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7.2.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Működési célú visszatérítendő támogatások, kölcsönök visszatér. ÁH-n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7.3.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Egyéb működési célú átvett pénzeszköz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7.4.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7.3.-ból EU-s támogatás (közvetlen)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C670AF">
              <w:rPr>
                <w:b/>
                <w:bCs/>
                <w:sz w:val="16"/>
                <w:szCs w:val="16"/>
              </w:rPr>
              <w:t>Felhalmozási célú átvett pénzeszközök (8.1.+8.2.+8.3.)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704 850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8.1.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Felhalm. célú garancia- és kezességvállalásból megtérülések ÁH-n kívülről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8.2.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Felhalm. célú visszatérítendő támogatások, kölcsönök visszatér. ÁH-n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8.3.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Egyéb felhalmozási célú átvett pénzeszköz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704 850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8.4.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8.3.-ból EU-s támogatás (közvetlen)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  9.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KÖLTSÉGVETÉSI BEVÉTELEK ÖSSZESEN: (1+…+8)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147 595 600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rPr>
                <w:b/>
                <w:bCs/>
                <w:sz w:val="16"/>
                <w:szCs w:val="16"/>
              </w:rPr>
            </w:pPr>
            <w:r w:rsidRPr="00C670AF">
              <w:rPr>
                <w:b/>
                <w:bCs/>
                <w:sz w:val="16"/>
                <w:szCs w:val="16"/>
              </w:rPr>
              <w:t xml:space="preserve">   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C670AF">
              <w:rPr>
                <w:b/>
                <w:bCs/>
                <w:sz w:val="16"/>
                <w:szCs w:val="16"/>
              </w:rPr>
              <w:t xml:space="preserve">Hitel-, kölcsönfelvétel államháztartáson </w:t>
            </w:r>
            <w:proofErr w:type="gramStart"/>
            <w:r w:rsidRPr="00C670AF">
              <w:rPr>
                <w:b/>
                <w:bCs/>
                <w:sz w:val="16"/>
                <w:szCs w:val="16"/>
              </w:rPr>
              <w:t>kívülről  (</w:t>
            </w:r>
            <w:proofErr w:type="gramEnd"/>
            <w:r w:rsidRPr="00C670AF">
              <w:rPr>
                <w:b/>
                <w:bCs/>
                <w:sz w:val="16"/>
                <w:szCs w:val="16"/>
              </w:rPr>
              <w:t>10.1.+10.3.)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10.1.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 xml:space="preserve">Hosszú </w:t>
            </w:r>
            <w:proofErr w:type="gramStart"/>
            <w:r w:rsidRPr="00C670AF">
              <w:rPr>
                <w:sz w:val="16"/>
                <w:szCs w:val="16"/>
              </w:rPr>
              <w:t>lejáratú  hitelek</w:t>
            </w:r>
            <w:proofErr w:type="gramEnd"/>
            <w:r w:rsidRPr="00C670AF">
              <w:rPr>
                <w:sz w:val="16"/>
                <w:szCs w:val="16"/>
              </w:rPr>
              <w:t>, kölcsönök felvétele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10.2.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 xml:space="preserve">Likviditási </w:t>
            </w:r>
            <w:proofErr w:type="gramStart"/>
            <w:r w:rsidRPr="00C670AF">
              <w:rPr>
                <w:sz w:val="16"/>
                <w:szCs w:val="16"/>
              </w:rPr>
              <w:t>célú  hitelek</w:t>
            </w:r>
            <w:proofErr w:type="gramEnd"/>
            <w:r w:rsidRPr="00C670AF">
              <w:rPr>
                <w:sz w:val="16"/>
                <w:szCs w:val="16"/>
              </w:rPr>
              <w:t>, kölcsönök felvétele pénzügyi vállalkozástól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10.3.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 xml:space="preserve">   Rövid </w:t>
            </w:r>
            <w:proofErr w:type="gramStart"/>
            <w:r w:rsidRPr="00C670AF">
              <w:rPr>
                <w:sz w:val="16"/>
                <w:szCs w:val="16"/>
              </w:rPr>
              <w:t>lejáratú  hitelek</w:t>
            </w:r>
            <w:proofErr w:type="gramEnd"/>
            <w:r w:rsidRPr="00C670AF">
              <w:rPr>
                <w:sz w:val="16"/>
                <w:szCs w:val="16"/>
              </w:rPr>
              <w:t>, kölcsönök felvétele pénzügyi vállalkozástól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rPr>
                <w:b/>
                <w:bCs/>
                <w:sz w:val="16"/>
                <w:szCs w:val="16"/>
              </w:rPr>
            </w:pPr>
            <w:r w:rsidRPr="00C670AF">
              <w:rPr>
                <w:b/>
                <w:bCs/>
                <w:sz w:val="16"/>
                <w:szCs w:val="16"/>
              </w:rPr>
              <w:t xml:space="preserve">   11.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C670AF">
              <w:rPr>
                <w:b/>
                <w:bCs/>
                <w:sz w:val="16"/>
                <w:szCs w:val="16"/>
              </w:rPr>
              <w:t>Belföldi értékpapírok bevételei (11.1. +…+ 11.4.)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Forgatási célú belföldi értékpapírok beváltása</w:t>
            </w:r>
            <w:proofErr w:type="gramStart"/>
            <w:r w:rsidRPr="00C670AF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 xml:space="preserve">Éven </w:t>
            </w:r>
            <w:proofErr w:type="gramStart"/>
            <w:r w:rsidRPr="00C670AF">
              <w:rPr>
                <w:sz w:val="16"/>
                <w:szCs w:val="16"/>
              </w:rPr>
              <w:t>belüli lejáratú</w:t>
            </w:r>
            <w:proofErr w:type="gramEnd"/>
            <w:r w:rsidRPr="00C670AF">
              <w:rPr>
                <w:sz w:val="16"/>
                <w:szCs w:val="16"/>
              </w:rPr>
              <w:t xml:space="preserve"> belföldi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11.3.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Befektetési célú belföldi értékpapírok beváltása</w:t>
            </w:r>
            <w:proofErr w:type="gramStart"/>
            <w:r w:rsidRPr="00C670AF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11.4.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 xml:space="preserve">Éven </w:t>
            </w:r>
            <w:proofErr w:type="gramStart"/>
            <w:r w:rsidRPr="00C670AF">
              <w:rPr>
                <w:sz w:val="16"/>
                <w:szCs w:val="16"/>
              </w:rPr>
              <w:t>túli lejáratú</w:t>
            </w:r>
            <w:proofErr w:type="gramEnd"/>
            <w:r w:rsidRPr="00C670AF">
              <w:rPr>
                <w:sz w:val="16"/>
                <w:szCs w:val="16"/>
              </w:rPr>
              <w:t xml:space="preserve"> belföldi értékpapírok kibocsátása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rPr>
                <w:b/>
                <w:bCs/>
                <w:sz w:val="16"/>
                <w:szCs w:val="16"/>
              </w:rPr>
            </w:pPr>
            <w:r w:rsidRPr="00C670AF">
              <w:rPr>
                <w:b/>
                <w:bCs/>
                <w:sz w:val="16"/>
                <w:szCs w:val="16"/>
              </w:rPr>
              <w:t xml:space="preserve">    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C670AF">
              <w:rPr>
                <w:b/>
                <w:bCs/>
                <w:sz w:val="16"/>
                <w:szCs w:val="16"/>
              </w:rPr>
              <w:t>Maradvány igénybevétele (12.1. + 12.2.)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124 559 164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12.1.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Előző év költségvetési maradványának igénybevétele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124 559 164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12.2.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Előző év vállalkozási maradványának igénybevétele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rPr>
                <w:b/>
                <w:bCs/>
                <w:sz w:val="16"/>
                <w:szCs w:val="16"/>
              </w:rPr>
            </w:pPr>
            <w:r w:rsidRPr="00C670AF">
              <w:rPr>
                <w:b/>
                <w:bCs/>
                <w:sz w:val="16"/>
                <w:szCs w:val="16"/>
              </w:rPr>
              <w:t xml:space="preserve">    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C670AF">
              <w:rPr>
                <w:b/>
                <w:bCs/>
                <w:sz w:val="16"/>
                <w:szCs w:val="16"/>
              </w:rPr>
              <w:t>Belföldi finanszírozás bevételei (13.1. + … + 13.3.)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Államháztartáson belüli megelőlegezések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Államháztartáson belüli megelőlegezések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13.3.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Lekötött betétek megszüntetése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rPr>
                <w:b/>
                <w:bCs/>
                <w:sz w:val="16"/>
                <w:szCs w:val="16"/>
              </w:rPr>
            </w:pPr>
            <w:r w:rsidRPr="00C670AF">
              <w:rPr>
                <w:b/>
                <w:bCs/>
                <w:sz w:val="16"/>
                <w:szCs w:val="16"/>
              </w:rPr>
              <w:t xml:space="preserve">    14.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C670AF">
              <w:rPr>
                <w:b/>
                <w:bCs/>
                <w:sz w:val="16"/>
                <w:szCs w:val="16"/>
              </w:rPr>
              <w:t>Külföldi finanszírozás bevételei (14.1.+</w:t>
            </w:r>
            <w:proofErr w:type="gramStart"/>
            <w:r w:rsidRPr="00C670AF">
              <w:rPr>
                <w:b/>
                <w:bCs/>
                <w:sz w:val="16"/>
                <w:szCs w:val="16"/>
              </w:rPr>
              <w:t>…14</w:t>
            </w:r>
            <w:proofErr w:type="gramEnd"/>
            <w:r w:rsidRPr="00C670AF">
              <w:rPr>
                <w:b/>
                <w:bCs/>
                <w:sz w:val="16"/>
                <w:szCs w:val="16"/>
              </w:rPr>
              <w:t>.4.)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 xml:space="preserve">    14.1.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Forgatási célú külföldi értékpapírok beváltása</w:t>
            </w:r>
            <w:proofErr w:type="gramStart"/>
            <w:r w:rsidRPr="00C670AF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 xml:space="preserve">    14.2.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Befektetési célú külföldi értékpapírok beváltása</w:t>
            </w:r>
            <w:proofErr w:type="gramStart"/>
            <w:r w:rsidRPr="00C670AF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 xml:space="preserve">    14.3.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Külföldi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 xml:space="preserve">    14.4.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Külföldi hitelek,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rPr>
                <w:b/>
                <w:bCs/>
                <w:sz w:val="16"/>
                <w:szCs w:val="16"/>
              </w:rPr>
            </w:pPr>
            <w:r w:rsidRPr="00C670AF">
              <w:rPr>
                <w:b/>
                <w:bCs/>
                <w:sz w:val="16"/>
                <w:szCs w:val="16"/>
              </w:rPr>
              <w:t xml:space="preserve">    15.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C670AF">
              <w:rPr>
                <w:b/>
                <w:bCs/>
                <w:sz w:val="16"/>
                <w:szCs w:val="16"/>
              </w:rPr>
              <w:t>Váltóbevételek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rPr>
                <w:b/>
                <w:bCs/>
                <w:sz w:val="16"/>
                <w:szCs w:val="16"/>
              </w:rPr>
            </w:pPr>
            <w:r w:rsidRPr="00C670AF">
              <w:rPr>
                <w:b/>
                <w:bCs/>
                <w:sz w:val="16"/>
                <w:szCs w:val="16"/>
              </w:rPr>
              <w:t xml:space="preserve">    16.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C670AF">
              <w:rPr>
                <w:b/>
                <w:bCs/>
                <w:sz w:val="16"/>
                <w:szCs w:val="16"/>
              </w:rPr>
              <w:t>Adóssághoz nem kapcsolódó származékos ügyletek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rPr>
                <w:b/>
                <w:bCs/>
                <w:sz w:val="16"/>
                <w:szCs w:val="16"/>
              </w:rPr>
            </w:pPr>
            <w:r w:rsidRPr="00C670AF">
              <w:rPr>
                <w:b/>
                <w:bCs/>
                <w:sz w:val="16"/>
                <w:szCs w:val="16"/>
              </w:rPr>
              <w:t xml:space="preserve">    17.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rPr>
                <w:b/>
                <w:bCs/>
                <w:sz w:val="16"/>
                <w:szCs w:val="16"/>
              </w:rPr>
            </w:pPr>
            <w:r w:rsidRPr="00C670AF">
              <w:rPr>
                <w:b/>
                <w:bCs/>
                <w:sz w:val="16"/>
                <w:szCs w:val="16"/>
              </w:rPr>
              <w:t>FINANSZÍROZÁSI BEVÉTELEK ÖSSZESEN: (10. + … +16.)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124 559 164</w:t>
            </w:r>
          </w:p>
        </w:tc>
      </w:tr>
      <w:tr w:rsidR="00B84015" w:rsidRPr="00C670AF" w:rsidTr="00732FA8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rPr>
                <w:b/>
                <w:bCs/>
                <w:sz w:val="16"/>
                <w:szCs w:val="16"/>
              </w:rPr>
            </w:pPr>
            <w:r w:rsidRPr="00C670AF">
              <w:rPr>
                <w:b/>
                <w:bCs/>
                <w:sz w:val="16"/>
                <w:szCs w:val="16"/>
              </w:rPr>
              <w:t xml:space="preserve">    18.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rPr>
                <w:b/>
                <w:bCs/>
                <w:sz w:val="16"/>
                <w:szCs w:val="16"/>
              </w:rPr>
            </w:pPr>
            <w:r w:rsidRPr="00C670AF">
              <w:rPr>
                <w:b/>
                <w:bCs/>
                <w:sz w:val="16"/>
                <w:szCs w:val="16"/>
              </w:rPr>
              <w:t xml:space="preserve">KÖLTSÉGVETÉSI </w:t>
            </w:r>
            <w:proofErr w:type="gramStart"/>
            <w:r w:rsidRPr="00C670AF">
              <w:rPr>
                <w:b/>
                <w:bCs/>
                <w:sz w:val="16"/>
                <w:szCs w:val="16"/>
              </w:rPr>
              <w:t>ÉS</w:t>
            </w:r>
            <w:proofErr w:type="gramEnd"/>
            <w:r w:rsidRPr="00C670AF">
              <w:rPr>
                <w:b/>
                <w:bCs/>
                <w:sz w:val="16"/>
                <w:szCs w:val="16"/>
              </w:rPr>
              <w:t xml:space="preserve"> FINANSZÍROZÁSI BEVÉTELEK ÖSSZESEN: (9+17)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272 154 764</w:t>
            </w:r>
          </w:p>
        </w:tc>
      </w:tr>
      <w:tr w:rsidR="00B84015" w:rsidRPr="00C670AF" w:rsidTr="00732FA8">
        <w:trPr>
          <w:trHeight w:val="22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rPr>
                <w:rFonts w:ascii="Times New Roman CE" w:hAnsi="Times New Roman CE" w:cs="Times New Roman CE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241"/>
              <w:jc w:val="right"/>
              <w:rPr>
                <w:rFonts w:ascii="Times New Roman CE" w:hAnsi="Times New Roman CE" w:cs="Times New Roman CE"/>
                <w:b/>
                <w:bCs/>
              </w:rPr>
            </w:pPr>
          </w:p>
        </w:tc>
      </w:tr>
      <w:tr w:rsidR="00B84015" w:rsidRPr="00C670AF" w:rsidTr="00732FA8">
        <w:trPr>
          <w:trHeight w:val="33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015" w:rsidRPr="00C670AF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</w:rPr>
              <w:t xml:space="preserve">K I </w:t>
            </w:r>
            <w:proofErr w:type="gramStart"/>
            <w:r w:rsidRPr="00C670AF">
              <w:rPr>
                <w:rFonts w:ascii="Times New Roman CE" w:hAnsi="Times New Roman CE" w:cs="Times New Roman CE"/>
                <w:b/>
                <w:bCs/>
              </w:rPr>
              <w:t>A</w:t>
            </w:r>
            <w:proofErr w:type="gramEnd"/>
            <w:r w:rsidRPr="00C670AF">
              <w:rPr>
                <w:rFonts w:ascii="Times New Roman CE" w:hAnsi="Times New Roman CE" w:cs="Times New Roman CE"/>
                <w:b/>
                <w:bCs/>
              </w:rPr>
              <w:t xml:space="preserve"> D Á S O K</w:t>
            </w:r>
          </w:p>
        </w:tc>
      </w:tr>
      <w:tr w:rsidR="00B84015" w:rsidRPr="00C670AF" w:rsidTr="00732FA8">
        <w:trPr>
          <w:trHeight w:val="330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4015" w:rsidRPr="00C670AF" w:rsidRDefault="00B84015" w:rsidP="00732FA8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lastRenderedPageBreak/>
              <w:t>2. sz. táblázat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4015" w:rsidRPr="00C670AF" w:rsidRDefault="00B84015" w:rsidP="00732FA8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Forintban!</w:t>
            </w:r>
          </w:p>
        </w:tc>
      </w:tr>
      <w:tr w:rsidR="00B84015" w:rsidRPr="00C670AF" w:rsidTr="00732FA8">
        <w:trPr>
          <w:trHeight w:val="76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Sor-</w:t>
            </w:r>
            <w:r w:rsidRPr="00C67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br/>
              <w:t>szám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Kiadási jogcímek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2019. évi előirányzat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B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  Működési költségvetés kiadásai </w:t>
            </w: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(1.1+…+1.5.+1.18.)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162 866 756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1.1.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proofErr w:type="gramStart"/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74 433 686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14 548 601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proofErr w:type="gramStart"/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55 823 091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Ellátottak pénzbeli juttatásai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3 405 500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Egyéb működési célú kiadások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7 505 250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1.6.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 xml:space="preserve"> - az 1.5-ből: - Előző évi elszámolásból származó befizetések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1.7.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 xml:space="preserve">   - Törvényi előíráson alapuló befizetések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1.8.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 xml:space="preserve">   - Elvonások és befizetések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1.9.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015" w:rsidRPr="00C670AF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 xml:space="preserve">   - Garancia- és kezességvállalásból kifizetés ÁH-n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 xml:space="preserve">   -Visszatérítendő támogatások, kölcsönök nyújtása ÁH-n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1.11.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törlesztése ÁH-n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1.12.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015" w:rsidRPr="00C670AF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 xml:space="preserve">   - Egyéb működési célú támogatások ÁH-n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7 505 250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1.13.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015" w:rsidRPr="00C670AF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 xml:space="preserve">   - Garancia és kezességvállalásból kifizetés ÁH-n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1.14.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nyújtása ÁH-n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1.15.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 xml:space="preserve">   - Árkiegészítések, ártámogatások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1.16.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 xml:space="preserve">   - Kamattámogatások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1.17.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 xml:space="preserve">   - Egyéb működési célú támogatások államháztartáson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1.18.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Tartalékok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7 150 628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1.19.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 xml:space="preserve"> - az 1.18-ból: - Általános tartalék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300 000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1.20.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700" w:firstLine="112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 xml:space="preserve">   - Céltartalék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6 850 628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  Felhalmozási költségvetés kiadásai </w:t>
            </w: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(2.1.+2.3.+2.5.)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109 288 008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2.1.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Beruházások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107 488 008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2.1.-ből EU-s forrásból megvalósuló beruházás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2.3.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Felújítások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1 800 000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2.4.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2.3.-ból EU-s forrásból megvalósuló felújítás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2.5.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Egyéb felhalmozási célú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2.6.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2.5.-</w:t>
            </w:r>
            <w:proofErr w:type="gramStart"/>
            <w:r w:rsidRPr="00C670AF">
              <w:rPr>
                <w:sz w:val="16"/>
                <w:szCs w:val="16"/>
              </w:rPr>
              <w:t>ből        -</w:t>
            </w:r>
            <w:proofErr w:type="gramEnd"/>
            <w:r w:rsidRPr="00C670AF">
              <w:rPr>
                <w:sz w:val="16"/>
                <w:szCs w:val="16"/>
              </w:rPr>
              <w:t xml:space="preserve"> Garancia- és kezességvállalásból kifizetés ÁH-n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2.7.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nyújtása ÁH-n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2.8.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törlesztése ÁH-n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2.9.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 xml:space="preserve">   - Egyéb felhalmozási célú támogatások ÁH-n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2.10.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 xml:space="preserve">   - Garancia- és kezességvállalásból kifizetés ÁH-n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2.11.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nyújtása ÁH-n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2.12.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 xml:space="preserve">   - Lakástámogatás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2.13.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 xml:space="preserve">   - Egyéb felhalmozási célú támogatások államháztartáson kívülre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KÖLTSÉGVETÉSI KIADÁSOK ÖSSZESEN (1+2)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272 154 764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Hitel-, kölcsöntörlesztés államháztartáson kívülre (4.1. + … + 4.3.)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4.1.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Hosszú lejáratú hitelek, kölcsönök törlesztése pénzügyi vállalkozásnak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4.2.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Likviditási célú hitelek, kölcsönök törlesztése pénzügyi vállalkozásnak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4.3.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Rövid lejáratú hitelek, kölcsönök törlesztése pénzügyi vállalkozásnak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Belföldi értékpapírok kiadásai (5.1. + … + 5.6.)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Forgatási célú belföldi értékpapírok vásárlása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lastRenderedPageBreak/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Befektetési célú belföldi értékpapírok vásárlása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Kincstárjegyek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5.4.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 xml:space="preserve">Éven </w:t>
            </w:r>
            <w:proofErr w:type="gramStart"/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belüli lejáratú</w:t>
            </w:r>
            <w:proofErr w:type="gramEnd"/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 xml:space="preserve"> belföldi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5.5.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Belföldi kötvények beváltása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5.6.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 xml:space="preserve">Éven </w:t>
            </w:r>
            <w:proofErr w:type="gramStart"/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túli lejáratú</w:t>
            </w:r>
            <w:proofErr w:type="gramEnd"/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 xml:space="preserve"> belföldi értékpapírok beváltása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Belföldi finanszírozás kiadásai (6.1. + … + 6.4.)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6.1.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Államháztartáson belüli megelőlegezések folyósítása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6.2.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Államháztartáson belüli megelőlegezések visszafizetése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6.3.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Pénzeszközök lekötött betétként elhelyezése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6.4.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Pénzügyi lízing kiadásai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Külföldi finanszírozás kiadásai (7.1. + … + 7.5.)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C670A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7.1.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Forgatási célú külföldi értékpapírok vásárlása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7.2.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Befektetési célú külföldi értékpapírok vásárlása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7.3.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Külföldi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7.4.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Hitelek, kölcsönök törlesztése külföldi kormányoknak nemz. szervezeteknek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7.5.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Hitelek, kölcsönök törlesztése külföldi pénzintézeteknek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Adóssághoz nem kapcsolódó származékos ügyletek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C670A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Váltókiadások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C670A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30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FINANSZÍROZÁSI KIADÁSOK ÖSSZESEN: (4.+…+9.)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C670A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3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C670AF">
              <w:rPr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C670AF">
              <w:rPr>
                <w:b/>
                <w:bCs/>
                <w:sz w:val="16"/>
                <w:szCs w:val="16"/>
              </w:rPr>
              <w:t>KIADÁSOK ÖSSZESEN: (3.+10.)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C670AF">
              <w:rPr>
                <w:b/>
                <w:bCs/>
                <w:sz w:val="16"/>
                <w:szCs w:val="16"/>
              </w:rPr>
              <w:t>272 154 764</w:t>
            </w:r>
          </w:p>
        </w:tc>
      </w:tr>
      <w:tr w:rsidR="00B84015" w:rsidRPr="00C670AF" w:rsidTr="00732FA8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015" w:rsidRPr="00C670AF" w:rsidRDefault="00B84015" w:rsidP="00732FA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015" w:rsidRPr="00C670AF" w:rsidRDefault="00B84015" w:rsidP="00732FA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color w:val="FF0000"/>
                <w:sz w:val="16"/>
                <w:szCs w:val="16"/>
              </w:rPr>
            </w:pPr>
          </w:p>
        </w:tc>
      </w:tr>
      <w:tr w:rsidR="00B84015" w:rsidRPr="00C670AF" w:rsidTr="00732FA8">
        <w:trPr>
          <w:trHeight w:val="31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015" w:rsidRPr="00C670AF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KÖLTSÉGVETÉSI, FINANSZÍROZÁSI BEVÉTELEK </w:t>
            </w:r>
            <w:proofErr w:type="gramStart"/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ÉS</w:t>
            </w:r>
            <w:proofErr w:type="gramEnd"/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KIADÁSOK EGYENLEGE</w:t>
            </w:r>
          </w:p>
        </w:tc>
      </w:tr>
      <w:tr w:rsidR="00B84015" w:rsidRPr="00C670AF" w:rsidTr="00732FA8">
        <w:trPr>
          <w:trHeight w:val="304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4015" w:rsidRPr="00C670AF" w:rsidRDefault="00B84015" w:rsidP="00732FA8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3. sz. táblázat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4015" w:rsidRPr="00C670AF" w:rsidRDefault="00B84015" w:rsidP="00732FA8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Forintban!</w:t>
            </w:r>
          </w:p>
        </w:tc>
      </w:tr>
      <w:tr w:rsidR="00B84015" w:rsidRPr="00C670AF" w:rsidTr="00732FA8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Költségvetési hiány, többlet </w:t>
            </w:r>
            <w:proofErr w:type="gramStart"/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( költségvetési</w:t>
            </w:r>
            <w:proofErr w:type="gramEnd"/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bevételek 9. sor - költségvetési kiadások 3. sor) (+/-)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-124 559 164</w:t>
            </w:r>
          </w:p>
        </w:tc>
      </w:tr>
      <w:tr w:rsidR="00B84015" w:rsidRPr="00C670AF" w:rsidTr="00732FA8">
        <w:trPr>
          <w:trHeight w:val="5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Finanszírozási bevételek, kiadások egyenlege (finanszírozási bevételek 17. sor - finanszírozási kiadások 10. sor)</w:t>
            </w: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br/>
              <w:t xml:space="preserve"> (+/-)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124 559 164</w:t>
            </w:r>
          </w:p>
        </w:tc>
      </w:tr>
    </w:tbl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tbl>
      <w:tblPr>
        <w:tblW w:w="0" w:type="auto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"/>
        <w:gridCol w:w="6927"/>
        <w:gridCol w:w="1623"/>
      </w:tblGrid>
      <w:tr w:rsidR="00B84015" w:rsidRPr="00C670AF" w:rsidTr="00732FA8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015" w:rsidRPr="00C670AF" w:rsidRDefault="00B84015" w:rsidP="00732FA8">
            <w:pPr>
              <w:rPr>
                <w:rFonts w:ascii="Times New Roman CE" w:hAnsi="Times New Roman CE" w:cs="Times New Roman C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015" w:rsidRPr="00C670AF" w:rsidRDefault="00B84015" w:rsidP="00732FA8">
            <w:pPr>
              <w:jc w:val="right"/>
              <w:rPr>
                <w:rFonts w:ascii="Times New Roman CE" w:hAnsi="Times New Roman CE" w:cs="Times New Roman CE"/>
                <w:i/>
                <w:iCs/>
              </w:rPr>
            </w:pPr>
            <w:r w:rsidRPr="00C670AF"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  <w:t>1.4. melléklet az 1/2019/III.05. önkormányzati rendelethez.</w:t>
            </w:r>
          </w:p>
        </w:tc>
      </w:tr>
      <w:tr w:rsidR="00B84015" w:rsidRPr="00C670AF" w:rsidTr="00732FA8">
        <w:trPr>
          <w:trHeight w:val="4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015" w:rsidRPr="00C670AF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</w:rPr>
              <w:t>Penészlek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015" w:rsidRPr="00C670AF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</w:tr>
      <w:tr w:rsidR="00B84015" w:rsidRPr="00C670AF" w:rsidTr="00732FA8">
        <w:trPr>
          <w:trHeight w:val="4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015" w:rsidRPr="00C670AF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015" w:rsidRPr="00C670AF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</w:rPr>
              <w:t>2019. ÉVI KÖLTSÉGVETÉS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015" w:rsidRPr="00C670AF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</w:tr>
      <w:tr w:rsidR="00B84015" w:rsidRPr="00C670AF" w:rsidTr="00732FA8">
        <w:trPr>
          <w:trHeight w:val="4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015" w:rsidRPr="00C670AF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015" w:rsidRPr="00C670AF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</w:rPr>
              <w:t>ÁLLAMIGAZGATÁSI FELADATOK MÉRLEGE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015" w:rsidRPr="00C670AF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</w:tr>
      <w:tr w:rsidR="00B84015" w:rsidRPr="00C670AF" w:rsidTr="00732FA8">
        <w:trPr>
          <w:trHeight w:val="4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015" w:rsidRPr="00C670AF" w:rsidRDefault="00B84015" w:rsidP="00732FA8">
            <w:pPr>
              <w:rPr>
                <w:rFonts w:ascii="Times New Roman CE" w:hAnsi="Times New Roman CE" w:cs="Times New Roman C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015" w:rsidRPr="00C670AF" w:rsidRDefault="00B84015" w:rsidP="00732FA8">
            <w:pPr>
              <w:rPr>
                <w:rFonts w:ascii="Times New Roman CE" w:hAnsi="Times New Roman CE" w:cs="Times New Roman C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015" w:rsidRPr="00C670AF" w:rsidRDefault="00B84015" w:rsidP="00732FA8">
            <w:pPr>
              <w:ind w:firstLineChars="100" w:firstLine="240"/>
              <w:jc w:val="right"/>
              <w:rPr>
                <w:rFonts w:ascii="Times New Roman CE" w:hAnsi="Times New Roman CE" w:cs="Times New Roman CE"/>
              </w:rPr>
            </w:pPr>
          </w:p>
        </w:tc>
      </w:tr>
      <w:tr w:rsidR="00B84015" w:rsidRPr="00C670AF" w:rsidTr="00732FA8">
        <w:trPr>
          <w:trHeight w:val="304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015" w:rsidRPr="00C670AF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</w:rPr>
              <w:t>B E V É T E L E K</w:t>
            </w:r>
          </w:p>
        </w:tc>
      </w:tr>
      <w:tr w:rsidR="00B84015" w:rsidRPr="00C670AF" w:rsidTr="00732FA8">
        <w:trPr>
          <w:trHeight w:val="304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4015" w:rsidRPr="00C670AF" w:rsidRDefault="00B84015" w:rsidP="00732FA8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1. sz. táblázat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4015" w:rsidRPr="00C670AF" w:rsidRDefault="00B84015" w:rsidP="00732FA8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Forintban!</w:t>
            </w:r>
          </w:p>
        </w:tc>
      </w:tr>
      <w:tr w:rsidR="00B84015" w:rsidRPr="00C670AF" w:rsidTr="00732FA8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Sor-</w:t>
            </w:r>
            <w:r w:rsidRPr="00C670A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Bevételi jogcím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2019. évi előirányzat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B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Önkormányzat működési támogatásai (1.1.+…+.1.6.)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91 651 499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Helyi önkormányzatok működésének általános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23 920 761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Önkormányzatok egyes köznevelési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29 037 750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Önkormányzatok szociális és gyermekjóléti, étkeztetési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35 032 988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Önkormányzatok kulturális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1 800 000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 xml:space="preserve">Működési célú kvi támogatások és kiegészítő támogatások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1 860 000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Elszámolásból származó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C670AF">
              <w:rPr>
                <w:b/>
                <w:bCs/>
                <w:sz w:val="16"/>
                <w:szCs w:val="16"/>
              </w:rPr>
              <w:t>Működési célú támogatások államháztartáson belülről (2.1.+…+.2.5.)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43 139 256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Elvonások és befizetések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 xml:space="preserve">Működési célú garancia- és kezességvállalásból megtérülések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 xml:space="preserve">Működési célú visszatérítendő támogatások, kölcsönök visszatérülése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Működési célú visszatérítendő támogatások, kölcsönök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2.5.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 xml:space="preserve">Egyéb működési célú támogatások bevételei államháztartáson belülről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43 139 256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2.6.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2.5.-ből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célú támogatások államháztartáson belülről (3.1.+…+3.5.)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300 000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Felhalmozási célú önkormányzati támogatások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Felhalmozási célú garancia- és kezességvállalásból megtérülések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3.3.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Felhalmozási célú visszatérítendő támogatások, kölcsönök visszatérülése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3.4.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Felhalmozási célú visszatérítendő támogatások, kölcsönök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300 000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3.5.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Egyéb felhalmozási célú támogatások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3.6.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 xml:space="preserve">   3.5.-ből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4.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Közhatalmi bevételek (4.1.+…+4.7.)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8 700 000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Építményadó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Idegenforgalmi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Iparűzési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6 500 000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4.4.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Talajterhelési díj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4.5.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Gépjárműadó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2 200 000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4.6.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Egyéb áruhasználati és szolgáltatási adók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4.7.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Egyéb közhatalmi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bevételek (5.1.+…+ 5.11.)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1 299 995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Készletértékesítés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Szolgáltatások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Közvetített szolgáltatások 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5.4.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Tulajdonosi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5.5.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Ellátási díjak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5.6.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 xml:space="preserve">Kiszámlázott általános forgalmi adó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5.7.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Általános forgalmi adó visszatérítése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5.8.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Kamatbevételek és más nyereségjellegű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5.9.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Egyéb pénzügyi műveletek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5.10.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Biztosító által fizetett kártérítés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5.11</w:t>
            </w: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lastRenderedPageBreak/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lastRenderedPageBreak/>
              <w:t>Egyéb működési bevételek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1 299 995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lastRenderedPageBreak/>
              <w:t>6.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bevételek (6.1.+…+6.5.)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1 800 000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6.1.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Immateriális javak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1 800 000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6.2.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Ingatlanok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6.3.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Egyéb tárgyi eszközök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6.4.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Részesedések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6.5.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Részesedések megszűnéséhez kapcsolódó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7.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célú átvett pénzeszközök (7.1. + … + 7.3.)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7.1.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Működési célú garancia- és kezességvállalásból megtérülések ÁH-n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7.2.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Működési célú visszatérítendő támogatások, kölcsönök visszatér. ÁH-n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7.3.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Egyéb működési célú átvett pénzeszköz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7.4.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7.3.-ból EU-s támogatás (közvetlen)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C670AF">
              <w:rPr>
                <w:b/>
                <w:bCs/>
                <w:sz w:val="16"/>
                <w:szCs w:val="16"/>
              </w:rPr>
              <w:t>Felhalmozási célú átvett pénzeszközök (8.1.+8.2.+8.3.)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704 850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8.1.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Felhalm. célú garancia- és kezességvállalásból megtérülések ÁH-n kívülről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8.2.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Felhalm. célú visszatérítendő támogatások, kölcsönök visszatér. ÁH-n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8.3.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Egyéb felhalmozási célú átvett pénzeszköz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704 850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8.4.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8.3.-ból EU-s támogatás (közvetlen)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  9.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KÖLTSÉGVETÉSI BEVÉTELEK ÖSSZESEN: (1+…+8)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147 595 600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rPr>
                <w:b/>
                <w:bCs/>
                <w:sz w:val="16"/>
                <w:szCs w:val="16"/>
              </w:rPr>
            </w:pPr>
            <w:r w:rsidRPr="00C670AF">
              <w:rPr>
                <w:b/>
                <w:bCs/>
                <w:sz w:val="16"/>
                <w:szCs w:val="16"/>
              </w:rPr>
              <w:t xml:space="preserve">   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C670AF">
              <w:rPr>
                <w:b/>
                <w:bCs/>
                <w:sz w:val="16"/>
                <w:szCs w:val="16"/>
              </w:rPr>
              <w:t xml:space="preserve">Hitel-, kölcsönfelvétel államháztartáson </w:t>
            </w:r>
            <w:proofErr w:type="gramStart"/>
            <w:r w:rsidRPr="00C670AF">
              <w:rPr>
                <w:b/>
                <w:bCs/>
                <w:sz w:val="16"/>
                <w:szCs w:val="16"/>
              </w:rPr>
              <w:t>kívülről  (</w:t>
            </w:r>
            <w:proofErr w:type="gramEnd"/>
            <w:r w:rsidRPr="00C670AF">
              <w:rPr>
                <w:b/>
                <w:bCs/>
                <w:sz w:val="16"/>
                <w:szCs w:val="16"/>
              </w:rPr>
              <w:t>10.1.+10.3.)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10.1.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 xml:space="preserve">Hosszú </w:t>
            </w:r>
            <w:proofErr w:type="gramStart"/>
            <w:r w:rsidRPr="00C670AF">
              <w:rPr>
                <w:sz w:val="16"/>
                <w:szCs w:val="16"/>
              </w:rPr>
              <w:t>lejáratú  hitelek</w:t>
            </w:r>
            <w:proofErr w:type="gramEnd"/>
            <w:r w:rsidRPr="00C670AF">
              <w:rPr>
                <w:sz w:val="16"/>
                <w:szCs w:val="16"/>
              </w:rPr>
              <w:t>, kölcsönök felvétele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10.2.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 xml:space="preserve">Likviditási </w:t>
            </w:r>
            <w:proofErr w:type="gramStart"/>
            <w:r w:rsidRPr="00C670AF">
              <w:rPr>
                <w:sz w:val="16"/>
                <w:szCs w:val="16"/>
              </w:rPr>
              <w:t>célú  hitelek</w:t>
            </w:r>
            <w:proofErr w:type="gramEnd"/>
            <w:r w:rsidRPr="00C670AF">
              <w:rPr>
                <w:sz w:val="16"/>
                <w:szCs w:val="16"/>
              </w:rPr>
              <w:t>, kölcsönök felvétele pénzügyi vállalkozástól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10.3.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 xml:space="preserve">   Rövid </w:t>
            </w:r>
            <w:proofErr w:type="gramStart"/>
            <w:r w:rsidRPr="00C670AF">
              <w:rPr>
                <w:sz w:val="16"/>
                <w:szCs w:val="16"/>
              </w:rPr>
              <w:t>lejáratú  hitelek</w:t>
            </w:r>
            <w:proofErr w:type="gramEnd"/>
            <w:r w:rsidRPr="00C670AF">
              <w:rPr>
                <w:sz w:val="16"/>
                <w:szCs w:val="16"/>
              </w:rPr>
              <w:t>, kölcsönök felvétele pénzügyi vállalkozástól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rPr>
                <w:b/>
                <w:bCs/>
                <w:sz w:val="16"/>
                <w:szCs w:val="16"/>
              </w:rPr>
            </w:pPr>
            <w:r w:rsidRPr="00C670AF">
              <w:rPr>
                <w:b/>
                <w:bCs/>
                <w:sz w:val="16"/>
                <w:szCs w:val="16"/>
              </w:rPr>
              <w:t xml:space="preserve">   11.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C670AF">
              <w:rPr>
                <w:b/>
                <w:bCs/>
                <w:sz w:val="16"/>
                <w:szCs w:val="16"/>
              </w:rPr>
              <w:t>Belföldi értékpapírok bevételei (11.1. +…+ 11.4.)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Forgatási célú belföldi értékpapírok beváltása</w:t>
            </w:r>
            <w:proofErr w:type="gramStart"/>
            <w:r w:rsidRPr="00C670AF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 xml:space="preserve">Éven </w:t>
            </w:r>
            <w:proofErr w:type="gramStart"/>
            <w:r w:rsidRPr="00C670AF">
              <w:rPr>
                <w:sz w:val="16"/>
                <w:szCs w:val="16"/>
              </w:rPr>
              <w:t>belüli lejáratú</w:t>
            </w:r>
            <w:proofErr w:type="gramEnd"/>
            <w:r w:rsidRPr="00C670AF">
              <w:rPr>
                <w:sz w:val="16"/>
                <w:szCs w:val="16"/>
              </w:rPr>
              <w:t xml:space="preserve"> belföldi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11.3.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Befektetési célú belföldi értékpapírok beváltása</w:t>
            </w:r>
            <w:proofErr w:type="gramStart"/>
            <w:r w:rsidRPr="00C670AF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11.4.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 xml:space="preserve">Éven </w:t>
            </w:r>
            <w:proofErr w:type="gramStart"/>
            <w:r w:rsidRPr="00C670AF">
              <w:rPr>
                <w:sz w:val="16"/>
                <w:szCs w:val="16"/>
              </w:rPr>
              <w:t>túli lejáratú</w:t>
            </w:r>
            <w:proofErr w:type="gramEnd"/>
            <w:r w:rsidRPr="00C670AF">
              <w:rPr>
                <w:sz w:val="16"/>
                <w:szCs w:val="16"/>
              </w:rPr>
              <w:t xml:space="preserve"> belföldi értékpapírok kibocsátása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rPr>
                <w:b/>
                <w:bCs/>
                <w:sz w:val="16"/>
                <w:szCs w:val="16"/>
              </w:rPr>
            </w:pPr>
            <w:r w:rsidRPr="00C670AF">
              <w:rPr>
                <w:b/>
                <w:bCs/>
                <w:sz w:val="16"/>
                <w:szCs w:val="16"/>
              </w:rPr>
              <w:t xml:space="preserve">    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C670AF">
              <w:rPr>
                <w:b/>
                <w:bCs/>
                <w:sz w:val="16"/>
                <w:szCs w:val="16"/>
              </w:rPr>
              <w:t>Maradvány igénybevétele (12.1. + 12.2.)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124 559 164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12.1.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Előző év költségvetési maradványának igénybevétele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124 559 164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12.2.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Előző év vállalkozási maradványának igénybevétele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rPr>
                <w:b/>
                <w:bCs/>
                <w:sz w:val="16"/>
                <w:szCs w:val="16"/>
              </w:rPr>
            </w:pPr>
            <w:r w:rsidRPr="00C670AF">
              <w:rPr>
                <w:b/>
                <w:bCs/>
                <w:sz w:val="16"/>
                <w:szCs w:val="16"/>
              </w:rPr>
              <w:t xml:space="preserve">    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C670AF">
              <w:rPr>
                <w:b/>
                <w:bCs/>
                <w:sz w:val="16"/>
                <w:szCs w:val="16"/>
              </w:rPr>
              <w:t>Belföldi finanszírozás bevételei (13.1. + … + 13.3.)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Államháztartáson belüli megelőlegezések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Államháztartáson belüli megelőlegezések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13.3.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Lekötött betétek megszüntetése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rPr>
                <w:b/>
                <w:bCs/>
                <w:sz w:val="16"/>
                <w:szCs w:val="16"/>
              </w:rPr>
            </w:pPr>
            <w:r w:rsidRPr="00C670AF">
              <w:rPr>
                <w:b/>
                <w:bCs/>
                <w:sz w:val="16"/>
                <w:szCs w:val="16"/>
              </w:rPr>
              <w:t xml:space="preserve">    14.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C670AF">
              <w:rPr>
                <w:b/>
                <w:bCs/>
                <w:sz w:val="16"/>
                <w:szCs w:val="16"/>
              </w:rPr>
              <w:t>Külföldi finanszírozás bevételei (14.1.+</w:t>
            </w:r>
            <w:proofErr w:type="gramStart"/>
            <w:r w:rsidRPr="00C670AF">
              <w:rPr>
                <w:b/>
                <w:bCs/>
                <w:sz w:val="16"/>
                <w:szCs w:val="16"/>
              </w:rPr>
              <w:t>…14</w:t>
            </w:r>
            <w:proofErr w:type="gramEnd"/>
            <w:r w:rsidRPr="00C670AF">
              <w:rPr>
                <w:b/>
                <w:bCs/>
                <w:sz w:val="16"/>
                <w:szCs w:val="16"/>
              </w:rPr>
              <w:t>.4.)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 xml:space="preserve">    14.1.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Forgatási célú külföldi értékpapírok beváltása</w:t>
            </w:r>
            <w:proofErr w:type="gramStart"/>
            <w:r w:rsidRPr="00C670AF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 xml:space="preserve">    14.2.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Befektetési célú külföldi értékpapírok beváltása</w:t>
            </w:r>
            <w:proofErr w:type="gramStart"/>
            <w:r w:rsidRPr="00C670AF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 xml:space="preserve">    14.3.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Külföldi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 xml:space="preserve">    14.4.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Külföldi hitelek,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rPr>
                <w:b/>
                <w:bCs/>
                <w:sz w:val="16"/>
                <w:szCs w:val="16"/>
              </w:rPr>
            </w:pPr>
            <w:r w:rsidRPr="00C670AF">
              <w:rPr>
                <w:b/>
                <w:bCs/>
                <w:sz w:val="16"/>
                <w:szCs w:val="16"/>
              </w:rPr>
              <w:t xml:space="preserve">    15.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C670AF">
              <w:rPr>
                <w:b/>
                <w:bCs/>
                <w:sz w:val="16"/>
                <w:szCs w:val="16"/>
              </w:rPr>
              <w:t>Váltóbevételek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rPr>
                <w:b/>
                <w:bCs/>
                <w:sz w:val="16"/>
                <w:szCs w:val="16"/>
              </w:rPr>
            </w:pPr>
            <w:r w:rsidRPr="00C670AF">
              <w:rPr>
                <w:b/>
                <w:bCs/>
                <w:sz w:val="16"/>
                <w:szCs w:val="16"/>
              </w:rPr>
              <w:t xml:space="preserve">    16.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C670AF">
              <w:rPr>
                <w:b/>
                <w:bCs/>
                <w:sz w:val="16"/>
                <w:szCs w:val="16"/>
              </w:rPr>
              <w:t>Adóssághoz nem kapcsolódó származékos ügyletek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rPr>
                <w:b/>
                <w:bCs/>
                <w:sz w:val="16"/>
                <w:szCs w:val="16"/>
              </w:rPr>
            </w:pPr>
            <w:r w:rsidRPr="00C670AF">
              <w:rPr>
                <w:b/>
                <w:bCs/>
                <w:sz w:val="16"/>
                <w:szCs w:val="16"/>
              </w:rPr>
              <w:t xml:space="preserve">    17.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rPr>
                <w:b/>
                <w:bCs/>
                <w:sz w:val="16"/>
                <w:szCs w:val="16"/>
              </w:rPr>
            </w:pPr>
            <w:r w:rsidRPr="00C670AF">
              <w:rPr>
                <w:b/>
                <w:bCs/>
                <w:sz w:val="16"/>
                <w:szCs w:val="16"/>
              </w:rPr>
              <w:t>FINANSZÍROZÁSI BEVÉTELEK ÖSSZESEN: (10. + … +16.)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124 559 164</w:t>
            </w:r>
          </w:p>
        </w:tc>
      </w:tr>
      <w:tr w:rsidR="00B84015" w:rsidRPr="00C670AF" w:rsidTr="00732FA8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rPr>
                <w:b/>
                <w:bCs/>
                <w:sz w:val="16"/>
                <w:szCs w:val="16"/>
              </w:rPr>
            </w:pPr>
            <w:r w:rsidRPr="00C670AF">
              <w:rPr>
                <w:b/>
                <w:bCs/>
                <w:sz w:val="16"/>
                <w:szCs w:val="16"/>
              </w:rPr>
              <w:t xml:space="preserve">    18.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C670AF" w:rsidRDefault="00B84015" w:rsidP="00732FA8">
            <w:pPr>
              <w:rPr>
                <w:b/>
                <w:bCs/>
                <w:sz w:val="16"/>
                <w:szCs w:val="16"/>
              </w:rPr>
            </w:pPr>
            <w:r w:rsidRPr="00C670AF">
              <w:rPr>
                <w:b/>
                <w:bCs/>
                <w:sz w:val="16"/>
                <w:szCs w:val="16"/>
              </w:rPr>
              <w:t xml:space="preserve">KÖLTSÉGVETÉSI </w:t>
            </w:r>
            <w:proofErr w:type="gramStart"/>
            <w:r w:rsidRPr="00C670AF">
              <w:rPr>
                <w:b/>
                <w:bCs/>
                <w:sz w:val="16"/>
                <w:szCs w:val="16"/>
              </w:rPr>
              <w:t>ÉS</w:t>
            </w:r>
            <w:proofErr w:type="gramEnd"/>
            <w:r w:rsidRPr="00C670AF">
              <w:rPr>
                <w:b/>
                <w:bCs/>
                <w:sz w:val="16"/>
                <w:szCs w:val="16"/>
              </w:rPr>
              <w:t xml:space="preserve"> FINANSZÍROZÁSI BEVÉTELEK ÖSSZESEN: (9+17)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272 154 764</w:t>
            </w:r>
          </w:p>
        </w:tc>
      </w:tr>
      <w:tr w:rsidR="00B84015" w:rsidRPr="00C670AF" w:rsidTr="00732FA8">
        <w:trPr>
          <w:trHeight w:val="22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rPr>
                <w:rFonts w:ascii="Times New Roman CE" w:hAnsi="Times New Roman CE" w:cs="Times New Roman CE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241"/>
              <w:jc w:val="right"/>
              <w:rPr>
                <w:rFonts w:ascii="Times New Roman CE" w:hAnsi="Times New Roman CE" w:cs="Times New Roman CE"/>
                <w:b/>
                <w:bCs/>
              </w:rPr>
            </w:pPr>
          </w:p>
        </w:tc>
      </w:tr>
      <w:tr w:rsidR="00B84015" w:rsidRPr="00C670AF" w:rsidTr="00732FA8">
        <w:trPr>
          <w:trHeight w:val="33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015" w:rsidRPr="00C670AF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</w:rPr>
              <w:t xml:space="preserve">K I </w:t>
            </w:r>
            <w:proofErr w:type="gramStart"/>
            <w:r w:rsidRPr="00C670AF">
              <w:rPr>
                <w:rFonts w:ascii="Times New Roman CE" w:hAnsi="Times New Roman CE" w:cs="Times New Roman CE"/>
                <w:b/>
                <w:bCs/>
              </w:rPr>
              <w:t>A</w:t>
            </w:r>
            <w:proofErr w:type="gramEnd"/>
            <w:r w:rsidRPr="00C670AF">
              <w:rPr>
                <w:rFonts w:ascii="Times New Roman CE" w:hAnsi="Times New Roman CE" w:cs="Times New Roman CE"/>
                <w:b/>
                <w:bCs/>
              </w:rPr>
              <w:t xml:space="preserve"> D Á S O K</w:t>
            </w:r>
          </w:p>
        </w:tc>
      </w:tr>
      <w:tr w:rsidR="00B84015" w:rsidRPr="00C670AF" w:rsidTr="00732FA8">
        <w:trPr>
          <w:trHeight w:val="330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4015" w:rsidRPr="00C670AF" w:rsidRDefault="00B84015" w:rsidP="00732FA8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lastRenderedPageBreak/>
              <w:t>2. sz. táblázat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4015" w:rsidRPr="00C670AF" w:rsidRDefault="00B84015" w:rsidP="00732FA8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Forintban!</w:t>
            </w:r>
          </w:p>
        </w:tc>
      </w:tr>
      <w:tr w:rsidR="00B84015" w:rsidRPr="00C670AF" w:rsidTr="00732FA8">
        <w:trPr>
          <w:trHeight w:val="76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Sor-</w:t>
            </w:r>
            <w:r w:rsidRPr="00C67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br/>
              <w:t>szám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Kiadási jogcímek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2019. évi előirányzat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B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  Működési költségvetés kiadásai </w:t>
            </w: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(1.1+…+1.5.+1.18.)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162 866 756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1.1.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proofErr w:type="gramStart"/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74 433 686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14 548 601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proofErr w:type="gramStart"/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55 823 091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Ellátottak pénzbeli juttatásai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3 405 500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Egyéb működési célú kiadások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7 505 250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1.6.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 xml:space="preserve"> - az 1.5-ből: - Előző évi elszámolásból származó befizetések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1.7.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 xml:space="preserve">   - Törvényi előíráson alapuló befizetések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1.8.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 xml:space="preserve">   - Elvonások és befizetések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1.9.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015" w:rsidRPr="00C670AF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 xml:space="preserve">   - Garancia- és kezességvállalásból kifizetés ÁH-n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 xml:space="preserve">   -Visszatérítendő támogatások, kölcsönök nyújtása ÁH-n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1.11.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törlesztése ÁH-n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1.12.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015" w:rsidRPr="00C670AF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 xml:space="preserve">   - Egyéb működési célú támogatások ÁH-n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7 505 250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1.13.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015" w:rsidRPr="00C670AF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 xml:space="preserve">   - Garancia és kezességvállalásból kifizetés ÁH-n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1.14.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nyújtása ÁH-n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1.15.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 xml:space="preserve">   - Árkiegészítések, ártámogatások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1.16.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 xml:space="preserve">   - Kamattámogatások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1.17.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 xml:space="preserve">   - Egyéb működési célú támogatások államháztartáson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1.18.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Tartalékok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7 150 628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1.19.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 xml:space="preserve"> - az 1.18-ból: - Általános tartalék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500 000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1.20.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700" w:firstLine="112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 xml:space="preserve">   - Céltartalék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6 850 628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  Felhalmozási költségvetés kiadásai </w:t>
            </w: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(2.1.+2.3.+2.5.)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109 288 008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2.1.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Beruházások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107 488 008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2.1.-ből EU-s forrásból megvalósuló beruházás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2.3.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Felújítások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1 800 000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2.4.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2.3.-ból EU-s forrásból megvalósuló felújítás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2.5.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Egyéb felhalmozási célú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2.6.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C670AF">
              <w:rPr>
                <w:sz w:val="16"/>
                <w:szCs w:val="16"/>
              </w:rPr>
              <w:t>2.5.-</w:t>
            </w:r>
            <w:proofErr w:type="gramStart"/>
            <w:r w:rsidRPr="00C670AF">
              <w:rPr>
                <w:sz w:val="16"/>
                <w:szCs w:val="16"/>
              </w:rPr>
              <w:t>ből        -</w:t>
            </w:r>
            <w:proofErr w:type="gramEnd"/>
            <w:r w:rsidRPr="00C670AF">
              <w:rPr>
                <w:sz w:val="16"/>
                <w:szCs w:val="16"/>
              </w:rPr>
              <w:t xml:space="preserve"> Garancia- és kezességvállalásból kifizetés ÁH-n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2.7.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nyújtása ÁH-n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2.8.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törlesztése ÁH-n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2.9.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 xml:space="preserve">   - Egyéb felhalmozási célú támogatások ÁH-n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2.10.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 xml:space="preserve">   - Garancia- és kezességvállalásból kifizetés ÁH-n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2.11.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nyújtása ÁH-n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2.12.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 xml:space="preserve">   - Lakástámogatás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2.13.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 xml:space="preserve">   - Egyéb felhalmozási célú támogatások államháztartáson kívülre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KÖLTSÉGVETÉSI KIADÁSOK ÖSSZESEN (1+2)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272 154 764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Hitel-, kölcsöntörlesztés államháztartáson kívülre (4.1. + … + 4.3.)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4.1.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Hosszú lejáratú hitelek, kölcsönök törlesztése pénzügyi vállalkozásnak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4.2.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Likviditási célú hitelek, kölcsönök törlesztése pénzügyi vállalkozásnak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4.3.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Rövid lejáratú hitelek, kölcsönök törlesztése pénzügyi vállalkozásnak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Belföldi értékpapírok kiadásai (5.1. + … + 5.6.)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Forgatási célú belföldi értékpapírok vásárlása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lastRenderedPageBreak/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Befektetési célú belföldi értékpapírok vásárlása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Kincstárjegyek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5.4.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 xml:space="preserve">Éven </w:t>
            </w:r>
            <w:proofErr w:type="gramStart"/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belüli lejáratú</w:t>
            </w:r>
            <w:proofErr w:type="gramEnd"/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 xml:space="preserve"> belföldi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5.5.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Belföldi kötvények beváltása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5.6.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 xml:space="preserve">Éven </w:t>
            </w:r>
            <w:proofErr w:type="gramStart"/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túli lejáratú</w:t>
            </w:r>
            <w:proofErr w:type="gramEnd"/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 xml:space="preserve"> belföldi értékpapírok beváltása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Belföldi finanszírozás kiadásai (6.1. + … + 6.4.)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6.1.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Államháztartáson belüli megelőlegezések folyósítása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6.2.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Államháztartáson belüli megelőlegezések visszafizetése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6.3.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Pénzeszközök lekötött betétként elhelyezése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6.4.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Pénzügyi lízing kiadásai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Külföldi finanszírozás kiadásai (7.1. + … + 7.5.)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C670A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7.1.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Forgatási célú külföldi értékpapírok vásárlása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7.2.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Befektetési célú külföldi értékpapírok vásárlása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7.3.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Külföldi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7.4.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Hitelek, kölcsönök törlesztése külföldi kormányoknak nemz. szervezeteknek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7.5.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Hitelek, kölcsönök törlesztése külföldi pénzintézeteknek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Adóssághoz nem kapcsolódó származékos ügyletek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C670A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Váltókiadások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C670A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30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FINANSZÍROZÁSI KIADÁSOK ÖSSZESEN: (4.+…+9.)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C670A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84015" w:rsidRPr="00C670AF" w:rsidTr="00732FA8">
        <w:trPr>
          <w:trHeight w:val="3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C670AF">
              <w:rPr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C670AF">
              <w:rPr>
                <w:b/>
                <w:bCs/>
                <w:sz w:val="16"/>
                <w:szCs w:val="16"/>
              </w:rPr>
              <w:t>KIADÁSOK ÖSSZESEN: (3.+10.)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C670AF">
              <w:rPr>
                <w:b/>
                <w:bCs/>
                <w:sz w:val="16"/>
                <w:szCs w:val="16"/>
              </w:rPr>
              <w:t>272 154 764</w:t>
            </w:r>
          </w:p>
        </w:tc>
      </w:tr>
      <w:tr w:rsidR="00B84015" w:rsidRPr="00C670AF" w:rsidTr="00732FA8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015" w:rsidRPr="00C670AF" w:rsidRDefault="00B84015" w:rsidP="00732FA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015" w:rsidRPr="00C670AF" w:rsidRDefault="00B84015" w:rsidP="00732FA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color w:val="FF0000"/>
                <w:sz w:val="16"/>
                <w:szCs w:val="16"/>
              </w:rPr>
            </w:pPr>
          </w:p>
        </w:tc>
      </w:tr>
      <w:tr w:rsidR="00B84015" w:rsidRPr="00C670AF" w:rsidTr="00732FA8">
        <w:trPr>
          <w:trHeight w:val="31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015" w:rsidRPr="00C670AF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KÖLTSÉGVETÉSI, FINANSZÍROZÁSI BEVÉTELEK </w:t>
            </w:r>
            <w:proofErr w:type="gramStart"/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ÉS</w:t>
            </w:r>
            <w:proofErr w:type="gramEnd"/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KIADÁSOK EGYENLEGE</w:t>
            </w:r>
          </w:p>
        </w:tc>
      </w:tr>
      <w:tr w:rsidR="00B84015" w:rsidRPr="00C670AF" w:rsidTr="00732FA8">
        <w:trPr>
          <w:trHeight w:val="304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4015" w:rsidRPr="00C670AF" w:rsidRDefault="00B84015" w:rsidP="00732FA8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3. sz. táblázat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4015" w:rsidRPr="00C670AF" w:rsidRDefault="00B84015" w:rsidP="00732FA8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Forintban!</w:t>
            </w:r>
          </w:p>
        </w:tc>
      </w:tr>
      <w:tr w:rsidR="00B84015" w:rsidRPr="00C670AF" w:rsidTr="00732FA8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Költségvetési hiány, többlet </w:t>
            </w:r>
            <w:proofErr w:type="gramStart"/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( költségvetési</w:t>
            </w:r>
            <w:proofErr w:type="gramEnd"/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bevételek 9. sor - költségvetési kiadások 3. sor) (+/-)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-124 559 164</w:t>
            </w:r>
          </w:p>
        </w:tc>
      </w:tr>
      <w:tr w:rsidR="00B84015" w:rsidRPr="00C670AF" w:rsidTr="00732FA8">
        <w:trPr>
          <w:trHeight w:val="5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Finanszírozási bevételek, kiadások egyenlege (finanszírozási bevételek 17. sor - finanszírozási kiadások 10. sor)</w:t>
            </w: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br/>
              <w:t xml:space="preserve"> (+/-)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124 559 164</w:t>
            </w:r>
          </w:p>
        </w:tc>
      </w:tr>
    </w:tbl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tbl>
      <w:tblPr>
        <w:tblW w:w="0" w:type="auto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3093"/>
        <w:gridCol w:w="1303"/>
        <w:gridCol w:w="2519"/>
        <w:gridCol w:w="1303"/>
        <w:gridCol w:w="406"/>
      </w:tblGrid>
      <w:tr w:rsidR="00B84015" w:rsidRPr="00C670AF" w:rsidTr="00732FA8">
        <w:trPr>
          <w:trHeight w:val="7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</w:rPr>
              <w:t>I. Működési célú bevételek és kiadások mérlege</w:t>
            </w:r>
            <w:r w:rsidRPr="00C670AF">
              <w:rPr>
                <w:rFonts w:ascii="Times New Roman CE" w:hAnsi="Times New Roman CE" w:cs="Times New Roman CE"/>
                <w:b/>
                <w:bCs/>
              </w:rPr>
              <w:br/>
              <w:t>(Önkormányzati szinten)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  <w:vAlign w:val="bottom"/>
            <w:hideMark/>
          </w:tcPr>
          <w:p w:rsidR="00B84015" w:rsidRPr="00C670AF" w:rsidRDefault="00B84015" w:rsidP="00732FA8">
            <w:pPr>
              <w:jc w:val="center"/>
              <w:rPr>
                <w:rFonts w:ascii="Times New Roman CE" w:hAnsi="Times New Roman CE" w:cs="Times New Roman CE"/>
                <w:i/>
                <w:iCs/>
              </w:rPr>
            </w:pPr>
            <w:r w:rsidRPr="00C670AF"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  <w:t>2.1. melléklet az 1/2019/III.05. önkormányzati rendelethez.</w:t>
            </w:r>
          </w:p>
        </w:tc>
      </w:tr>
      <w:tr w:rsidR="00B84015" w:rsidRPr="00C670AF" w:rsidTr="00732FA8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015" w:rsidRPr="00C670AF" w:rsidRDefault="00B84015" w:rsidP="00732FA8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Forintban!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4015" w:rsidRPr="00C670AF" w:rsidRDefault="00B84015" w:rsidP="00732FA8">
            <w:pPr>
              <w:rPr>
                <w:rFonts w:ascii="Times New Roman CE" w:hAnsi="Times New Roman CE" w:cs="Times New Roman CE"/>
                <w:i/>
                <w:iCs/>
              </w:rPr>
            </w:pPr>
          </w:p>
        </w:tc>
      </w:tr>
      <w:tr w:rsidR="00B84015" w:rsidRPr="00C670AF" w:rsidTr="00732FA8">
        <w:trPr>
          <w:trHeight w:val="36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Sor-</w:t>
            </w:r>
            <w:r w:rsidRPr="00C670A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Bevételek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Kiadások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4015" w:rsidRPr="00C670AF" w:rsidRDefault="00B84015" w:rsidP="00732FA8">
            <w:pPr>
              <w:rPr>
                <w:rFonts w:ascii="Times New Roman CE" w:hAnsi="Times New Roman CE" w:cs="Times New Roman CE"/>
                <w:i/>
                <w:iCs/>
              </w:rPr>
            </w:pPr>
          </w:p>
        </w:tc>
      </w:tr>
      <w:tr w:rsidR="00B84015" w:rsidRPr="00C670AF" w:rsidTr="00732FA8">
        <w:trPr>
          <w:trHeight w:val="70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4015" w:rsidRPr="00C670AF" w:rsidRDefault="00B84015" w:rsidP="00732FA8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2019. évi előirányzat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2019. évi előirányzat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4015" w:rsidRPr="00C670AF" w:rsidRDefault="00B84015" w:rsidP="00732FA8">
            <w:pPr>
              <w:rPr>
                <w:rFonts w:ascii="Times New Roman CE" w:hAnsi="Times New Roman CE" w:cs="Times New Roman CE"/>
                <w:i/>
                <w:iCs/>
              </w:rPr>
            </w:pPr>
          </w:p>
        </w:tc>
      </w:tr>
      <w:tr w:rsidR="00B84015" w:rsidRPr="00C670AF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4015" w:rsidRPr="00C670AF" w:rsidRDefault="00B84015" w:rsidP="00732FA8">
            <w:pPr>
              <w:rPr>
                <w:rFonts w:ascii="Times New Roman CE" w:hAnsi="Times New Roman CE" w:cs="Times New Roman CE"/>
                <w:i/>
                <w:iCs/>
              </w:rPr>
            </w:pPr>
          </w:p>
        </w:tc>
      </w:tr>
      <w:tr w:rsidR="00B84015" w:rsidRPr="00C670AF" w:rsidTr="00732FA8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670AF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Önkormányzatok működési támogatásai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91 651 499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Személyi juttatások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74 433 686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4015" w:rsidRPr="00C670AF" w:rsidRDefault="00B84015" w:rsidP="00732FA8">
            <w:pPr>
              <w:rPr>
                <w:rFonts w:ascii="Times New Roman CE" w:hAnsi="Times New Roman CE" w:cs="Times New Roman CE"/>
                <w:i/>
                <w:iCs/>
              </w:rPr>
            </w:pPr>
          </w:p>
        </w:tc>
      </w:tr>
      <w:tr w:rsidR="00B84015" w:rsidRPr="00C670AF" w:rsidTr="00732FA8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670AF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Működési célú támogatások államháztartáson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43 139 256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14 548 601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4015" w:rsidRPr="00C670AF" w:rsidRDefault="00B84015" w:rsidP="00732FA8">
            <w:pPr>
              <w:rPr>
                <w:rFonts w:ascii="Times New Roman CE" w:hAnsi="Times New Roman CE" w:cs="Times New Roman CE"/>
                <w:i/>
                <w:iCs/>
              </w:rPr>
            </w:pPr>
          </w:p>
        </w:tc>
      </w:tr>
      <w:tr w:rsidR="00B84015" w:rsidRPr="00C670AF" w:rsidTr="00732FA8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670AF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2.-ból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 xml:space="preserve">Dologi kiadások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55 823 091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4015" w:rsidRPr="00C670AF" w:rsidRDefault="00B84015" w:rsidP="00732FA8">
            <w:pPr>
              <w:rPr>
                <w:rFonts w:ascii="Times New Roman CE" w:hAnsi="Times New Roman CE" w:cs="Times New Roman CE"/>
                <w:i/>
                <w:iCs/>
              </w:rPr>
            </w:pPr>
          </w:p>
        </w:tc>
      </w:tr>
      <w:tr w:rsidR="00B84015" w:rsidRPr="00C670AF" w:rsidTr="00732FA8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670AF">
              <w:rPr>
                <w:rFonts w:ascii="Times New Roman CE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Közhatalmi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8 700 000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Ellátottak pénzbeli juttatásai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3 405 500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4015" w:rsidRPr="00C670AF" w:rsidRDefault="00B84015" w:rsidP="00732FA8">
            <w:pPr>
              <w:rPr>
                <w:rFonts w:ascii="Times New Roman CE" w:hAnsi="Times New Roman CE" w:cs="Times New Roman CE"/>
                <w:i/>
                <w:iCs/>
              </w:rPr>
            </w:pPr>
          </w:p>
        </w:tc>
      </w:tr>
      <w:tr w:rsidR="00B84015" w:rsidRPr="00C670AF" w:rsidTr="00732FA8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670AF"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Működési bevételek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1 299 995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Egyéb működési célú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7 505 250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4015" w:rsidRPr="00C670AF" w:rsidRDefault="00B84015" w:rsidP="00732FA8">
            <w:pPr>
              <w:rPr>
                <w:rFonts w:ascii="Times New Roman CE" w:hAnsi="Times New Roman CE" w:cs="Times New Roman CE"/>
                <w:i/>
                <w:iCs/>
              </w:rPr>
            </w:pPr>
          </w:p>
        </w:tc>
      </w:tr>
      <w:tr w:rsidR="00B84015" w:rsidRPr="00C670AF" w:rsidTr="00732FA8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670AF">
              <w:rPr>
                <w:rFonts w:ascii="Times New Roman CE" w:hAnsi="Times New Roman CE" w:cs="Times New Roman CE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Működési célú átvett pénzeszközök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Tartalékok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7 150 628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4015" w:rsidRPr="00C670AF" w:rsidRDefault="00B84015" w:rsidP="00732FA8">
            <w:pPr>
              <w:rPr>
                <w:rFonts w:ascii="Times New Roman CE" w:hAnsi="Times New Roman CE" w:cs="Times New Roman CE"/>
                <w:i/>
                <w:iCs/>
              </w:rPr>
            </w:pPr>
          </w:p>
        </w:tc>
      </w:tr>
      <w:tr w:rsidR="00B84015" w:rsidRPr="00C670AF" w:rsidTr="00732FA8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670AF">
              <w:rPr>
                <w:rFonts w:ascii="Times New Roman CE" w:hAnsi="Times New Roman CE" w:cs="Times New Roman CE"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6.-ból EU-s támogatás (közvetlen)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4015" w:rsidRPr="00C670AF" w:rsidRDefault="00B84015" w:rsidP="00732FA8">
            <w:pPr>
              <w:rPr>
                <w:rFonts w:ascii="Times New Roman CE" w:hAnsi="Times New Roman CE" w:cs="Times New Roman CE"/>
                <w:i/>
                <w:iCs/>
              </w:rPr>
            </w:pPr>
          </w:p>
        </w:tc>
      </w:tr>
      <w:tr w:rsidR="00B84015" w:rsidRPr="00C670AF" w:rsidTr="00732FA8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670AF">
              <w:rPr>
                <w:rFonts w:ascii="Times New Roman CE" w:hAnsi="Times New Roman CE" w:cs="Times New Roman CE"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4015" w:rsidRPr="00C670AF" w:rsidRDefault="00B84015" w:rsidP="00732FA8">
            <w:pPr>
              <w:rPr>
                <w:rFonts w:ascii="Times New Roman CE" w:hAnsi="Times New Roman CE" w:cs="Times New Roman CE"/>
                <w:i/>
                <w:iCs/>
              </w:rPr>
            </w:pPr>
          </w:p>
        </w:tc>
      </w:tr>
      <w:tr w:rsidR="00B84015" w:rsidRPr="00C670AF" w:rsidTr="00732FA8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670AF">
              <w:rPr>
                <w:rFonts w:ascii="Times New Roman CE" w:hAnsi="Times New Roman CE" w:cs="Times New Roman CE"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4015" w:rsidRPr="00C670AF" w:rsidRDefault="00B84015" w:rsidP="00732FA8">
            <w:pPr>
              <w:rPr>
                <w:rFonts w:ascii="Times New Roman CE" w:hAnsi="Times New Roman CE" w:cs="Times New Roman CE"/>
                <w:i/>
                <w:iCs/>
              </w:rPr>
            </w:pPr>
          </w:p>
        </w:tc>
      </w:tr>
      <w:tr w:rsidR="00B84015" w:rsidRPr="00C670AF" w:rsidTr="00732FA8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670AF">
              <w:rPr>
                <w:rFonts w:ascii="Times New Roman CE" w:hAnsi="Times New Roman CE" w:cs="Times New Roman CE"/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4015" w:rsidRPr="00C670AF" w:rsidRDefault="00B84015" w:rsidP="00732FA8">
            <w:pPr>
              <w:rPr>
                <w:rFonts w:ascii="Times New Roman CE" w:hAnsi="Times New Roman CE" w:cs="Times New Roman CE"/>
                <w:i/>
                <w:iCs/>
              </w:rPr>
            </w:pPr>
          </w:p>
        </w:tc>
      </w:tr>
      <w:tr w:rsidR="00B84015" w:rsidRPr="00C670AF" w:rsidTr="00732FA8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670AF">
              <w:rPr>
                <w:rFonts w:ascii="Times New Roman CE" w:hAnsi="Times New Roman CE" w:cs="Times New Roman CE"/>
                <w:sz w:val="20"/>
                <w:szCs w:val="20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4015" w:rsidRPr="00C670AF" w:rsidRDefault="00B84015" w:rsidP="00732FA8">
            <w:pPr>
              <w:rPr>
                <w:rFonts w:ascii="Times New Roman CE" w:hAnsi="Times New Roman CE" w:cs="Times New Roman CE"/>
                <w:i/>
                <w:iCs/>
              </w:rPr>
            </w:pPr>
          </w:p>
        </w:tc>
      </w:tr>
      <w:tr w:rsidR="00B84015" w:rsidRPr="00C670AF" w:rsidTr="00732FA8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670AF">
              <w:rPr>
                <w:rFonts w:ascii="Times New Roman CE" w:hAnsi="Times New Roman CE" w:cs="Times New Roman CE"/>
                <w:sz w:val="20"/>
                <w:szCs w:val="20"/>
              </w:rPr>
              <w:t>12.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4015" w:rsidRPr="00C670AF" w:rsidRDefault="00B84015" w:rsidP="00732FA8">
            <w:pPr>
              <w:rPr>
                <w:rFonts w:ascii="Times New Roman CE" w:hAnsi="Times New Roman CE" w:cs="Times New Roman CE"/>
                <w:i/>
                <w:iCs/>
              </w:rPr>
            </w:pPr>
          </w:p>
        </w:tc>
      </w:tr>
      <w:tr w:rsidR="00B84015" w:rsidRPr="00C670AF" w:rsidTr="00732FA8">
        <w:trPr>
          <w:trHeight w:val="31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Költségvetési bevételek összesen (1.+2.+4.+5.+6.+8.+…+12.)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144 790 750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Költségvetési kiadások összesen (1.+.</w:t>
            </w:r>
            <w:proofErr w:type="gramStart"/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..</w:t>
            </w:r>
            <w:proofErr w:type="gramEnd"/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+12.)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162 866 756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4015" w:rsidRPr="00C670AF" w:rsidRDefault="00B84015" w:rsidP="00732FA8">
            <w:pPr>
              <w:rPr>
                <w:rFonts w:ascii="Times New Roman CE" w:hAnsi="Times New Roman CE" w:cs="Times New Roman CE"/>
                <w:i/>
                <w:iCs/>
              </w:rPr>
            </w:pPr>
          </w:p>
        </w:tc>
      </w:tr>
      <w:tr w:rsidR="00B84015" w:rsidRPr="00C670AF" w:rsidTr="00732FA8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670AF">
              <w:rPr>
                <w:rFonts w:ascii="Times New Roman CE" w:hAnsi="Times New Roman CE" w:cs="Times New Roman CE"/>
                <w:sz w:val="20"/>
                <w:szCs w:val="20"/>
              </w:rPr>
              <w:t>14.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Hiány belső finanszírozásának bevételei (15.+…+18. 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  <w:t>18 077 008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Értékpapír vásárlása, visszavásárlása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4015" w:rsidRPr="00C670AF" w:rsidRDefault="00B84015" w:rsidP="00732FA8">
            <w:pPr>
              <w:rPr>
                <w:rFonts w:ascii="Times New Roman CE" w:hAnsi="Times New Roman CE" w:cs="Times New Roman CE"/>
                <w:i/>
                <w:iCs/>
              </w:rPr>
            </w:pPr>
          </w:p>
        </w:tc>
      </w:tr>
      <w:tr w:rsidR="00B84015" w:rsidRPr="00C670AF" w:rsidTr="00732FA8">
        <w:trPr>
          <w:trHeight w:val="25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670AF">
              <w:rPr>
                <w:rFonts w:ascii="Times New Roman CE" w:hAnsi="Times New Roman CE" w:cs="Times New Roman CE"/>
                <w:sz w:val="20"/>
                <w:szCs w:val="20"/>
              </w:rPr>
              <w:t>15.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 xml:space="preserve">   Költségvetési maradvány igénybevétele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18 077 008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Likviditási célú hitelek törlesztése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4015" w:rsidRPr="00C670AF" w:rsidRDefault="00B84015" w:rsidP="00732FA8">
            <w:pPr>
              <w:rPr>
                <w:rFonts w:ascii="Times New Roman CE" w:hAnsi="Times New Roman CE" w:cs="Times New Roman CE"/>
                <w:i/>
                <w:iCs/>
              </w:rPr>
            </w:pPr>
          </w:p>
        </w:tc>
      </w:tr>
      <w:tr w:rsidR="00B84015" w:rsidRPr="00C670AF" w:rsidTr="00732FA8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670AF">
              <w:rPr>
                <w:rFonts w:ascii="Times New Roman CE" w:hAnsi="Times New Roman CE" w:cs="Times New Roman CE"/>
                <w:sz w:val="20"/>
                <w:szCs w:val="20"/>
              </w:rPr>
              <w:t>16.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 xml:space="preserve">   Vállalkozási maradvány igénybevétele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Rövid lejáratú hitelek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4015" w:rsidRPr="00C670AF" w:rsidRDefault="00B84015" w:rsidP="00732FA8">
            <w:pPr>
              <w:rPr>
                <w:rFonts w:ascii="Times New Roman CE" w:hAnsi="Times New Roman CE" w:cs="Times New Roman CE"/>
                <w:i/>
                <w:iCs/>
              </w:rPr>
            </w:pPr>
          </w:p>
        </w:tc>
      </w:tr>
      <w:tr w:rsidR="00B84015" w:rsidRPr="00C670AF" w:rsidTr="00732FA8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670AF">
              <w:rPr>
                <w:rFonts w:ascii="Times New Roman CE" w:hAnsi="Times New Roman CE" w:cs="Times New Roman CE"/>
                <w:sz w:val="20"/>
                <w:szCs w:val="20"/>
              </w:rPr>
              <w:t>17.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 xml:space="preserve">   Betét visszavonásából származó bevétel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Hosszú lejáratú hitelek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4015" w:rsidRPr="00C670AF" w:rsidRDefault="00B84015" w:rsidP="00732FA8">
            <w:pPr>
              <w:rPr>
                <w:rFonts w:ascii="Times New Roman CE" w:hAnsi="Times New Roman CE" w:cs="Times New Roman CE"/>
                <w:i/>
                <w:iCs/>
              </w:rPr>
            </w:pPr>
          </w:p>
        </w:tc>
      </w:tr>
      <w:tr w:rsidR="00B84015" w:rsidRPr="00C670AF" w:rsidTr="00732FA8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670AF">
              <w:rPr>
                <w:rFonts w:ascii="Times New Roman CE" w:hAnsi="Times New Roman CE" w:cs="Times New Roman CE"/>
                <w:sz w:val="20"/>
                <w:szCs w:val="20"/>
              </w:rPr>
              <w:t>18.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200" w:firstLine="32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Értékpapír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Kölcsön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4015" w:rsidRPr="00C670AF" w:rsidRDefault="00B84015" w:rsidP="00732FA8">
            <w:pPr>
              <w:rPr>
                <w:rFonts w:ascii="Times New Roman CE" w:hAnsi="Times New Roman CE" w:cs="Times New Roman CE"/>
                <w:i/>
                <w:iCs/>
              </w:rPr>
            </w:pPr>
          </w:p>
        </w:tc>
      </w:tr>
      <w:tr w:rsidR="00B84015" w:rsidRPr="00C670AF" w:rsidTr="00732FA8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670AF">
              <w:rPr>
                <w:rFonts w:ascii="Times New Roman CE" w:hAnsi="Times New Roman CE" w:cs="Times New Roman CE"/>
                <w:sz w:val="20"/>
                <w:szCs w:val="20"/>
              </w:rPr>
              <w:t>19.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 xml:space="preserve">Hiány külső finanszírozásának bevételei (20.+…+21.)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Forgatási célú belföldi, külföldi értékpapírok vásárlása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4015" w:rsidRPr="00C670AF" w:rsidRDefault="00B84015" w:rsidP="00732FA8">
            <w:pPr>
              <w:rPr>
                <w:rFonts w:ascii="Times New Roman CE" w:hAnsi="Times New Roman CE" w:cs="Times New Roman CE"/>
                <w:i/>
                <w:iCs/>
              </w:rPr>
            </w:pPr>
          </w:p>
        </w:tc>
      </w:tr>
      <w:tr w:rsidR="00B84015" w:rsidRPr="00C670AF" w:rsidTr="00732FA8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670AF">
              <w:rPr>
                <w:rFonts w:ascii="Times New Roman CE" w:hAnsi="Times New Roman CE" w:cs="Times New Roman CE"/>
                <w:sz w:val="20"/>
                <w:szCs w:val="20"/>
              </w:rPr>
              <w:t>20.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 xml:space="preserve">   Likviditási célú hitelek,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Pénzeszközök lekötött betétként elhelyezése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4015" w:rsidRPr="00C670AF" w:rsidRDefault="00B84015" w:rsidP="00732FA8">
            <w:pPr>
              <w:rPr>
                <w:rFonts w:ascii="Times New Roman CE" w:hAnsi="Times New Roman CE" w:cs="Times New Roman CE"/>
                <w:i/>
                <w:iCs/>
              </w:rPr>
            </w:pPr>
          </w:p>
        </w:tc>
      </w:tr>
      <w:tr w:rsidR="00B84015" w:rsidRPr="00C670AF" w:rsidTr="00732FA8">
        <w:trPr>
          <w:trHeight w:val="25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670AF">
              <w:rPr>
                <w:rFonts w:ascii="Times New Roman CE" w:hAnsi="Times New Roman CE" w:cs="Times New Roman CE"/>
                <w:sz w:val="20"/>
                <w:szCs w:val="20"/>
              </w:rPr>
              <w:t>21.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200" w:firstLine="32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Egyéb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Adóssághoz nem kapcsolódó származékos ügyletek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4015" w:rsidRPr="00C670AF" w:rsidRDefault="00B84015" w:rsidP="00732FA8">
            <w:pPr>
              <w:rPr>
                <w:rFonts w:ascii="Times New Roman CE" w:hAnsi="Times New Roman CE" w:cs="Times New Roman CE"/>
                <w:i/>
                <w:iCs/>
              </w:rPr>
            </w:pPr>
          </w:p>
        </w:tc>
      </w:tr>
      <w:tr w:rsidR="00B84015" w:rsidRPr="00C670AF" w:rsidTr="00732FA8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670AF">
              <w:rPr>
                <w:rFonts w:ascii="Times New Roman CE" w:hAnsi="Times New Roman CE" w:cs="Times New Roman CE"/>
                <w:sz w:val="20"/>
                <w:szCs w:val="20"/>
              </w:rPr>
              <w:t>22.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Váltóbevételek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Váltókiadások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4015" w:rsidRPr="00C670AF" w:rsidRDefault="00B84015" w:rsidP="00732FA8">
            <w:pPr>
              <w:rPr>
                <w:rFonts w:ascii="Times New Roman CE" w:hAnsi="Times New Roman CE" w:cs="Times New Roman CE"/>
                <w:i/>
                <w:iCs/>
              </w:rPr>
            </w:pPr>
          </w:p>
        </w:tc>
      </w:tr>
      <w:tr w:rsidR="00B84015" w:rsidRPr="00C670AF" w:rsidTr="00732FA8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670AF">
              <w:rPr>
                <w:rFonts w:ascii="Times New Roman CE" w:hAnsi="Times New Roman CE" w:cs="Times New Roman CE"/>
                <w:sz w:val="20"/>
                <w:szCs w:val="20"/>
              </w:rPr>
              <w:t>23.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Adóssághoz nem kapcsolódó származékos ügyletek bevételei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4015" w:rsidRPr="00C670AF" w:rsidRDefault="00B84015" w:rsidP="00732FA8">
            <w:pPr>
              <w:rPr>
                <w:rFonts w:ascii="Times New Roman CE" w:hAnsi="Times New Roman CE" w:cs="Times New Roman CE"/>
                <w:i/>
                <w:iCs/>
              </w:rPr>
            </w:pPr>
          </w:p>
        </w:tc>
      </w:tr>
      <w:tr w:rsidR="00B84015" w:rsidRPr="00C670AF" w:rsidTr="00732FA8">
        <w:trPr>
          <w:trHeight w:val="31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24.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célú finanszírozási bevételek összesen (14.+19.+22.+23.)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18 077 008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célú finanszírozási kiadások összesen (14.+.</w:t>
            </w:r>
            <w:proofErr w:type="gramStart"/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..</w:t>
            </w:r>
            <w:proofErr w:type="gramEnd"/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+23.)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4015" w:rsidRPr="00C670AF" w:rsidRDefault="00B84015" w:rsidP="00732FA8">
            <w:pPr>
              <w:rPr>
                <w:rFonts w:ascii="Times New Roman CE" w:hAnsi="Times New Roman CE" w:cs="Times New Roman CE"/>
                <w:i/>
                <w:iCs/>
              </w:rPr>
            </w:pPr>
          </w:p>
        </w:tc>
      </w:tr>
      <w:tr w:rsidR="00B84015" w:rsidRPr="00C670AF" w:rsidTr="00732FA8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BEVÉTEL ÖSSZESEN (13.+24.)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162 867 758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KIADÁSOK ÖSSZESEN (13.+24.)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162 866 756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4015" w:rsidRPr="00C670AF" w:rsidRDefault="00B84015" w:rsidP="00732FA8">
            <w:pPr>
              <w:rPr>
                <w:rFonts w:ascii="Times New Roman CE" w:hAnsi="Times New Roman CE" w:cs="Times New Roman CE"/>
                <w:i/>
                <w:iCs/>
              </w:rPr>
            </w:pPr>
          </w:p>
        </w:tc>
      </w:tr>
      <w:tr w:rsidR="00B84015" w:rsidRPr="00C670AF" w:rsidTr="00732FA8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Költségvetési hiány: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18 076 006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Költségvetési többlet: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4015" w:rsidRPr="00C670AF" w:rsidRDefault="00B84015" w:rsidP="00732FA8">
            <w:pPr>
              <w:rPr>
                <w:rFonts w:ascii="Times New Roman CE" w:hAnsi="Times New Roman CE" w:cs="Times New Roman CE"/>
                <w:i/>
                <w:iCs/>
              </w:rPr>
            </w:pPr>
          </w:p>
        </w:tc>
      </w:tr>
      <w:tr w:rsidR="00B84015" w:rsidRPr="00C670AF" w:rsidTr="00732FA8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proofErr w:type="gramStart"/>
            <w:r w:rsidRPr="00C67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Bruttó  hiány</w:t>
            </w:r>
            <w:proofErr w:type="gramEnd"/>
            <w:r w:rsidRPr="00C67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proofErr w:type="gramStart"/>
            <w:r w:rsidRPr="00C67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Bruttó  többlet</w:t>
            </w:r>
            <w:proofErr w:type="gramEnd"/>
            <w:r w:rsidRPr="00C67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C670AF" w:rsidRDefault="00B84015" w:rsidP="00732FA8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C67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1 002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4015" w:rsidRPr="00C670AF" w:rsidRDefault="00B84015" w:rsidP="00732FA8">
            <w:pPr>
              <w:rPr>
                <w:rFonts w:ascii="Times New Roman CE" w:hAnsi="Times New Roman CE" w:cs="Times New Roman CE"/>
                <w:i/>
                <w:iCs/>
              </w:rPr>
            </w:pPr>
          </w:p>
        </w:tc>
      </w:tr>
    </w:tbl>
    <w:p w:rsidR="00B84015" w:rsidRDefault="00B84015" w:rsidP="00B84015"/>
    <w:tbl>
      <w:tblPr>
        <w:tblW w:w="0" w:type="auto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1"/>
        <w:gridCol w:w="3289"/>
        <w:gridCol w:w="1572"/>
        <w:gridCol w:w="1167"/>
        <w:gridCol w:w="1081"/>
        <w:gridCol w:w="639"/>
        <w:gridCol w:w="487"/>
        <w:gridCol w:w="399"/>
      </w:tblGrid>
      <w:tr w:rsidR="00B84015" w:rsidRPr="007A329C" w:rsidTr="00732FA8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</w:rPr>
              <w:t>II. Felhalmozási célú bevételek és kiadások mérlege</w:t>
            </w:r>
            <w:r w:rsidRPr="007A329C">
              <w:rPr>
                <w:rFonts w:ascii="Times New Roman CE" w:hAnsi="Times New Roman CE" w:cs="Times New Roman CE"/>
                <w:b/>
                <w:bCs/>
              </w:rPr>
              <w:br/>
              <w:t>(Önkormányzati szinten)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  <w:vAlign w:val="bottom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i/>
                <w:iCs/>
              </w:rPr>
            </w:pPr>
            <w:r w:rsidRPr="007A329C"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  <w:t>2.2 melléklet az 1/2019/III.05. önkormányzati rendelethez.</w:t>
            </w:r>
          </w:p>
        </w:tc>
      </w:tr>
      <w:tr w:rsidR="00B84015" w:rsidRPr="007A329C" w:rsidTr="00732FA8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015" w:rsidRPr="007A329C" w:rsidRDefault="00B84015" w:rsidP="00732FA8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Forintban!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i/>
                <w:iCs/>
              </w:rPr>
            </w:pPr>
          </w:p>
        </w:tc>
      </w:tr>
      <w:tr w:rsidR="00B84015" w:rsidRPr="007A329C" w:rsidTr="00732FA8">
        <w:trPr>
          <w:trHeight w:val="27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Sor-</w:t>
            </w:r>
            <w:r w:rsidRPr="007A329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Bevételek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Kiadások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i/>
                <w:iCs/>
              </w:rPr>
            </w:pPr>
          </w:p>
        </w:tc>
      </w:tr>
      <w:tr w:rsidR="00B84015" w:rsidRPr="007A329C" w:rsidTr="00732FA8">
        <w:trPr>
          <w:trHeight w:val="49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2019. évi előirányzat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2019. évi előirányzat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i/>
                <w:iCs/>
              </w:rPr>
            </w:pPr>
          </w:p>
        </w:tc>
      </w:tr>
      <w:tr w:rsidR="00B84015" w:rsidRPr="007A329C" w:rsidTr="00732FA8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i/>
                <w:iCs/>
              </w:rPr>
            </w:pPr>
          </w:p>
        </w:tc>
      </w:tr>
      <w:tr w:rsidR="00B84015" w:rsidRPr="007A329C" w:rsidTr="00732FA8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A329C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Felhalmozási célú támogatások államháztartáson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1 800 000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Beruházások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107 488 008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i/>
                <w:iCs/>
              </w:rPr>
            </w:pPr>
          </w:p>
        </w:tc>
      </w:tr>
      <w:tr w:rsidR="00B84015" w:rsidRPr="007A329C" w:rsidTr="00732FA8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A329C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1.-ből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1.-ből EU-s forrásból megvalósuló beruházás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i/>
                <w:iCs/>
              </w:rPr>
            </w:pPr>
          </w:p>
        </w:tc>
      </w:tr>
      <w:tr w:rsidR="00B84015" w:rsidRPr="007A329C" w:rsidTr="00732FA8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A329C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Felhalmozási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300 000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Felújítások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1 800 000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i/>
                <w:iCs/>
              </w:rPr>
            </w:pPr>
          </w:p>
        </w:tc>
      </w:tr>
      <w:tr w:rsidR="00B84015" w:rsidRPr="007A329C" w:rsidTr="00732FA8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A329C">
              <w:rPr>
                <w:rFonts w:ascii="Times New Roman CE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Felhalmozási célú átvett pénzeszközök átvétele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704 850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3.-ból EU-s forrásból megvalósuló felújítás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i/>
                <w:iCs/>
              </w:rPr>
            </w:pPr>
          </w:p>
        </w:tc>
      </w:tr>
      <w:tr w:rsidR="00B84015" w:rsidRPr="007A329C" w:rsidTr="00732FA8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A329C"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4.-ből EU-s támogatás (közvetlen)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Egyéb felhalmozási kiadások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i/>
                <w:iCs/>
              </w:rPr>
            </w:pPr>
          </w:p>
        </w:tc>
      </w:tr>
      <w:tr w:rsidR="00B84015" w:rsidRPr="007A329C" w:rsidTr="00732FA8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A329C">
              <w:rPr>
                <w:rFonts w:ascii="Times New Roman CE" w:hAnsi="Times New Roman CE" w:cs="Times New Roman CE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Egyéb felhalmozási célú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i/>
                <w:iCs/>
              </w:rPr>
            </w:pPr>
          </w:p>
        </w:tc>
      </w:tr>
      <w:tr w:rsidR="00B84015" w:rsidRPr="007A329C" w:rsidTr="00732FA8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A329C">
              <w:rPr>
                <w:rFonts w:ascii="Times New Roman CE" w:hAnsi="Times New Roman CE" w:cs="Times New Roman CE"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i/>
                <w:iCs/>
              </w:rPr>
            </w:pPr>
          </w:p>
        </w:tc>
      </w:tr>
      <w:tr w:rsidR="00B84015" w:rsidRPr="007A329C" w:rsidTr="00732FA8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A329C">
              <w:rPr>
                <w:rFonts w:ascii="Times New Roman CE" w:hAnsi="Times New Roman CE" w:cs="Times New Roman CE"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i/>
                <w:iCs/>
              </w:rPr>
            </w:pPr>
          </w:p>
        </w:tc>
      </w:tr>
      <w:tr w:rsidR="00B84015" w:rsidRPr="007A329C" w:rsidTr="00732FA8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A329C">
              <w:rPr>
                <w:rFonts w:ascii="Times New Roman CE" w:hAnsi="Times New Roman CE" w:cs="Times New Roman CE"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300" w:firstLine="48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i/>
                <w:iCs/>
              </w:rPr>
            </w:pPr>
          </w:p>
        </w:tc>
      </w:tr>
      <w:tr w:rsidR="00B84015" w:rsidRPr="007A329C" w:rsidTr="00732FA8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A329C">
              <w:rPr>
                <w:rFonts w:ascii="Times New Roman CE" w:hAnsi="Times New Roman CE" w:cs="Times New Roman CE"/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i/>
                <w:iCs/>
              </w:rPr>
            </w:pPr>
          </w:p>
        </w:tc>
      </w:tr>
      <w:tr w:rsidR="00B84015" w:rsidRPr="007A329C" w:rsidTr="00732FA8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A329C">
              <w:rPr>
                <w:rFonts w:ascii="Times New Roman CE" w:hAnsi="Times New Roman CE" w:cs="Times New Roman CE"/>
                <w:sz w:val="20"/>
                <w:szCs w:val="20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Tartalékok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i/>
                <w:iCs/>
              </w:rPr>
            </w:pPr>
          </w:p>
        </w:tc>
      </w:tr>
      <w:tr w:rsidR="00B84015" w:rsidRPr="007A329C" w:rsidTr="00732FA8">
        <w:trPr>
          <w:trHeight w:val="31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Költségvetési bevételek összesen: (1.+3.+4.+6.+…+11.)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2 804 850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Költségvetési kiadások összesen: (1.+3.+5.+.</w:t>
            </w:r>
            <w:proofErr w:type="gramStart"/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..</w:t>
            </w:r>
            <w:proofErr w:type="gramEnd"/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+11.)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109 288 008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i/>
                <w:iCs/>
              </w:rPr>
            </w:pPr>
          </w:p>
        </w:tc>
      </w:tr>
      <w:tr w:rsidR="00B84015" w:rsidRPr="007A329C" w:rsidTr="00732FA8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A329C">
              <w:rPr>
                <w:rFonts w:ascii="Times New Roman CE" w:hAnsi="Times New Roman CE" w:cs="Times New Roman CE"/>
                <w:sz w:val="20"/>
                <w:szCs w:val="20"/>
              </w:rPr>
              <w:t>13.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  <w:t xml:space="preserve">Hiány belső finanszírozás bevételei </w:t>
            </w:r>
            <w:proofErr w:type="gramStart"/>
            <w:r w:rsidRPr="007A329C"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  <w:t>( 14</w:t>
            </w:r>
            <w:proofErr w:type="gramEnd"/>
            <w:r w:rsidRPr="007A329C"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  <w:t>+…+18)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  <w:t>106 482 156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Értékpapír vásárlása, visszavásárlása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i/>
                <w:iCs/>
              </w:rPr>
            </w:pPr>
          </w:p>
        </w:tc>
      </w:tr>
      <w:tr w:rsidR="00B84015" w:rsidRPr="007A329C" w:rsidTr="00732FA8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A329C">
              <w:rPr>
                <w:rFonts w:ascii="Times New Roman CE" w:hAnsi="Times New Roman CE" w:cs="Times New Roman CE"/>
                <w:sz w:val="20"/>
                <w:szCs w:val="20"/>
              </w:rPr>
              <w:t>14.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200" w:firstLine="32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Költségvetési maradvány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106 482 156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Hitelek törlesztése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i/>
                <w:iCs/>
              </w:rPr>
            </w:pPr>
          </w:p>
        </w:tc>
      </w:tr>
      <w:tr w:rsidR="00B84015" w:rsidRPr="007A329C" w:rsidTr="00732FA8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A329C">
              <w:rPr>
                <w:rFonts w:ascii="Times New Roman CE" w:hAnsi="Times New Roman CE" w:cs="Times New Roman CE"/>
                <w:sz w:val="20"/>
                <w:szCs w:val="20"/>
              </w:rPr>
              <w:t>15.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200" w:firstLine="32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 xml:space="preserve">Vállalkozási maradvány igénybevétele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Rövid lejáratú hitelek törlesztése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i/>
                <w:iCs/>
              </w:rPr>
            </w:pPr>
          </w:p>
        </w:tc>
      </w:tr>
      <w:tr w:rsidR="00B84015" w:rsidRPr="007A329C" w:rsidTr="00732FA8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A329C">
              <w:rPr>
                <w:rFonts w:ascii="Times New Roman CE" w:hAnsi="Times New Roman CE" w:cs="Times New Roman CE"/>
                <w:sz w:val="20"/>
                <w:szCs w:val="20"/>
              </w:rPr>
              <w:t>16.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200" w:firstLine="32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 xml:space="preserve">Betét visszavonásából származó bevétel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Hosszú lejáratú hitelek törlesztése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i/>
                <w:iCs/>
              </w:rPr>
            </w:pPr>
          </w:p>
        </w:tc>
      </w:tr>
      <w:tr w:rsidR="00B84015" w:rsidRPr="007A329C" w:rsidTr="00732FA8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A329C">
              <w:rPr>
                <w:rFonts w:ascii="Times New Roman CE" w:hAnsi="Times New Roman CE" w:cs="Times New Roman CE"/>
                <w:sz w:val="20"/>
                <w:szCs w:val="20"/>
              </w:rPr>
              <w:t>17.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200" w:firstLine="32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Értékpapír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Kölcsön törlesztése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i/>
                <w:iCs/>
              </w:rPr>
            </w:pPr>
          </w:p>
        </w:tc>
      </w:tr>
      <w:tr w:rsidR="00B84015" w:rsidRPr="007A329C" w:rsidTr="00732FA8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A329C">
              <w:rPr>
                <w:rFonts w:ascii="Times New Roman CE" w:hAnsi="Times New Roman CE" w:cs="Times New Roman CE"/>
                <w:sz w:val="20"/>
                <w:szCs w:val="20"/>
              </w:rPr>
              <w:t>18.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200" w:firstLine="32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Egyéb belső finanszírozási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Befektetési célú belföldi, külföldi értékpapírok vásárlása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i/>
                <w:iCs/>
              </w:rPr>
            </w:pPr>
          </w:p>
        </w:tc>
      </w:tr>
      <w:tr w:rsidR="00B84015" w:rsidRPr="007A329C" w:rsidTr="00732FA8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A329C">
              <w:rPr>
                <w:rFonts w:ascii="Times New Roman CE" w:hAnsi="Times New Roman CE" w:cs="Times New Roman CE"/>
                <w:sz w:val="20"/>
                <w:szCs w:val="20"/>
              </w:rPr>
              <w:t>19.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  <w:t>Hiány külső finanszírozásának bevételei (20+…+</w:t>
            </w:r>
            <w:proofErr w:type="gramStart"/>
            <w:r w:rsidRPr="007A329C"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  <w:t>24 )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Betét elhelyezése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i/>
                <w:iCs/>
              </w:rPr>
            </w:pPr>
          </w:p>
        </w:tc>
      </w:tr>
      <w:tr w:rsidR="00B84015" w:rsidRPr="007A329C" w:rsidTr="00732FA8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A329C">
              <w:rPr>
                <w:rFonts w:ascii="Times New Roman CE" w:hAnsi="Times New Roman CE" w:cs="Times New Roman CE"/>
                <w:sz w:val="20"/>
                <w:szCs w:val="20"/>
              </w:rPr>
              <w:t>20.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200" w:firstLine="32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Hosszú lejáratú hitelek,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Pénzügyi lízing kiadásai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i/>
                <w:iCs/>
              </w:rPr>
            </w:pPr>
          </w:p>
        </w:tc>
      </w:tr>
      <w:tr w:rsidR="00B84015" w:rsidRPr="007A329C" w:rsidTr="00732FA8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A329C">
              <w:rPr>
                <w:rFonts w:ascii="Times New Roman CE" w:hAnsi="Times New Roman CE" w:cs="Times New Roman CE"/>
                <w:sz w:val="20"/>
                <w:szCs w:val="20"/>
              </w:rPr>
              <w:t>21.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200" w:firstLine="32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Likviditási célú hitelek,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i/>
                <w:iCs/>
              </w:rPr>
            </w:pPr>
          </w:p>
        </w:tc>
      </w:tr>
      <w:tr w:rsidR="00B84015" w:rsidRPr="007A329C" w:rsidTr="00732FA8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A329C">
              <w:rPr>
                <w:rFonts w:ascii="Times New Roman CE" w:hAnsi="Times New Roman CE" w:cs="Times New Roman CE"/>
                <w:sz w:val="20"/>
                <w:szCs w:val="20"/>
              </w:rPr>
              <w:t>22.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200" w:firstLine="32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Rövid lejáratú hitelek,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i/>
                <w:iCs/>
              </w:rPr>
            </w:pPr>
          </w:p>
        </w:tc>
      </w:tr>
      <w:tr w:rsidR="00B84015" w:rsidRPr="007A329C" w:rsidTr="00732FA8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A329C">
              <w:rPr>
                <w:rFonts w:ascii="Times New Roman CE" w:hAnsi="Times New Roman CE" w:cs="Times New Roman CE"/>
                <w:sz w:val="20"/>
                <w:szCs w:val="20"/>
              </w:rPr>
              <w:t>23.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200" w:firstLine="32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i/>
                <w:iCs/>
              </w:rPr>
            </w:pPr>
          </w:p>
        </w:tc>
      </w:tr>
      <w:tr w:rsidR="00B84015" w:rsidRPr="007A329C" w:rsidTr="00732FA8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A329C">
              <w:rPr>
                <w:rFonts w:ascii="Times New Roman CE" w:hAnsi="Times New Roman CE" w:cs="Times New Roman CE"/>
                <w:sz w:val="20"/>
                <w:szCs w:val="20"/>
              </w:rPr>
              <w:t>24.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200" w:firstLine="32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Egyéb külső finanszírozási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i/>
                <w:iCs/>
              </w:rPr>
            </w:pPr>
          </w:p>
        </w:tc>
      </w:tr>
      <w:tr w:rsidR="00B84015" w:rsidRPr="007A329C" w:rsidTr="00732FA8">
        <w:trPr>
          <w:trHeight w:val="43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célú finanszírozási bevételek összesen (13.+19.)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106 482 156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célú finanszírozási kiadások összesen</w:t>
            </w: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br/>
              <w:t>(13.+.</w:t>
            </w:r>
            <w:proofErr w:type="gramStart"/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..</w:t>
            </w:r>
            <w:proofErr w:type="gramEnd"/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+24.)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i/>
                <w:iCs/>
              </w:rPr>
            </w:pPr>
          </w:p>
        </w:tc>
      </w:tr>
      <w:tr w:rsidR="00B84015" w:rsidRPr="007A329C" w:rsidTr="00732FA8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BEVÉTEL ÖSSZESEN (12+25)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109 287 006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KIADÁSOK ÖSSZESEN (12+25)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109 288 008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i/>
                <w:iCs/>
              </w:rPr>
            </w:pPr>
          </w:p>
        </w:tc>
      </w:tr>
      <w:tr w:rsidR="00B84015" w:rsidRPr="007A329C" w:rsidTr="00732FA8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Költségvetési hiány: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106 483 158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Költségvetési többlet: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i/>
                <w:iCs/>
              </w:rPr>
            </w:pPr>
          </w:p>
        </w:tc>
      </w:tr>
      <w:tr w:rsidR="00B84015" w:rsidRPr="007A329C" w:rsidTr="00732FA8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</w:t>
            </w:r>
            <w:r w:rsidRPr="007A329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lastRenderedPageBreak/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proofErr w:type="gramStart"/>
            <w:r w:rsidRPr="007A329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lastRenderedPageBreak/>
              <w:t>Bruttó  hiány</w:t>
            </w:r>
            <w:proofErr w:type="gramEnd"/>
            <w:r w:rsidRPr="007A329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1 002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proofErr w:type="gramStart"/>
            <w:r w:rsidRPr="007A329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Bruttó  többlet</w:t>
            </w:r>
            <w:proofErr w:type="gramEnd"/>
            <w:r w:rsidRPr="007A329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i/>
                <w:iCs/>
              </w:rPr>
            </w:pPr>
          </w:p>
        </w:tc>
      </w:tr>
      <w:tr w:rsidR="00B84015" w:rsidRPr="007A329C" w:rsidTr="00732FA8">
        <w:trPr>
          <w:gridAfter w:val="2"/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</w:rPr>
            </w:pPr>
          </w:p>
        </w:tc>
        <w:tc>
          <w:tcPr>
            <w:tcW w:w="6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</w:rPr>
            </w:pPr>
          </w:p>
        </w:tc>
      </w:tr>
      <w:tr w:rsidR="00B84015" w:rsidRPr="007A329C" w:rsidTr="00732FA8">
        <w:trPr>
          <w:gridAfter w:val="2"/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</w:rPr>
            </w:pPr>
          </w:p>
        </w:tc>
        <w:tc>
          <w:tcPr>
            <w:tcW w:w="7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015" w:rsidRPr="007A329C" w:rsidRDefault="00B84015" w:rsidP="00732FA8">
            <w:pPr>
              <w:jc w:val="right"/>
              <w:rPr>
                <w:rFonts w:ascii="Times New Roman CE" w:hAnsi="Times New Roman CE" w:cs="Times New Roman CE"/>
                <w:i/>
                <w:iCs/>
              </w:rPr>
            </w:pPr>
            <w:r w:rsidRPr="007A329C"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  <w:t>4. melléklet az 1./2019 (III.05.</w:t>
            </w:r>
            <w:proofErr w:type="gramStart"/>
            <w:r w:rsidRPr="007A329C"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  <w:t>)önkormányzati</w:t>
            </w:r>
            <w:proofErr w:type="gramEnd"/>
            <w:r w:rsidRPr="007A329C"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  <w:t xml:space="preserve"> rendelethez</w:t>
            </w:r>
          </w:p>
        </w:tc>
      </w:tr>
      <w:tr w:rsidR="00B84015" w:rsidRPr="007A329C" w:rsidTr="00732FA8">
        <w:trPr>
          <w:gridAfter w:val="2"/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</w:rPr>
            </w:pPr>
          </w:p>
        </w:tc>
        <w:tc>
          <w:tcPr>
            <w:tcW w:w="6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</w:rPr>
            </w:pPr>
          </w:p>
        </w:tc>
      </w:tr>
      <w:tr w:rsidR="00B84015" w:rsidRPr="007A329C" w:rsidTr="00732FA8">
        <w:trPr>
          <w:gridAfter w:val="2"/>
          <w:trHeight w:val="664"/>
        </w:trPr>
        <w:tc>
          <w:tcPr>
            <w:tcW w:w="8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</w:rPr>
              <w:t>Penészlek</w:t>
            </w:r>
          </w:p>
        </w:tc>
      </w:tr>
      <w:tr w:rsidR="00B84015" w:rsidRPr="007A329C" w:rsidTr="00732FA8">
        <w:trPr>
          <w:gridAfter w:val="2"/>
          <w:trHeight w:val="31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b/>
                <w:bCs/>
              </w:rPr>
            </w:pPr>
          </w:p>
        </w:tc>
        <w:tc>
          <w:tcPr>
            <w:tcW w:w="6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b/>
                <w:bCs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015" w:rsidRPr="007A329C" w:rsidRDefault="00B84015" w:rsidP="00732FA8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Forintban!</w:t>
            </w:r>
          </w:p>
        </w:tc>
      </w:tr>
      <w:tr w:rsidR="00B84015" w:rsidRPr="007A329C" w:rsidTr="00732FA8">
        <w:trPr>
          <w:gridAfter w:val="2"/>
          <w:trHeight w:val="529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Sor-szám</w:t>
            </w:r>
          </w:p>
        </w:tc>
        <w:tc>
          <w:tcPr>
            <w:tcW w:w="61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Bevételi jogcímek</w:t>
            </w:r>
          </w:p>
        </w:tc>
        <w:tc>
          <w:tcPr>
            <w:tcW w:w="17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2019. évi előirányzat</w:t>
            </w:r>
          </w:p>
        </w:tc>
      </w:tr>
      <w:tr w:rsidR="00B84015" w:rsidRPr="007A329C" w:rsidTr="00732FA8">
        <w:trPr>
          <w:gridAfter w:val="2"/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1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17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</w:t>
            </w:r>
          </w:p>
        </w:tc>
      </w:tr>
      <w:tr w:rsidR="00B84015" w:rsidRPr="007A329C" w:rsidTr="00732FA8">
        <w:trPr>
          <w:gridAfter w:val="2"/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1.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Helyi adóból és a települési adóból származó bevétel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 xml:space="preserve">                 6 500 000    </w:t>
            </w:r>
          </w:p>
        </w:tc>
      </w:tr>
      <w:tr w:rsidR="00B84015" w:rsidRPr="007A329C" w:rsidTr="00732FA8">
        <w:trPr>
          <w:gridAfter w:val="2"/>
          <w:trHeight w:val="49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2.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jc w:val="both"/>
              <w:rPr>
                <w:sz w:val="18"/>
                <w:szCs w:val="18"/>
              </w:rPr>
            </w:pPr>
            <w:r w:rsidRPr="007A329C">
              <w:rPr>
                <w:sz w:val="18"/>
                <w:szCs w:val="18"/>
              </w:rPr>
              <w:t>Az önkormányzati vagyon és az önkormányzatot megillető vagyoni értékű jog értékesítéséből és hasznosításából származó bevétel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 xml:space="preserve">                 2 200 000    </w:t>
            </w:r>
          </w:p>
        </w:tc>
      </w:tr>
      <w:tr w:rsidR="00B84015" w:rsidRPr="007A329C" w:rsidTr="00732FA8">
        <w:trPr>
          <w:gridAfter w:val="2"/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3.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rPr>
                <w:sz w:val="18"/>
                <w:szCs w:val="18"/>
              </w:rPr>
            </w:pPr>
            <w:r w:rsidRPr="007A329C">
              <w:rPr>
                <w:sz w:val="18"/>
                <w:szCs w:val="18"/>
              </w:rPr>
              <w:t>Osztalék, koncessziós díj és hozambevétel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gridAfter w:val="2"/>
          <w:trHeight w:val="49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4.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rPr>
                <w:sz w:val="18"/>
                <w:szCs w:val="18"/>
              </w:rPr>
            </w:pPr>
            <w:r w:rsidRPr="007A329C">
              <w:rPr>
                <w:sz w:val="18"/>
                <w:szCs w:val="18"/>
              </w:rPr>
              <w:t>Tárgyi eszköz és az immateriális jószág, részvény, részesedés, vállalat értékesítéséből vagy privatizációból származó bevétel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gridAfter w:val="2"/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5.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rPr>
                <w:sz w:val="18"/>
                <w:szCs w:val="18"/>
              </w:rPr>
            </w:pPr>
            <w:r w:rsidRPr="007A329C">
              <w:rPr>
                <w:sz w:val="18"/>
                <w:szCs w:val="18"/>
              </w:rPr>
              <w:t>Bírság-, pótlék- és díjbevétel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gridAfter w:val="2"/>
          <w:trHeight w:val="315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6.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rPr>
                <w:sz w:val="18"/>
                <w:szCs w:val="18"/>
              </w:rPr>
            </w:pPr>
            <w:r w:rsidRPr="007A329C">
              <w:rPr>
                <w:sz w:val="18"/>
                <w:szCs w:val="18"/>
              </w:rPr>
              <w:t>Kezesség-, illetve garanciavállalással kapcsolatos megtérülés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gridAfter w:val="2"/>
          <w:trHeight w:val="315"/>
        </w:trPr>
        <w:tc>
          <w:tcPr>
            <w:tcW w:w="67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SAJÁT BEVÉTELEK ÖSSZESEN*</w:t>
            </w:r>
          </w:p>
        </w:tc>
        <w:tc>
          <w:tcPr>
            <w:tcW w:w="17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                8 700 000    </w:t>
            </w:r>
          </w:p>
        </w:tc>
      </w:tr>
      <w:tr w:rsidR="00B84015" w:rsidRPr="007A329C" w:rsidTr="00732FA8">
        <w:trPr>
          <w:gridAfter w:val="2"/>
          <w:trHeight w:val="465"/>
        </w:trPr>
        <w:tc>
          <w:tcPr>
            <w:tcW w:w="8460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both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*Az adósságot keletkeztető ügyletekhez történő hozzájárulás részletes szabályairól szóló 353/2011. (XII.31.) Korm. Rendelet 2.§ (1) bekezdése alapján.</w:t>
            </w:r>
          </w:p>
        </w:tc>
      </w:tr>
    </w:tbl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tbl>
      <w:tblPr>
        <w:tblW w:w="898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6020"/>
        <w:gridCol w:w="2440"/>
      </w:tblGrid>
      <w:tr w:rsidR="00B84015" w:rsidRPr="007A329C" w:rsidTr="00732FA8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</w:rPr>
            </w:pPr>
          </w:p>
        </w:tc>
      </w:tr>
      <w:tr w:rsidR="00B84015" w:rsidRPr="007A329C" w:rsidTr="00732FA8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</w:rPr>
            </w:pPr>
          </w:p>
        </w:tc>
        <w:tc>
          <w:tcPr>
            <w:tcW w:w="8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015" w:rsidRPr="007A329C" w:rsidRDefault="00B84015" w:rsidP="00732FA8">
            <w:pPr>
              <w:jc w:val="right"/>
              <w:rPr>
                <w:rFonts w:ascii="Times New Roman CE" w:hAnsi="Times New Roman CE" w:cs="Times New Roman CE"/>
                <w:i/>
                <w:iCs/>
              </w:rPr>
            </w:pPr>
            <w:r w:rsidRPr="007A329C"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  <w:t>5. melléklet az 1./2019 (III.05.) önkormányzati rendelethez</w:t>
            </w:r>
          </w:p>
        </w:tc>
      </w:tr>
      <w:tr w:rsidR="00B84015" w:rsidRPr="007A329C" w:rsidTr="00732FA8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</w:rPr>
            </w:pPr>
          </w:p>
        </w:tc>
      </w:tr>
      <w:tr w:rsidR="00B84015" w:rsidRPr="007A329C" w:rsidTr="00732FA8">
        <w:trPr>
          <w:trHeight w:val="664"/>
        </w:trPr>
        <w:tc>
          <w:tcPr>
            <w:tcW w:w="8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</w:rPr>
              <w:t>Penészlek</w:t>
            </w:r>
          </w:p>
        </w:tc>
      </w:tr>
      <w:tr w:rsidR="00B84015" w:rsidRPr="007A329C" w:rsidTr="00732FA8">
        <w:trPr>
          <w:trHeight w:val="31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b/>
                <w:bCs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b/>
                <w:bCs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015" w:rsidRPr="007A329C" w:rsidRDefault="00B84015" w:rsidP="00732FA8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Forintban!</w:t>
            </w:r>
          </w:p>
        </w:tc>
      </w:tr>
      <w:tr w:rsidR="00B84015" w:rsidRPr="007A329C" w:rsidTr="00732FA8">
        <w:trPr>
          <w:trHeight w:val="529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Sor-szám</w:t>
            </w:r>
          </w:p>
        </w:tc>
        <w:tc>
          <w:tcPr>
            <w:tcW w:w="6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Fejlesztési cél leírása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Fejlesztés várható kiadása</w:t>
            </w:r>
          </w:p>
        </w:tc>
      </w:tr>
      <w:tr w:rsidR="00B84015" w:rsidRPr="007A329C" w:rsidTr="00732FA8">
        <w:trPr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</w:t>
            </w:r>
          </w:p>
        </w:tc>
      </w:tr>
      <w:tr w:rsidR="00B84015" w:rsidRPr="007A329C" w:rsidTr="00732FA8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3.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34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6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ADÓSSÁGOT KELETKEZTETŐ ÜGYLETEK VÁRHATÓ EGYÜTTES ÖSSZEGE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                                            -      </w:t>
            </w:r>
          </w:p>
        </w:tc>
      </w:tr>
    </w:tbl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tbl>
      <w:tblPr>
        <w:tblW w:w="0" w:type="auto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4"/>
        <w:gridCol w:w="817"/>
        <w:gridCol w:w="1481"/>
        <w:gridCol w:w="1481"/>
        <w:gridCol w:w="1194"/>
        <w:gridCol w:w="1268"/>
      </w:tblGrid>
      <w:tr w:rsidR="00B84015" w:rsidRPr="007A329C" w:rsidTr="00732FA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</w:tr>
      <w:tr w:rsidR="00B84015" w:rsidRPr="007A329C" w:rsidTr="00732FA8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right"/>
              <w:rPr>
                <w:rFonts w:ascii="Times New Roman CE" w:hAnsi="Times New Roman CE" w:cs="Times New Roman CE"/>
                <w:i/>
                <w:iCs/>
              </w:rPr>
            </w:pPr>
            <w:r w:rsidRPr="007A329C"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  <w:t>6. melléklet az 1./2019 (III.05) költségvetési rendelethez</w:t>
            </w:r>
          </w:p>
        </w:tc>
      </w:tr>
      <w:tr w:rsidR="00B84015" w:rsidRPr="007A329C" w:rsidTr="00732FA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</w:tr>
      <w:tr w:rsidR="00B84015" w:rsidRPr="007A329C" w:rsidTr="00732FA8">
        <w:trPr>
          <w:trHeight w:val="510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</w:rPr>
              <w:t>Beruházási (felhalmozási) kiadások előirányzata beruházásonként</w:t>
            </w:r>
          </w:p>
        </w:tc>
      </w:tr>
      <w:tr w:rsidR="00B84015" w:rsidRPr="007A329C" w:rsidTr="00732FA8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Forintban!</w:t>
            </w:r>
          </w:p>
        </w:tc>
      </w:tr>
      <w:tr w:rsidR="00B84015" w:rsidRPr="007A329C" w:rsidTr="00732FA8">
        <w:trPr>
          <w:trHeight w:val="88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proofErr w:type="gramStart"/>
            <w:r w:rsidRPr="007A329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Beruházás  megnevezése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Teljes költség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Kivitelezés kezdési és befejezési éve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proofErr w:type="gramStart"/>
            <w:r w:rsidRPr="007A329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Felhasználás   2018.</w:t>
            </w:r>
            <w:proofErr w:type="gramEnd"/>
            <w:r w:rsidRPr="007A329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 xml:space="preserve"> XII. 31-ig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2019. évi előirányzat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2019. utáni szükséglet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F=(B-D-E)</w:t>
            </w:r>
          </w:p>
        </w:tc>
      </w:tr>
      <w:tr w:rsidR="00B84015" w:rsidRPr="007A329C" w:rsidTr="00732FA8">
        <w:trPr>
          <w:trHeight w:val="31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Háziorvosi Szolgálat befejezése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59 775 805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2018-2019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57 248 391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2 527 414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Belvízelvezető csatornák befelyezése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100 597 320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2018-2019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4 779 000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95 818 320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Óvoda befejezése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3 799 840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3 799 840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A329C">
              <w:rPr>
                <w:rFonts w:ascii="Times New Roman CE" w:hAnsi="Times New Roman CE" w:cs="Times New Roman CE"/>
                <w:sz w:val="20"/>
                <w:szCs w:val="20"/>
              </w:rPr>
              <w:t xml:space="preserve">Közfoglalkoztatás kertén </w:t>
            </w:r>
            <w:proofErr w:type="gramStart"/>
            <w:r w:rsidRPr="007A329C">
              <w:rPr>
                <w:rFonts w:ascii="Times New Roman CE" w:hAnsi="Times New Roman CE" w:cs="Times New Roman CE"/>
                <w:sz w:val="20"/>
                <w:szCs w:val="20"/>
              </w:rPr>
              <w:t>belül(</w:t>
            </w:r>
            <w:proofErr w:type="gramEnd"/>
            <w:r w:rsidRPr="007A329C">
              <w:rPr>
                <w:rFonts w:ascii="Times New Roman CE" w:hAnsi="Times New Roman CE" w:cs="Times New Roman CE"/>
                <w:sz w:val="20"/>
                <w:szCs w:val="20"/>
              </w:rPr>
              <w:t>szerszámok,konténer)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1 542 594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1 542 594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31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A329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31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36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ÖSSZESEN: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165 715 559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62 027 391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103 688 168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</w:tbl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tbl>
      <w:tblPr>
        <w:tblW w:w="0" w:type="auto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4"/>
        <w:gridCol w:w="952"/>
        <w:gridCol w:w="1982"/>
        <w:gridCol w:w="1834"/>
        <w:gridCol w:w="1385"/>
        <w:gridCol w:w="1468"/>
      </w:tblGrid>
      <w:tr w:rsidR="00B84015" w:rsidRPr="007A329C" w:rsidTr="00732FA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</w:tr>
      <w:tr w:rsidR="00B84015" w:rsidRPr="007A329C" w:rsidTr="00732FA8">
        <w:trPr>
          <w:trHeight w:val="4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right"/>
              <w:rPr>
                <w:rFonts w:ascii="Times New Roman CE" w:hAnsi="Times New Roman CE" w:cs="Times New Roman CE"/>
                <w:i/>
                <w:iCs/>
              </w:rPr>
            </w:pPr>
            <w:r w:rsidRPr="007A329C"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  <w:t xml:space="preserve">7. melléklet </w:t>
            </w:r>
            <w:proofErr w:type="gramStart"/>
            <w:r w:rsidRPr="007A329C"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  <w:t>az  1</w:t>
            </w:r>
            <w:proofErr w:type="gramEnd"/>
            <w:r w:rsidRPr="007A329C"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  <w:t>./2019 (III.05.) önkormányzati rendelethez</w:t>
            </w:r>
          </w:p>
        </w:tc>
      </w:tr>
      <w:tr w:rsidR="00B84015" w:rsidRPr="007A329C" w:rsidTr="00732FA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</w:tr>
      <w:tr w:rsidR="00B84015" w:rsidRPr="007A329C" w:rsidTr="00732FA8">
        <w:trPr>
          <w:trHeight w:val="495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</w:rPr>
              <w:t>Felújítási kiadások előirányzata felújításonként</w:t>
            </w:r>
          </w:p>
        </w:tc>
      </w:tr>
      <w:tr w:rsidR="00B84015" w:rsidRPr="007A329C" w:rsidTr="00732FA8">
        <w:trPr>
          <w:trHeight w:val="4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Forintban!</w:t>
            </w:r>
          </w:p>
        </w:tc>
      </w:tr>
      <w:tr w:rsidR="00B84015" w:rsidRPr="007A329C" w:rsidTr="00732FA8">
        <w:trPr>
          <w:trHeight w:val="97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proofErr w:type="gramStart"/>
            <w:r w:rsidRPr="007A329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Felújítás  megnevezése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Teljes költség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Kivitelezés kezdési és befejezési éve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proofErr w:type="gramStart"/>
            <w:r w:rsidRPr="007A329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Felhasználás   2018.</w:t>
            </w:r>
            <w:proofErr w:type="gramEnd"/>
            <w:r w:rsidRPr="007A329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 xml:space="preserve"> XII. 31-ig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2019. évi előirányzat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 xml:space="preserve">2019. utáni szükséglet </w:t>
            </w:r>
          </w:p>
        </w:tc>
      </w:tr>
      <w:tr w:rsidR="00B84015" w:rsidRPr="007A329C" w:rsidTr="00732FA8">
        <w:trPr>
          <w:trHeight w:val="30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F=(B-D-E)</w:t>
            </w:r>
          </w:p>
        </w:tc>
      </w:tr>
      <w:tr w:rsidR="00B84015" w:rsidRPr="007A329C" w:rsidTr="00732FA8">
        <w:trPr>
          <w:trHeight w:val="31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80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sz w:val="18"/>
                <w:szCs w:val="18"/>
              </w:rPr>
              <w:t>Temető kapú</w:t>
            </w:r>
            <w:proofErr w:type="gramStart"/>
            <w:r w:rsidRPr="007A329C">
              <w:rPr>
                <w:rFonts w:ascii="Times New Roman CE" w:hAnsi="Times New Roman CE" w:cs="Times New Roman CE"/>
                <w:sz w:val="18"/>
                <w:szCs w:val="18"/>
              </w:rPr>
              <w:t>,kerítés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sz w:val="18"/>
                <w:szCs w:val="18"/>
              </w:rPr>
              <w:t>1 800 000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sz w:val="18"/>
                <w:szCs w:val="18"/>
              </w:rPr>
              <w:t>2019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sz w:val="18"/>
                <w:szCs w:val="18"/>
              </w:rPr>
              <w:t>1 800 000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</w:tr>
      <w:tr w:rsidR="00B84015" w:rsidRPr="007A329C" w:rsidTr="00732FA8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80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</w:tr>
      <w:tr w:rsidR="00B84015" w:rsidRPr="007A329C" w:rsidTr="00732FA8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80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</w:tr>
      <w:tr w:rsidR="00B84015" w:rsidRPr="007A329C" w:rsidTr="00732FA8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80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</w:tr>
      <w:tr w:rsidR="00B84015" w:rsidRPr="007A329C" w:rsidTr="00732FA8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80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</w:tr>
      <w:tr w:rsidR="00B84015" w:rsidRPr="007A329C" w:rsidTr="00732FA8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80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</w:tr>
      <w:tr w:rsidR="00B84015" w:rsidRPr="007A329C" w:rsidTr="00732FA8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80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</w:tr>
      <w:tr w:rsidR="00B84015" w:rsidRPr="007A329C" w:rsidTr="00732FA8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80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</w:tr>
      <w:tr w:rsidR="00B84015" w:rsidRPr="007A329C" w:rsidTr="00732FA8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80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</w:tr>
      <w:tr w:rsidR="00B84015" w:rsidRPr="007A329C" w:rsidTr="00732FA8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80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</w:tr>
      <w:tr w:rsidR="00B84015" w:rsidRPr="007A329C" w:rsidTr="00732FA8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80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</w:tr>
      <w:tr w:rsidR="00B84015" w:rsidRPr="007A329C" w:rsidTr="00732FA8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80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</w:tr>
      <w:tr w:rsidR="00B84015" w:rsidRPr="007A329C" w:rsidTr="00732FA8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80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</w:tr>
      <w:tr w:rsidR="00B84015" w:rsidRPr="007A329C" w:rsidTr="00732FA8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80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</w:tr>
      <w:tr w:rsidR="00B84015" w:rsidRPr="007A329C" w:rsidTr="00732FA8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80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</w:tr>
      <w:tr w:rsidR="00B84015" w:rsidRPr="007A329C" w:rsidTr="00732FA8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80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</w:tr>
      <w:tr w:rsidR="00B84015" w:rsidRPr="007A329C" w:rsidTr="00732FA8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80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</w:tr>
      <w:tr w:rsidR="00B84015" w:rsidRPr="007A329C" w:rsidTr="00732FA8">
        <w:trPr>
          <w:trHeight w:val="36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ÖSSZESEN: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1 800 000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1 800 000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</w:tr>
    </w:tbl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tbl>
      <w:tblPr>
        <w:tblW w:w="0" w:type="auto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31"/>
        <w:gridCol w:w="2817"/>
        <w:gridCol w:w="3907"/>
      </w:tblGrid>
      <w:tr w:rsidR="00B84015" w:rsidRPr="007A329C" w:rsidTr="00732FA8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015" w:rsidRPr="007A329C" w:rsidRDefault="00B84015" w:rsidP="00732FA8">
            <w:pPr>
              <w:jc w:val="right"/>
              <w:rPr>
                <w:i/>
                <w:iCs/>
              </w:rPr>
            </w:pPr>
            <w:r w:rsidRPr="007A329C">
              <w:rPr>
                <w:i/>
                <w:iCs/>
                <w:sz w:val="22"/>
                <w:szCs w:val="22"/>
              </w:rPr>
              <w:t>9.1. melléklet az 1./2019 (III.05.) önkormányzati rendelethez</w:t>
            </w:r>
          </w:p>
        </w:tc>
      </w:tr>
      <w:tr w:rsidR="00B84015" w:rsidRPr="007A329C" w:rsidTr="00732FA8">
        <w:trPr>
          <w:trHeight w:val="424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Penészlek Község Önkormányyzata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4015" w:rsidRPr="007A329C" w:rsidRDefault="00B84015" w:rsidP="00732FA8">
            <w:pPr>
              <w:ind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01</w:t>
            </w:r>
          </w:p>
        </w:tc>
      </w:tr>
      <w:tr w:rsidR="00B84015" w:rsidRPr="007A329C" w:rsidTr="00732FA8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Feladat megnevezése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Összes bevétel, kiadás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4015" w:rsidRPr="007A329C" w:rsidRDefault="00B84015" w:rsidP="00732FA8">
            <w:pPr>
              <w:ind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01</w:t>
            </w:r>
          </w:p>
        </w:tc>
      </w:tr>
      <w:tr w:rsidR="00B84015" w:rsidRPr="007A329C" w:rsidTr="00732FA8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015" w:rsidRPr="007A329C" w:rsidRDefault="00B84015" w:rsidP="00732FA8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Forintban!</w:t>
            </w:r>
          </w:p>
        </w:tc>
      </w:tr>
      <w:tr w:rsidR="00B84015" w:rsidRPr="007A329C" w:rsidTr="00732FA8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Száma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Kiemelt előirányzat, előirányzat megnevezése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Előirányzat</w:t>
            </w:r>
          </w:p>
        </w:tc>
      </w:tr>
      <w:tr w:rsidR="00B84015" w:rsidRPr="007A329C" w:rsidTr="00732FA8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</w:t>
            </w:r>
          </w:p>
        </w:tc>
      </w:tr>
      <w:tr w:rsidR="00B84015" w:rsidRPr="007A329C" w:rsidTr="00732FA8">
        <w:trPr>
          <w:trHeight w:val="31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Bevételek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Önkormányzat működési támogatásai (1.1.+…+.1.6.)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62 613 749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Helyi önkormányzatok működésének általános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23 920 761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Önkormányzatok egyes köznevelési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Önkormányzatok szociális és gyermekjóléti, étkeztetési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35 032 988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Önkormányzatok kulturális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1 800 000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Működési célú kvi támogatások és kiegészítő támogatások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1 860 000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 xml:space="preserve">   Elszámolásból származó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A329C">
              <w:rPr>
                <w:b/>
                <w:bCs/>
                <w:sz w:val="16"/>
                <w:szCs w:val="16"/>
              </w:rPr>
              <w:t>Működési célú támogatások államháztartáson belülről (2.1.+…+.2.5.)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43 139 253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Elvonások és befizetések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 xml:space="preserve">Működési célú garancia- és kezességvállalásból megtérülések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 xml:space="preserve">Működési célú visszatérítendő támogatások, kölcsönök visszatérülése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Működési célú visszatérítendő támogatások, kölcsönök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2.5.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 xml:space="preserve">Egyéb működési célú támogatások bevételei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43 139 253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2.6.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 xml:space="preserve">   2.5.-ből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célú támogatások államháztartáson belülről (3.1.+…+3.5.)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300 000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Felhalmozási célú önkormányzati támogatások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Felhalmozási célú garancia- és kezességvállalásból megtérülések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3.3.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Felhalmozási célú visszatérítendő támogatások, kölcsönök visszatérülése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3.4.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Felhalmozási célú visszatérítendő támogatások, kölcsönök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3.5.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Egyéb felhalmozási célú támogatások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300 000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3.6.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 xml:space="preserve">   3.5.-ből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4.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Közhatalmi bevételek (4.1.+.</w:t>
            </w:r>
            <w:proofErr w:type="gramStart"/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..</w:t>
            </w:r>
            <w:proofErr w:type="gramEnd"/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+4.7.)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8 700 000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Építményadó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6 500 000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Idegenforgalmi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Iparűzési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6 500 000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4.4.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Talajterhelési díj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4.5.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Gépjárműadó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2 200 000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4.6.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Egyéb áruhasználati és szolgáltatási adók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4.7.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Egyéb közhatalmi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bevételek (5.1.+…+ 5.11.)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1 299 995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Készletértékesítés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Szolgáltatások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Közvetített szolgáltatások 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lastRenderedPageBreak/>
              <w:t>5.4.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Tulajdonosi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5.5.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Ellátási díjak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5.6.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 xml:space="preserve">Kiszámlázott általános forgalmi adó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5.7.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Általános forgalmi adó visszatérítése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5.8.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Kamatbevételek és más nyereségjellegű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5.9.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Egyéb pénzügyi műveletek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5.10.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Biztosító által fizetett kártérítés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5.11.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 xml:space="preserve">   Egyéb működési bevételek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1 299 995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bevételek (6.1.+…+6.5.)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1 800 000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6.1.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Immateriális javak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1 800 000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6.2.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Ingatlanok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6.3.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Egyéb tárgyi eszközök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6.4.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Részesedések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6.5.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Részesedések megszűnéséhez kapcsolódó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7.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célú átvett pénzeszközök (7.1. + … + 7.3.)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7.1.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Működési célú garancia- és kezességvállalásból megtérülések ÁH-n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7.2.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Működési célú visszatérítendő támogatások, kölcsönök visszatér. ÁH-n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7.3.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Egyéb működési célú átvett pénzeszköz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7.4.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7.3.-ból EU-s támogatás (közvetlen)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A329C">
              <w:rPr>
                <w:b/>
                <w:bCs/>
                <w:sz w:val="16"/>
                <w:szCs w:val="16"/>
              </w:rPr>
              <w:t>Felhalmozási célú átvett pénzeszközök (8.1.+8.2.+8.3.)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704 850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8.1.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Felhalm. célú garancia- és kezességvállalásból megtérülések ÁH-n kívülről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8.2.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Felhalm. célú visszatérítendő támogatások, kölcsönök visszatér. ÁH-n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8.3.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Egyéb felhalmozási célú átvett pénzeszköz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704 850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8.4.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8.3.-ból EU-s támogatás (közvetlen)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KÖLTSÉGVETÉSI BEVÉTELEK ÖSSZESEN: (1+…+8)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118 557 847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jc w:val="center"/>
              <w:rPr>
                <w:b/>
                <w:bCs/>
                <w:sz w:val="16"/>
                <w:szCs w:val="16"/>
              </w:rPr>
            </w:pPr>
            <w:r w:rsidRPr="007A329C">
              <w:rPr>
                <w:b/>
                <w:bCs/>
                <w:sz w:val="16"/>
                <w:szCs w:val="16"/>
              </w:rPr>
              <w:t xml:space="preserve"> 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A329C">
              <w:rPr>
                <w:b/>
                <w:bCs/>
                <w:sz w:val="16"/>
                <w:szCs w:val="16"/>
              </w:rPr>
              <w:t xml:space="preserve">Hitel-, kölcsönfelvétel államháztartáson </w:t>
            </w:r>
            <w:proofErr w:type="gramStart"/>
            <w:r w:rsidRPr="007A329C">
              <w:rPr>
                <w:b/>
                <w:bCs/>
                <w:sz w:val="16"/>
                <w:szCs w:val="16"/>
              </w:rPr>
              <w:t>kívülről  (</w:t>
            </w:r>
            <w:proofErr w:type="gramEnd"/>
            <w:r w:rsidRPr="007A329C">
              <w:rPr>
                <w:b/>
                <w:bCs/>
                <w:sz w:val="16"/>
                <w:szCs w:val="16"/>
              </w:rPr>
              <w:t>10.1.+10.3.)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10.1.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 xml:space="preserve">Hosszú </w:t>
            </w:r>
            <w:proofErr w:type="gramStart"/>
            <w:r w:rsidRPr="007A329C">
              <w:rPr>
                <w:sz w:val="16"/>
                <w:szCs w:val="16"/>
              </w:rPr>
              <w:t>lejáratú  hitelek</w:t>
            </w:r>
            <w:proofErr w:type="gramEnd"/>
            <w:r w:rsidRPr="007A329C">
              <w:rPr>
                <w:sz w:val="16"/>
                <w:szCs w:val="16"/>
              </w:rPr>
              <w:t>, kölcsönök felvétele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10.2.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 xml:space="preserve">Likviditási </w:t>
            </w:r>
            <w:proofErr w:type="gramStart"/>
            <w:r w:rsidRPr="007A329C">
              <w:rPr>
                <w:sz w:val="16"/>
                <w:szCs w:val="16"/>
              </w:rPr>
              <w:t>célú  hitelek</w:t>
            </w:r>
            <w:proofErr w:type="gramEnd"/>
            <w:r w:rsidRPr="007A329C">
              <w:rPr>
                <w:sz w:val="16"/>
                <w:szCs w:val="16"/>
              </w:rPr>
              <w:t>, kölcsönök felvétele pénzügyi vállalkozástól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10.3.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 xml:space="preserve">   Rövid </w:t>
            </w:r>
            <w:proofErr w:type="gramStart"/>
            <w:r w:rsidRPr="007A329C">
              <w:rPr>
                <w:sz w:val="16"/>
                <w:szCs w:val="16"/>
              </w:rPr>
              <w:t>lejáratú  hitelek</w:t>
            </w:r>
            <w:proofErr w:type="gramEnd"/>
            <w:r w:rsidRPr="007A329C">
              <w:rPr>
                <w:sz w:val="16"/>
                <w:szCs w:val="16"/>
              </w:rPr>
              <w:t>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jc w:val="center"/>
              <w:rPr>
                <w:b/>
                <w:bCs/>
                <w:sz w:val="16"/>
                <w:szCs w:val="16"/>
              </w:rPr>
            </w:pPr>
            <w:r w:rsidRPr="007A329C">
              <w:rPr>
                <w:b/>
                <w:bCs/>
                <w:sz w:val="16"/>
                <w:szCs w:val="16"/>
              </w:rPr>
              <w:t xml:space="preserve">   11.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A329C">
              <w:rPr>
                <w:b/>
                <w:bCs/>
                <w:sz w:val="16"/>
                <w:szCs w:val="16"/>
              </w:rPr>
              <w:t>Belföldi értékpapírok bevételei (11.1. +…+ 11.4.)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Forgatási célú belföldi értékpapírok beváltása</w:t>
            </w:r>
            <w:proofErr w:type="gramStart"/>
            <w:r w:rsidRPr="007A329C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 xml:space="preserve">Éven </w:t>
            </w:r>
            <w:proofErr w:type="gramStart"/>
            <w:r w:rsidRPr="007A329C">
              <w:rPr>
                <w:sz w:val="16"/>
                <w:szCs w:val="16"/>
              </w:rPr>
              <w:t>belüli lejáratú</w:t>
            </w:r>
            <w:proofErr w:type="gramEnd"/>
            <w:r w:rsidRPr="007A329C">
              <w:rPr>
                <w:sz w:val="16"/>
                <w:szCs w:val="16"/>
              </w:rPr>
              <w:t xml:space="preserve"> belföldi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Befektetési célú belföldi értékpapírok beváltása</w:t>
            </w:r>
            <w:proofErr w:type="gramStart"/>
            <w:r w:rsidRPr="007A329C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11.4.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 xml:space="preserve">Éven </w:t>
            </w:r>
            <w:proofErr w:type="gramStart"/>
            <w:r w:rsidRPr="007A329C">
              <w:rPr>
                <w:sz w:val="16"/>
                <w:szCs w:val="16"/>
              </w:rPr>
              <w:t>túli lejáratú</w:t>
            </w:r>
            <w:proofErr w:type="gramEnd"/>
            <w:r w:rsidRPr="007A329C">
              <w:rPr>
                <w:sz w:val="16"/>
                <w:szCs w:val="16"/>
              </w:rPr>
              <w:t xml:space="preserve"> belföldi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jc w:val="center"/>
              <w:rPr>
                <w:b/>
                <w:bCs/>
                <w:sz w:val="16"/>
                <w:szCs w:val="16"/>
              </w:rPr>
            </w:pPr>
            <w:r w:rsidRPr="007A329C">
              <w:rPr>
                <w:b/>
                <w:bCs/>
                <w:sz w:val="16"/>
                <w:szCs w:val="16"/>
              </w:rPr>
              <w:t xml:space="preserve">    12.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A329C">
              <w:rPr>
                <w:b/>
                <w:bCs/>
                <w:sz w:val="16"/>
                <w:szCs w:val="16"/>
              </w:rPr>
              <w:t>Maradvány igénybevétele (12.1. + 12.2.)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120 745 937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Előző év költségvetési maradványának igénybevétele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120 745 937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12.2.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Előző év vállalkozási maradványának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jc w:val="center"/>
              <w:rPr>
                <w:b/>
                <w:bCs/>
                <w:sz w:val="16"/>
                <w:szCs w:val="16"/>
              </w:rPr>
            </w:pPr>
            <w:r w:rsidRPr="007A329C">
              <w:rPr>
                <w:b/>
                <w:bCs/>
                <w:sz w:val="16"/>
                <w:szCs w:val="16"/>
              </w:rPr>
              <w:t xml:space="preserve">    13.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A329C">
              <w:rPr>
                <w:b/>
                <w:bCs/>
                <w:sz w:val="16"/>
                <w:szCs w:val="16"/>
              </w:rPr>
              <w:t>Belföldi finanszírozás bevételei (13.1. + … + 13.3.)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lastRenderedPageBreak/>
              <w:t>13.1.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Államháztartáson belüli megelőlegezések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Államháztartáson belüli megelőlegezések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13.3.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Lekötött betétek megszüntetése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jc w:val="center"/>
              <w:rPr>
                <w:b/>
                <w:bCs/>
                <w:sz w:val="16"/>
                <w:szCs w:val="16"/>
              </w:rPr>
            </w:pPr>
            <w:r w:rsidRPr="007A329C">
              <w:rPr>
                <w:b/>
                <w:bCs/>
                <w:sz w:val="16"/>
                <w:szCs w:val="16"/>
              </w:rPr>
              <w:t xml:space="preserve">    14.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A329C">
              <w:rPr>
                <w:b/>
                <w:bCs/>
                <w:sz w:val="16"/>
                <w:szCs w:val="16"/>
              </w:rPr>
              <w:t>Külföldi finanszírozás bevételei (14.1.+</w:t>
            </w:r>
            <w:proofErr w:type="gramStart"/>
            <w:r w:rsidRPr="007A329C">
              <w:rPr>
                <w:b/>
                <w:bCs/>
                <w:sz w:val="16"/>
                <w:szCs w:val="16"/>
              </w:rPr>
              <w:t>…14</w:t>
            </w:r>
            <w:proofErr w:type="gramEnd"/>
            <w:r w:rsidRPr="007A329C">
              <w:rPr>
                <w:b/>
                <w:bCs/>
                <w:sz w:val="16"/>
                <w:szCs w:val="16"/>
              </w:rPr>
              <w:t>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jc w:val="center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 xml:space="preserve">    14.1.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Forgatási célú külföldi értékpapírok beváltása</w:t>
            </w:r>
            <w:proofErr w:type="gramStart"/>
            <w:r w:rsidRPr="007A329C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jc w:val="center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 xml:space="preserve">    14.2.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Befektetési célú külföldi értékpapírok beváltása</w:t>
            </w:r>
            <w:proofErr w:type="gramStart"/>
            <w:r w:rsidRPr="007A329C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jc w:val="center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 xml:space="preserve">    14.3.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Külföldi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jc w:val="center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 xml:space="preserve">    14.4.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Külföldi hitelek,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jc w:val="center"/>
              <w:rPr>
                <w:b/>
                <w:bCs/>
                <w:sz w:val="16"/>
                <w:szCs w:val="16"/>
              </w:rPr>
            </w:pPr>
            <w:r w:rsidRPr="007A329C">
              <w:rPr>
                <w:b/>
                <w:bCs/>
                <w:sz w:val="16"/>
                <w:szCs w:val="16"/>
              </w:rPr>
              <w:t xml:space="preserve">    15.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A329C">
              <w:rPr>
                <w:b/>
                <w:bCs/>
                <w:sz w:val="16"/>
                <w:szCs w:val="16"/>
              </w:rPr>
              <w:t>Váltóbevételek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jc w:val="center"/>
              <w:rPr>
                <w:b/>
                <w:bCs/>
                <w:sz w:val="16"/>
                <w:szCs w:val="16"/>
              </w:rPr>
            </w:pPr>
            <w:r w:rsidRPr="007A329C">
              <w:rPr>
                <w:b/>
                <w:bCs/>
                <w:sz w:val="16"/>
                <w:szCs w:val="16"/>
              </w:rPr>
              <w:t xml:space="preserve">   16.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A329C">
              <w:rPr>
                <w:b/>
                <w:bCs/>
                <w:sz w:val="16"/>
                <w:szCs w:val="16"/>
              </w:rPr>
              <w:t>Adóssághoz nem kapcsolódó származékos ügyletek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jc w:val="center"/>
              <w:rPr>
                <w:b/>
                <w:bCs/>
                <w:sz w:val="16"/>
                <w:szCs w:val="16"/>
              </w:rPr>
            </w:pPr>
            <w:r w:rsidRPr="007A329C">
              <w:rPr>
                <w:b/>
                <w:bCs/>
                <w:sz w:val="16"/>
                <w:szCs w:val="16"/>
              </w:rPr>
              <w:t xml:space="preserve">   17.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rPr>
                <w:b/>
                <w:bCs/>
                <w:sz w:val="16"/>
                <w:szCs w:val="16"/>
              </w:rPr>
            </w:pPr>
            <w:r w:rsidRPr="007A329C">
              <w:rPr>
                <w:b/>
                <w:bCs/>
                <w:sz w:val="16"/>
                <w:szCs w:val="16"/>
              </w:rPr>
              <w:t>FINANSZÍROZÁSI BEVÉTELEK ÖSSZESEN: (10. + … +16.)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120 745 937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jc w:val="center"/>
              <w:rPr>
                <w:b/>
                <w:bCs/>
                <w:sz w:val="16"/>
                <w:szCs w:val="16"/>
              </w:rPr>
            </w:pPr>
            <w:r w:rsidRPr="007A329C">
              <w:rPr>
                <w:b/>
                <w:bCs/>
                <w:sz w:val="16"/>
                <w:szCs w:val="16"/>
              </w:rPr>
              <w:t xml:space="preserve">   18.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rPr>
                <w:b/>
                <w:bCs/>
                <w:sz w:val="16"/>
                <w:szCs w:val="16"/>
              </w:rPr>
            </w:pPr>
            <w:r w:rsidRPr="007A329C">
              <w:rPr>
                <w:b/>
                <w:bCs/>
                <w:sz w:val="16"/>
                <w:szCs w:val="16"/>
              </w:rPr>
              <w:t>BEVÉTELEK ÖSSZESEN: (9+17)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239 303 784</w:t>
            </w:r>
          </w:p>
        </w:tc>
      </w:tr>
      <w:tr w:rsidR="00B84015" w:rsidRPr="007A329C" w:rsidTr="00732FA8">
        <w:trPr>
          <w:trHeight w:val="3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81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</w:tc>
      </w:tr>
      <w:tr w:rsidR="00B84015" w:rsidRPr="007A329C" w:rsidTr="00732FA8">
        <w:trPr>
          <w:trHeight w:val="33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Kiadások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  Működési költségvetés kiadásai </w:t>
            </w: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(1.1+…+1.5+1.18.)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133 815 616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1.1.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proofErr w:type="gramStart"/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51 367 976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10 016 755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proofErr w:type="gramStart"/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54 369 507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Ellátottak pénzbeli juttatásai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3 405 500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Egyéb működési célú kiadások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7 505 250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1.6.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 xml:space="preserve"> az 1.5-ből: - Előző évi elszámolásból származó befizetések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015" w:rsidRPr="007A329C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 xml:space="preserve">   - Törvényi előíráson alapuló befizetések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015" w:rsidRPr="007A329C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 xml:space="preserve">   - Elvonások és befizetések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015" w:rsidRPr="007A329C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 xml:space="preserve">   - Garancia- és kezességvállalásból kifizetés ÁH-n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 xml:space="preserve">   -Visszatérítendő támogatások, kölcsönök nyújtása ÁH-n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1.11.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törlesztése ÁH-n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1.12.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015" w:rsidRPr="007A329C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 xml:space="preserve">   - Egyéb működési célú támogatások ÁH-n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7 505 250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1.13.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015" w:rsidRPr="007A329C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 xml:space="preserve">   - Garancia és kezességvállalásból kifizetés ÁH-n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1.14.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nyújtása ÁH-n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1.15.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 xml:space="preserve">   - Árkiegészítések, ártámogatások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1.16.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 xml:space="preserve">   - Kamattámogatások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1.17.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 xml:space="preserve">   - Egyéb működési célú támogatások államháztartáson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1.18.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Tartalékok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7 150 628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1.19.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 xml:space="preserve"> az 1.18-ból: - Általános tartalék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300 000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1.20.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 xml:space="preserve">     - Céltartalék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6 850 628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  Felhalmozási költségvetés kiadásai </w:t>
            </w: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(2.1.+2.3.+2.5.)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105 488 168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2.1.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Beruházások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103 688 168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2.1.-ből EU-s forrásból megvalósuló beruházás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2.3.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Felújítások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1 800 000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lastRenderedPageBreak/>
              <w:t>2.4.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2.3.-ból EU-s forrásból megvalósuló felújítás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2.5.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Egyéb felhalmozási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2.6.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2.5.-</w:t>
            </w:r>
            <w:proofErr w:type="gramStart"/>
            <w:r w:rsidRPr="007A329C">
              <w:rPr>
                <w:sz w:val="16"/>
                <w:szCs w:val="16"/>
              </w:rPr>
              <w:t>ből        -</w:t>
            </w:r>
            <w:proofErr w:type="gramEnd"/>
            <w:r w:rsidRPr="007A329C">
              <w:rPr>
                <w:sz w:val="16"/>
                <w:szCs w:val="16"/>
              </w:rPr>
              <w:t xml:space="preserve"> Garancia- és kezességvállalásból kifizetés ÁH-n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2.7.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nyújtása ÁH-n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2.8.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törlesztése ÁH-n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2.9.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 xml:space="preserve">   - Egyéb felhalmozási célú támogatások ÁH-n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2.10.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 xml:space="preserve">   - Garancia- és kezességvállalásból kifizetés ÁH-n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2.11.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nyújtása ÁH-n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2.12.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 xml:space="preserve">   - Lakástámogatás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2.13.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 xml:space="preserve">   - Egyéb felhalmozási célú támogatások államháztartáson kívülre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KÖLTSÉGVETÉSI KIADÁSOK ÖSSZESEN (1+2)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239 303 784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Hitel-, kölcsöntörlesztés államháztartáson kívülre (4.1. + … + 4.3.)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Hosszú lejáratú hitelek, kölcsönök törlesztése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Likviditási célú hitelek, kölcsönök törlesztése pénzügyi vállalkozásnak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4.3.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Rövid lejáratú hitelek, kölcsönök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Belföldi értékpapírok kiadásai (5.1. + … + 5.6.)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Forgatási célú belföldi értékpapírok vásárlása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Befektetési célú belföldi értékpapírok vásárlása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Kincstárjegyek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5.4.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Éven belüli lejáatú belföldi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5.5.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Belföldi kötvények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5.6.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 xml:space="preserve">Éven </w:t>
            </w:r>
            <w:proofErr w:type="gramStart"/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túli lejáratú</w:t>
            </w:r>
            <w:proofErr w:type="gramEnd"/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 xml:space="preserve"> belföldi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Belföldi finanszírozás kiadásai (6.1. + … + 6.5.)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6.1.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Államháztartáson belüli megelőlegezések folyósítása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6.2.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Államháztartáson belüli megelőlegezések visszafizetése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6.3.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Központi, irányító szervi 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6.4.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Pénzeszközök lekötött betétként elhelyezése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6.5.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Pénzügyi lízing kiadásai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Külföldi finanszírozás kiadásai (7.1. + … + 7.5.)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A329C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7.1.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Forgatási célú külföldi értékpapírok vásárlása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7.2.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Befektetési célú külföldi értékpapírok vásárlása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7.3.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Külföldi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7.4.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Hitelek, kölcsönök törlesztése külföldi kormányoknak nemz. szervezeteknek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7.5.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Hitelek, kölcsönök törlesztése külföldi pénzintézeteknek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Adóssághoz nem kapcsolódó származékos ügyletek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A329C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lastRenderedPageBreak/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Váltókiadások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A329C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FINANSZÍROZÁSI KIADÁSOK ÖSSZESEN: (4.+…+9.)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7A329C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B84015" w:rsidRPr="007A329C" w:rsidTr="00732FA8">
        <w:trPr>
          <w:trHeight w:val="30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b/>
                <w:bCs/>
                <w:sz w:val="16"/>
                <w:szCs w:val="16"/>
              </w:rPr>
            </w:pPr>
            <w:r w:rsidRPr="007A329C">
              <w:rPr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7A329C">
              <w:rPr>
                <w:b/>
                <w:bCs/>
                <w:sz w:val="18"/>
                <w:szCs w:val="18"/>
              </w:rPr>
              <w:t>KIADÁSOK ÖSSZESEN: (3.+10.)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7A329C">
              <w:rPr>
                <w:b/>
                <w:bCs/>
                <w:sz w:val="18"/>
                <w:szCs w:val="18"/>
              </w:rPr>
              <w:t>239 303 784</w:t>
            </w:r>
          </w:p>
        </w:tc>
      </w:tr>
      <w:tr w:rsidR="00B84015" w:rsidRPr="007A329C" w:rsidTr="00732FA8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200"/>
              <w:jc w:val="right"/>
              <w:rPr>
                <w:rFonts w:ascii="Times New Roman CE" w:hAnsi="Times New Roman CE" w:cs="Times New Roman CE"/>
                <w:color w:val="FF0000"/>
                <w:sz w:val="20"/>
                <w:szCs w:val="20"/>
              </w:rPr>
            </w:pPr>
          </w:p>
        </w:tc>
      </w:tr>
      <w:tr w:rsidR="00B84015" w:rsidRPr="007A329C" w:rsidTr="00732FA8">
        <w:trPr>
          <w:trHeight w:val="304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Éves tervezett létszám előirányzat (fő)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</w:t>
            </w:r>
          </w:p>
        </w:tc>
      </w:tr>
      <w:tr w:rsidR="00B84015" w:rsidRPr="007A329C" w:rsidTr="00732FA8">
        <w:trPr>
          <w:trHeight w:val="28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Közfoglalkoztatottak létszáma (fő)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23</w:t>
            </w:r>
          </w:p>
        </w:tc>
      </w:tr>
    </w:tbl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tbl>
      <w:tblPr>
        <w:tblW w:w="0" w:type="auto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7"/>
        <w:gridCol w:w="2811"/>
        <w:gridCol w:w="3917"/>
      </w:tblGrid>
      <w:tr w:rsidR="00B84015" w:rsidRPr="007A329C" w:rsidTr="00732FA8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015" w:rsidRPr="007A329C" w:rsidRDefault="00B84015" w:rsidP="00732FA8">
            <w:pPr>
              <w:jc w:val="right"/>
              <w:rPr>
                <w:i/>
                <w:iCs/>
              </w:rPr>
            </w:pPr>
            <w:r w:rsidRPr="007A329C">
              <w:rPr>
                <w:i/>
                <w:iCs/>
                <w:sz w:val="22"/>
                <w:szCs w:val="22"/>
              </w:rPr>
              <w:t>9.1.1. melléklet az 1/2019/III.05. önkormányzati rendelethez.</w:t>
            </w:r>
          </w:p>
        </w:tc>
      </w:tr>
      <w:tr w:rsidR="00B84015" w:rsidRPr="007A329C" w:rsidTr="00732FA8">
        <w:trPr>
          <w:trHeight w:val="424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Penészlek Község Önkormányzata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4015" w:rsidRPr="007A329C" w:rsidRDefault="00B84015" w:rsidP="00732FA8">
            <w:pPr>
              <w:ind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01</w:t>
            </w:r>
          </w:p>
        </w:tc>
      </w:tr>
      <w:tr w:rsidR="00B84015" w:rsidRPr="007A329C" w:rsidTr="00732FA8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Feladat megnevezése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Kötelező feladatok bevételei, kiadása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4015" w:rsidRPr="007A329C" w:rsidRDefault="00B84015" w:rsidP="00732FA8">
            <w:pPr>
              <w:ind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02</w:t>
            </w:r>
          </w:p>
        </w:tc>
      </w:tr>
      <w:tr w:rsidR="00B84015" w:rsidRPr="007A329C" w:rsidTr="00732FA8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015" w:rsidRPr="007A329C" w:rsidRDefault="00B84015" w:rsidP="00732FA8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Forintban!</w:t>
            </w:r>
          </w:p>
        </w:tc>
      </w:tr>
      <w:tr w:rsidR="00B84015" w:rsidRPr="007A329C" w:rsidTr="00732FA8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Száma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Kiemelt előirányzat, előirányzat megnevezése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Előirányzat</w:t>
            </w:r>
          </w:p>
        </w:tc>
      </w:tr>
      <w:tr w:rsidR="00B84015" w:rsidRPr="007A329C" w:rsidTr="00732FA8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</w:t>
            </w:r>
          </w:p>
        </w:tc>
      </w:tr>
      <w:tr w:rsidR="00B84015" w:rsidRPr="007A329C" w:rsidTr="00732FA8">
        <w:trPr>
          <w:trHeight w:val="31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Bevételek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Önkormányzat működési támogatásai (1.1.+…+.1.6.)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62 613 749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Helyi önkormányzatok működésének általános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23 920 761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Önkormányzatok egyes köznevelési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Önkormányzatok szociális és gyermekjóléti, étkeztetési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35 032 988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Önkormányzatok kulturális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1 800 000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Működési célú kvi támogatások és kiegészítő támogatások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1 860 000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Elszámolásból származó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A329C">
              <w:rPr>
                <w:b/>
                <w:bCs/>
                <w:sz w:val="16"/>
                <w:szCs w:val="16"/>
              </w:rPr>
              <w:t>Működési célú támogatások államháztartáson belülről (2.1.+…+.2.5.)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43 139 256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Elvonások és befizetések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 xml:space="preserve">Működési célú garancia- és kezességvállalásból megtérülések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 xml:space="preserve">Működési célú visszatérítendő támogatások, kölcsönök visszatérülése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Működési célú visszatérítendő támogatások, kölcsönök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2.5.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 xml:space="preserve">Egyéb működési célú támogatások bevételei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43 139 256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2.6.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2.5.-ből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célú támogatások államháztartáson belülről (3.1.+…+3.5.)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300 000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Felhalmozási célú önkormányzati támogatások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Felhalmozási célú garancia- és kezességvállalásból megtérülések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3.3.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Felhalmozási célú visszatérítendő támogatások, kölcsönök visszatérülése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3.4.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Felhalmozási célú visszatérítendő támogatások, kölcsönök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3.5.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Egyéb felhalmozási célú támogatások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300 000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3.6.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3.5.-ből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4.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Közhatalmi bevételek (4.1.+.</w:t>
            </w:r>
            <w:proofErr w:type="gramStart"/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..</w:t>
            </w:r>
            <w:proofErr w:type="gramEnd"/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+4.7.)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8 700 000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Építményadó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Idegenforgalmi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Iparűzési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6 500 000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4.4.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Talajterhelési díj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4.5.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Gépjárműadó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2 200 000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4.6.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Egyéb áruhasználati és szolgáltatási adók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4.7.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Egyéb közhatalmi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bevételek (5.1.+…+ 5.11.)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1 299 995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Készletértékesítés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Szolgáltatások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lastRenderedPageBreak/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Közvetített szolgáltatások 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5.4.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Tulajdonosi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5.5.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Ellátási díjak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5.6.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 xml:space="preserve">Kiszámlázott általános forgalmi adó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5.7.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Általános forgalmi adó visszatérítése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5.8.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Kamatbevételek és más nyereségjellegű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5.9.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Egyéb pénzügyi műveletek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5.10.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Biztosító által fizetett kártérítés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5.11.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Egyéb működési bevételek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1 299 995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bevételek (6.1.+…+6.5.)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1 800 000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6.1.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Immateriális javak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1 800 000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6.2.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Ingatlanok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6.3.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Egyéb tárgyi eszközök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6.4.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Részesedések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6.5.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Részesedések megszűnéséhez kapcsolódó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7.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célú átvett pénzeszközök (7.1. + … + 7.3.)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7.1.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Működési célú garancia- és kezességvállalásból megtérülések ÁH-n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7.2.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Működési célú visszatérítendő támogatások, kölcsönök visszatér. ÁH-n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7.3.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Egyéb működési célú átvett pénzeszköz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7.4.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7.3.-ból EU-s támogatás (közvetlen)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A329C">
              <w:rPr>
                <w:b/>
                <w:bCs/>
                <w:sz w:val="16"/>
                <w:szCs w:val="16"/>
              </w:rPr>
              <w:t>Felhalmozási célú átvett pénzeszközök (8.1.+8.2.+8.3.)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704 850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8.1.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Felhalm. célú garancia- és kezességvállalásból megtérülések ÁH-n kívülről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8.2.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Felhalm. célú visszatérítendő támogatások, kölcsönök visszatér. ÁH-n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8.3.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Egyéb felhalmozási célú átvett pénzeszköz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704 850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8.4.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8.3.-ból EU-s támogatás (közvetlen)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KÖLTSÉGVETÉSI BEVÉTELEK ÖSSZESEN: (1+…+8)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118 557 850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jc w:val="center"/>
              <w:rPr>
                <w:b/>
                <w:bCs/>
                <w:sz w:val="16"/>
                <w:szCs w:val="16"/>
              </w:rPr>
            </w:pPr>
            <w:r w:rsidRPr="007A329C">
              <w:rPr>
                <w:b/>
                <w:bCs/>
                <w:sz w:val="16"/>
                <w:szCs w:val="16"/>
              </w:rPr>
              <w:t xml:space="preserve"> 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A329C">
              <w:rPr>
                <w:b/>
                <w:bCs/>
                <w:sz w:val="16"/>
                <w:szCs w:val="16"/>
              </w:rPr>
              <w:t xml:space="preserve">Hitel-, kölcsönfelvétel államháztartáson </w:t>
            </w:r>
            <w:proofErr w:type="gramStart"/>
            <w:r w:rsidRPr="007A329C">
              <w:rPr>
                <w:b/>
                <w:bCs/>
                <w:sz w:val="16"/>
                <w:szCs w:val="16"/>
              </w:rPr>
              <w:t>kívülről  (</w:t>
            </w:r>
            <w:proofErr w:type="gramEnd"/>
            <w:r w:rsidRPr="007A329C">
              <w:rPr>
                <w:b/>
                <w:bCs/>
                <w:sz w:val="16"/>
                <w:szCs w:val="16"/>
              </w:rPr>
              <w:t>10.1.+10.3.)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10.1.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 xml:space="preserve">Hosszú </w:t>
            </w:r>
            <w:proofErr w:type="gramStart"/>
            <w:r w:rsidRPr="007A329C">
              <w:rPr>
                <w:sz w:val="16"/>
                <w:szCs w:val="16"/>
              </w:rPr>
              <w:t>lejáratú  hitelek</w:t>
            </w:r>
            <w:proofErr w:type="gramEnd"/>
            <w:r w:rsidRPr="007A329C">
              <w:rPr>
                <w:sz w:val="16"/>
                <w:szCs w:val="16"/>
              </w:rPr>
              <w:t>, kölcsönök felvétele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10.2.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 xml:space="preserve">Likviditási </w:t>
            </w:r>
            <w:proofErr w:type="gramStart"/>
            <w:r w:rsidRPr="007A329C">
              <w:rPr>
                <w:sz w:val="16"/>
                <w:szCs w:val="16"/>
              </w:rPr>
              <w:t>célú  hitelek</w:t>
            </w:r>
            <w:proofErr w:type="gramEnd"/>
            <w:r w:rsidRPr="007A329C">
              <w:rPr>
                <w:sz w:val="16"/>
                <w:szCs w:val="16"/>
              </w:rPr>
              <w:t>, kölcsönök felvétele pénzügyi vállalkozástól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10.3.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 xml:space="preserve">    Rövid </w:t>
            </w:r>
            <w:proofErr w:type="gramStart"/>
            <w:r w:rsidRPr="007A329C">
              <w:rPr>
                <w:sz w:val="16"/>
                <w:szCs w:val="16"/>
              </w:rPr>
              <w:t>lejáratú  hitelek</w:t>
            </w:r>
            <w:proofErr w:type="gramEnd"/>
            <w:r w:rsidRPr="007A329C">
              <w:rPr>
                <w:sz w:val="16"/>
                <w:szCs w:val="16"/>
              </w:rPr>
              <w:t>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jc w:val="center"/>
              <w:rPr>
                <w:b/>
                <w:bCs/>
                <w:sz w:val="16"/>
                <w:szCs w:val="16"/>
              </w:rPr>
            </w:pPr>
            <w:r w:rsidRPr="007A329C">
              <w:rPr>
                <w:b/>
                <w:bCs/>
                <w:sz w:val="16"/>
                <w:szCs w:val="16"/>
              </w:rPr>
              <w:t xml:space="preserve">   11.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A329C">
              <w:rPr>
                <w:b/>
                <w:bCs/>
                <w:sz w:val="16"/>
                <w:szCs w:val="16"/>
              </w:rPr>
              <w:t>Belföldi értékpapírok bevételei (11.1. +…+ 11.4.)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Forgatási célú belföldi értékpapírok beváltása</w:t>
            </w:r>
            <w:proofErr w:type="gramStart"/>
            <w:r w:rsidRPr="007A329C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 xml:space="preserve">Éven </w:t>
            </w:r>
            <w:proofErr w:type="gramStart"/>
            <w:r w:rsidRPr="007A329C">
              <w:rPr>
                <w:sz w:val="16"/>
                <w:szCs w:val="16"/>
              </w:rPr>
              <w:t>belüli lejáratú</w:t>
            </w:r>
            <w:proofErr w:type="gramEnd"/>
            <w:r w:rsidRPr="007A329C">
              <w:rPr>
                <w:sz w:val="16"/>
                <w:szCs w:val="16"/>
              </w:rPr>
              <w:t xml:space="preserve"> belföldi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Befektetési célú belföldi értékpapírok beváltása</w:t>
            </w:r>
            <w:proofErr w:type="gramStart"/>
            <w:r w:rsidRPr="007A329C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11.4.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 xml:space="preserve">Éven </w:t>
            </w:r>
            <w:proofErr w:type="gramStart"/>
            <w:r w:rsidRPr="007A329C">
              <w:rPr>
                <w:sz w:val="16"/>
                <w:szCs w:val="16"/>
              </w:rPr>
              <w:t>túli lejáratú</w:t>
            </w:r>
            <w:proofErr w:type="gramEnd"/>
            <w:r w:rsidRPr="007A329C">
              <w:rPr>
                <w:sz w:val="16"/>
                <w:szCs w:val="16"/>
              </w:rPr>
              <w:t xml:space="preserve"> belföldi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jc w:val="center"/>
              <w:rPr>
                <w:b/>
                <w:bCs/>
                <w:sz w:val="16"/>
                <w:szCs w:val="16"/>
              </w:rPr>
            </w:pPr>
            <w:r w:rsidRPr="007A329C">
              <w:rPr>
                <w:b/>
                <w:bCs/>
                <w:sz w:val="16"/>
                <w:szCs w:val="16"/>
              </w:rPr>
              <w:t xml:space="preserve">    12.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A329C">
              <w:rPr>
                <w:b/>
                <w:bCs/>
                <w:sz w:val="16"/>
                <w:szCs w:val="16"/>
              </w:rPr>
              <w:t>Maradvány igénybevétele (12.1. + 12.2.)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120 732 544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Előző év költségvetési maradványának igénybevétele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120 732 544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12.2.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Előző év vállalkozási maradványának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jc w:val="center"/>
              <w:rPr>
                <w:b/>
                <w:bCs/>
                <w:sz w:val="16"/>
                <w:szCs w:val="16"/>
              </w:rPr>
            </w:pPr>
            <w:r w:rsidRPr="007A329C">
              <w:rPr>
                <w:b/>
                <w:bCs/>
                <w:sz w:val="16"/>
                <w:szCs w:val="16"/>
              </w:rPr>
              <w:t xml:space="preserve">    13.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A329C">
              <w:rPr>
                <w:b/>
                <w:bCs/>
                <w:sz w:val="16"/>
                <w:szCs w:val="16"/>
              </w:rPr>
              <w:t xml:space="preserve">Belföldi finanszírozás bevételei </w:t>
            </w:r>
            <w:r w:rsidRPr="007A329C">
              <w:rPr>
                <w:b/>
                <w:bCs/>
                <w:sz w:val="16"/>
                <w:szCs w:val="16"/>
              </w:rPr>
              <w:lastRenderedPageBreak/>
              <w:t>(13.1. + … + 13.3.)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lastRenderedPageBreak/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lastRenderedPageBreak/>
              <w:t>13.1.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Államháztartáson belüli megelőlegezések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Államháztartáson belüli megelőlegezések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13.3.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Lekötött betétek megszüntetése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jc w:val="center"/>
              <w:rPr>
                <w:b/>
                <w:bCs/>
                <w:sz w:val="16"/>
                <w:szCs w:val="16"/>
              </w:rPr>
            </w:pPr>
            <w:r w:rsidRPr="007A329C">
              <w:rPr>
                <w:b/>
                <w:bCs/>
                <w:sz w:val="16"/>
                <w:szCs w:val="16"/>
              </w:rPr>
              <w:t xml:space="preserve">    14.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A329C">
              <w:rPr>
                <w:b/>
                <w:bCs/>
                <w:sz w:val="16"/>
                <w:szCs w:val="16"/>
              </w:rPr>
              <w:t>Külföldi finanszírozás bevételei (14.1.+</w:t>
            </w:r>
            <w:proofErr w:type="gramStart"/>
            <w:r w:rsidRPr="007A329C">
              <w:rPr>
                <w:b/>
                <w:bCs/>
                <w:sz w:val="16"/>
                <w:szCs w:val="16"/>
              </w:rPr>
              <w:t>…14</w:t>
            </w:r>
            <w:proofErr w:type="gramEnd"/>
            <w:r w:rsidRPr="007A329C">
              <w:rPr>
                <w:b/>
                <w:bCs/>
                <w:sz w:val="16"/>
                <w:szCs w:val="16"/>
              </w:rPr>
              <w:t>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jc w:val="center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 xml:space="preserve">    14.1.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Forgatási célú külföldi értékpapírok beváltása</w:t>
            </w:r>
            <w:proofErr w:type="gramStart"/>
            <w:r w:rsidRPr="007A329C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jc w:val="center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 xml:space="preserve">    14.2.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Befektetési célú külföldi értékpapírok beváltása</w:t>
            </w:r>
            <w:proofErr w:type="gramStart"/>
            <w:r w:rsidRPr="007A329C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jc w:val="center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 xml:space="preserve">    14.3.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Külföldi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jc w:val="center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 xml:space="preserve">    14.4.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Külföldi hitelek,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jc w:val="center"/>
              <w:rPr>
                <w:b/>
                <w:bCs/>
                <w:sz w:val="16"/>
                <w:szCs w:val="16"/>
              </w:rPr>
            </w:pPr>
            <w:r w:rsidRPr="007A329C">
              <w:rPr>
                <w:b/>
                <w:bCs/>
                <w:sz w:val="16"/>
                <w:szCs w:val="16"/>
              </w:rPr>
              <w:t xml:space="preserve">    15.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A329C">
              <w:rPr>
                <w:b/>
                <w:bCs/>
                <w:sz w:val="16"/>
                <w:szCs w:val="16"/>
              </w:rPr>
              <w:t>Váltóbevételek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jc w:val="center"/>
              <w:rPr>
                <w:b/>
                <w:bCs/>
                <w:sz w:val="16"/>
                <w:szCs w:val="16"/>
              </w:rPr>
            </w:pPr>
            <w:r w:rsidRPr="007A329C">
              <w:rPr>
                <w:b/>
                <w:bCs/>
                <w:sz w:val="16"/>
                <w:szCs w:val="16"/>
              </w:rPr>
              <w:t xml:space="preserve">   16.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A329C">
              <w:rPr>
                <w:b/>
                <w:bCs/>
                <w:sz w:val="16"/>
                <w:szCs w:val="16"/>
              </w:rPr>
              <w:t>Adóssághoz nem kapcsolódó származékos ügyletek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jc w:val="center"/>
              <w:rPr>
                <w:b/>
                <w:bCs/>
                <w:sz w:val="16"/>
                <w:szCs w:val="16"/>
              </w:rPr>
            </w:pPr>
            <w:r w:rsidRPr="007A329C">
              <w:rPr>
                <w:b/>
                <w:bCs/>
                <w:sz w:val="16"/>
                <w:szCs w:val="16"/>
              </w:rPr>
              <w:t xml:space="preserve">   17.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rPr>
                <w:b/>
                <w:bCs/>
                <w:sz w:val="16"/>
                <w:szCs w:val="16"/>
              </w:rPr>
            </w:pPr>
            <w:r w:rsidRPr="007A329C">
              <w:rPr>
                <w:b/>
                <w:bCs/>
                <w:sz w:val="16"/>
                <w:szCs w:val="16"/>
              </w:rPr>
              <w:t>FINANSZÍROZÁSI BEVÉTELEK ÖSSZESEN: (10. + … +16.)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120 732 544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jc w:val="center"/>
              <w:rPr>
                <w:b/>
                <w:bCs/>
                <w:sz w:val="16"/>
                <w:szCs w:val="16"/>
              </w:rPr>
            </w:pPr>
            <w:r w:rsidRPr="007A329C">
              <w:rPr>
                <w:b/>
                <w:bCs/>
                <w:sz w:val="16"/>
                <w:szCs w:val="16"/>
              </w:rPr>
              <w:t xml:space="preserve">   18.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rPr>
                <w:b/>
                <w:bCs/>
                <w:sz w:val="16"/>
                <w:szCs w:val="16"/>
              </w:rPr>
            </w:pPr>
            <w:r w:rsidRPr="007A329C">
              <w:rPr>
                <w:b/>
                <w:bCs/>
                <w:sz w:val="16"/>
                <w:szCs w:val="16"/>
              </w:rPr>
              <w:t>BEVÉTELEK ÖSSZESEN: (9+17)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239 290 394</w:t>
            </w:r>
          </w:p>
        </w:tc>
      </w:tr>
      <w:tr w:rsidR="00B84015" w:rsidRPr="007A329C" w:rsidTr="00732FA8">
        <w:trPr>
          <w:trHeight w:val="3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81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</w:tc>
      </w:tr>
      <w:tr w:rsidR="00B84015" w:rsidRPr="007A329C" w:rsidTr="00732FA8">
        <w:trPr>
          <w:trHeight w:val="33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Kiadások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  Működési költségvetés kiadásai </w:t>
            </w: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(1.1+…+1.5+1.18.)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133 815 616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1.1.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proofErr w:type="gramStart"/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51 367 976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10 016 755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proofErr w:type="gramStart"/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54 369 507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Ellátottak pénzbeli juttatásai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3 405 500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Egyéb működési célú kiadások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7 505 250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1.6.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 xml:space="preserve"> az 1.5-ből: - Előző évi elszámolásból származó befizetések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015" w:rsidRPr="007A329C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 xml:space="preserve">   - Törvényi előíráson alapuló befizetések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015" w:rsidRPr="007A329C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 xml:space="preserve">   - Elvonások és befizetések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015" w:rsidRPr="007A329C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 xml:space="preserve">   - Garancia- és kezességvállalásból kifizetés ÁH-n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 xml:space="preserve">   -Visszatérítendő támogatások, kölcsönök nyújtása ÁH-n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1.11.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törlesztése ÁH-n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1.12.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015" w:rsidRPr="007A329C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 xml:space="preserve">   - Egyéb működési célú támogatások ÁH-n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7 505 250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1.13.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015" w:rsidRPr="007A329C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 xml:space="preserve">   - Garancia és kezességvállalásból kifizetés ÁH-n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1.14.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nyújtása ÁH-n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1.15.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 xml:space="preserve">   - Árkiegészítések, ártámogatások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1.16.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 xml:space="preserve">   - Kamattámogatások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1.17.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 xml:space="preserve">   - Egyéb működési célú támogatások államháztartáson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1.18.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Tartalékok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7 150 628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1.19.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 xml:space="preserve"> az 1.18-ból: - Általános tartalék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300 000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1.20.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 xml:space="preserve">     - Céltartalék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6 850 628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  Felhalmozási költségvetés kiadásai </w:t>
            </w: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(2.1.+2.3.+2.5.)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105 474 778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2.1.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Beruházások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103 674 778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2.1.-ből EU-s forrásból megvalósuló beruházás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lastRenderedPageBreak/>
              <w:t>2.3.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Felújítások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1 800 000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2.4.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2.3.-ból EU-s forrásból megvalósuló felújítás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2.5.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Egyéb felhalmozási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2.6.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2.5.-</w:t>
            </w:r>
            <w:proofErr w:type="gramStart"/>
            <w:r w:rsidRPr="007A329C">
              <w:rPr>
                <w:sz w:val="16"/>
                <w:szCs w:val="16"/>
              </w:rPr>
              <w:t>ből        -</w:t>
            </w:r>
            <w:proofErr w:type="gramEnd"/>
            <w:r w:rsidRPr="007A329C">
              <w:rPr>
                <w:sz w:val="16"/>
                <w:szCs w:val="16"/>
              </w:rPr>
              <w:t xml:space="preserve"> Garancia- és kezességvállalásból kifizetés ÁH-n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2.7.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nyújtása ÁH-n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2.8.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törlesztése ÁH-n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2.9.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 xml:space="preserve">   - Egyéb felhalmozási célú támogatások ÁH-n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2.10.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 xml:space="preserve">   - Garancia- és kezességvállalásból kifizetés ÁH-n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2.11.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nyújtása ÁH-n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2.12.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 xml:space="preserve">   - Lakástámogatás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2.13.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 xml:space="preserve">   - Egyéb felhalmozási célú támogatások államháztartáson kívülre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KÖLTSÉGVETÉSI KIADÁSOK ÖSSZESEN (1+2)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239 290 394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Hitel-, kölcsöntörlesztés államháztartáson kívülre (4.1. + … + 4.3.)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Hosszú lejáratú hitelek, kölcsönök törlesztése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Likviditási célú hitelek, kölcsönök törlesztése pénzügyi vállalkozásnak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4.3.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Rövid lejáratú hitelek, kölcsönök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Belföldi értékpapírok kiadásai (5.1. + … + 5.6.)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Forgatási célú belföldi értékpapírok vásárlása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Befektetési célú belföldi értékpapírok vásárlása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Kincstárjegyek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5.4.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Éven belüli lejáatú belföldi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5.5.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Belföldi kötvények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5.6.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 xml:space="preserve">Éven </w:t>
            </w:r>
            <w:proofErr w:type="gramStart"/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túli lejáratú</w:t>
            </w:r>
            <w:proofErr w:type="gramEnd"/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 xml:space="preserve"> belföldi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Belföldi finanszírozás kiadásai (6.1. + … + 6.5.)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6.1.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Államháztartáson belüli megelőlegezések folyósítása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6.2.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Államháztartáson belüli megelőlegezések visszafizetése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6.3.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Központi, irányító szervi 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6.4.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Pénzeszközök lekötött betétként elhelyezése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6.5.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Pénzügyi lízing kiadásai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Külföldi finanszírozás kiadásai (7.1. + … + 7.5.)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A329C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7.1.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Forgatási célú külföldi értékpapírok vásárlása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7.2.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Befektetési célú külföldi értékpapírok vásárlása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7.3.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Külföldi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7.4.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Hitelek, kölcsönök törlesztése külföldi kormányoknak nemz. szervezeteknek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7.5.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Hitelek, kölcsönök törlesztése külföldi pénzintézeteknek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Adóssághoz nem kapcsolódó származékos ügyletek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A329C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lastRenderedPageBreak/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Váltókiadások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A329C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30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FINANSZÍROZÁSI KIADÁSOK ÖSSZESEN: (4.+…+9.)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7A329C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B84015" w:rsidRPr="007A329C" w:rsidTr="00732FA8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b/>
                <w:bCs/>
                <w:sz w:val="16"/>
                <w:szCs w:val="16"/>
              </w:rPr>
            </w:pPr>
            <w:r w:rsidRPr="007A329C">
              <w:rPr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7A329C">
              <w:rPr>
                <w:b/>
                <w:bCs/>
                <w:sz w:val="18"/>
                <w:szCs w:val="18"/>
              </w:rPr>
              <w:t>KIADÁSOK ÖSSZESEN: (3.+10.)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7A329C">
              <w:rPr>
                <w:b/>
                <w:bCs/>
                <w:sz w:val="18"/>
                <w:szCs w:val="18"/>
              </w:rPr>
              <w:t>239 290 394</w:t>
            </w:r>
          </w:p>
        </w:tc>
      </w:tr>
      <w:tr w:rsidR="00B84015" w:rsidRPr="007A329C" w:rsidTr="00732FA8">
        <w:trPr>
          <w:trHeight w:val="3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200"/>
              <w:jc w:val="right"/>
              <w:rPr>
                <w:rFonts w:ascii="Times New Roman CE" w:hAnsi="Times New Roman CE" w:cs="Times New Roman CE"/>
                <w:color w:val="FF0000"/>
                <w:sz w:val="20"/>
                <w:szCs w:val="20"/>
              </w:rPr>
            </w:pPr>
          </w:p>
        </w:tc>
      </w:tr>
      <w:tr w:rsidR="00B84015" w:rsidRPr="007A329C" w:rsidTr="00732FA8">
        <w:trPr>
          <w:trHeight w:val="28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Éves tervezett létszám előirányzat (fő)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</w:t>
            </w:r>
          </w:p>
        </w:tc>
      </w:tr>
      <w:tr w:rsidR="00B84015" w:rsidRPr="007A329C" w:rsidTr="00732FA8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Közfoglalkoztatottak létszáma (fő)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23</w:t>
            </w:r>
          </w:p>
        </w:tc>
      </w:tr>
    </w:tbl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tbl>
      <w:tblPr>
        <w:tblW w:w="0" w:type="auto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9"/>
        <w:gridCol w:w="2949"/>
        <w:gridCol w:w="3867"/>
      </w:tblGrid>
      <w:tr w:rsidR="00B84015" w:rsidRPr="007A329C" w:rsidTr="00732FA8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015" w:rsidRPr="007A329C" w:rsidRDefault="00B84015" w:rsidP="00732FA8">
            <w:pPr>
              <w:jc w:val="right"/>
              <w:rPr>
                <w:i/>
                <w:iCs/>
              </w:rPr>
            </w:pPr>
            <w:r w:rsidRPr="007A329C">
              <w:rPr>
                <w:i/>
                <w:iCs/>
                <w:sz w:val="22"/>
                <w:szCs w:val="22"/>
              </w:rPr>
              <w:t>9.1.3. melléklet az 1./2019. (III.05.</w:t>
            </w:r>
            <w:proofErr w:type="gramStart"/>
            <w:r w:rsidRPr="007A329C">
              <w:rPr>
                <w:i/>
                <w:iCs/>
                <w:sz w:val="22"/>
                <w:szCs w:val="22"/>
              </w:rPr>
              <w:t>)önkormányzati</w:t>
            </w:r>
            <w:proofErr w:type="gramEnd"/>
            <w:r w:rsidRPr="007A329C">
              <w:rPr>
                <w:i/>
                <w:iCs/>
                <w:sz w:val="22"/>
                <w:szCs w:val="22"/>
              </w:rPr>
              <w:t xml:space="preserve"> rendelethez</w:t>
            </w:r>
          </w:p>
        </w:tc>
      </w:tr>
      <w:tr w:rsidR="00B84015" w:rsidRPr="007A329C" w:rsidTr="00732FA8">
        <w:trPr>
          <w:trHeight w:val="424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Penészlek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4015" w:rsidRPr="007A329C" w:rsidRDefault="00B84015" w:rsidP="00732FA8">
            <w:pPr>
              <w:ind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01</w:t>
            </w:r>
          </w:p>
        </w:tc>
      </w:tr>
      <w:tr w:rsidR="00B84015" w:rsidRPr="007A329C" w:rsidTr="00732FA8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Feladat megnevezése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Államigazgatási feladatok bevételei, kiadása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4015" w:rsidRPr="007A329C" w:rsidRDefault="00B84015" w:rsidP="00732FA8">
            <w:pPr>
              <w:ind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04</w:t>
            </w:r>
          </w:p>
        </w:tc>
      </w:tr>
      <w:tr w:rsidR="00B84015" w:rsidRPr="007A329C" w:rsidTr="00732FA8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015" w:rsidRPr="007A329C" w:rsidRDefault="00B84015" w:rsidP="00732FA8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Forintban!</w:t>
            </w:r>
          </w:p>
        </w:tc>
      </w:tr>
      <w:tr w:rsidR="00B84015" w:rsidRPr="007A329C" w:rsidTr="00732FA8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Száma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Kiemelt előirányzat, előirányzat megnevezése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Előirányzat</w:t>
            </w:r>
          </w:p>
        </w:tc>
      </w:tr>
      <w:tr w:rsidR="00B84015" w:rsidRPr="007A329C" w:rsidTr="00732FA8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</w:t>
            </w:r>
          </w:p>
        </w:tc>
      </w:tr>
      <w:tr w:rsidR="00B84015" w:rsidRPr="007A329C" w:rsidTr="00732FA8">
        <w:trPr>
          <w:trHeight w:val="31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Bevételek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Önkormányzat működési támogatásai (1.1.+…+.1.6.)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62 613 749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Helyi önkormányzatok működésének általános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23 920 761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Önkormányzatok egyes köznevelési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Önkormányzatok szociális és gyermekjóléti, étkeztetési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35 032 988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Önkormányzatok kulturális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1 800 000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Működési célú kvi támogatások és kiegészítő támogatások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1 860 000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Elszámolásból származó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A329C">
              <w:rPr>
                <w:b/>
                <w:bCs/>
                <w:sz w:val="16"/>
                <w:szCs w:val="16"/>
              </w:rPr>
              <w:t>Működési célú támogatások államháztartáson belülről (2.1.+…+.2.5.)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43 139 256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Elvonások és befizetések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 xml:space="preserve">Működési célú garancia- és kezességvállalásból megtérülések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 xml:space="preserve">Működési célú visszatérítendő támogatások, kölcsönök visszatérülése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Működési célú visszatérítendő támogatások, kölcsönök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2.5.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 xml:space="preserve">Egyéb működési célú támogatások bevételei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43 139 256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2.6.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2.5.-ből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célú támogatások államháztartáson belülről (3.1.+…+3.5.)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300 000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Felhalmozási célú önkormányzati támogatások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Felhalmozási célú garancia- és kezességvállalásból megtérülések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3.3.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Felhalmozási célú visszatérítendő támogatások, kölcsönök visszatérülése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3.4.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Felhalmozási célú visszatérítendő támogatások, kölcsönök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3.5.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Egyéb felhalmozási célú támogatások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300 000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3.6.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3.5.-ből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4.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Közhatalmi bevételek (4.1.+4.2.+4.3.+4.4.)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8 700 000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Építményadó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Idegenforgalmi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Iparűzési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6 500 000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4.4.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Talajterhelési díj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4.5.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Gépjárműadó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2 200 000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4.6.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Egyéb áruhasználati és szolgáltatási adók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4.7.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Egyéb közhatalmi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bevételek (5.1.+…+ 5.11.)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1 299 995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Készletértékesítés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Szolgáltatások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Közvetített szolgáltatások 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5.4.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Tulajdonosi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lastRenderedPageBreak/>
              <w:t>5.5.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Ellátási díjak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5.6.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 xml:space="preserve">Kiszámlázott általános forgalmi adó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5.7.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Általános forgalmi adó visszatérítése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5.8.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Kamatbevételek és más nyereségjellegű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5.9.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Egyéb pénzügyi műveletek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5.10.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Biztosító által fizetett kártérítés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5.11.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Egyéb működési bevételek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1 299 995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bevételek (6.1.+…+6.5.)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1 800 000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6.1.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Immateriális javak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1 800 000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6.2.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Ingatlanok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6.3.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Egyéb tárgyi eszközök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6.4.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Részesedések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6.5.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Részesedések megszűnéséhez kapcsolódó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7.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célú átvett pénzeszközök (7.1. + … + 7.3.)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7.1.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Működési célú garancia- és kezességvállalásból megtérülések ÁH-n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7.2.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Működési célú visszatérítendő támogatások, kölcsönök visszatér. ÁH-n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7.3.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Egyéb működési célú átvett pénzeszköz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7.4.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7.3.-ból EU-s támogatás (közvetlen)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A329C">
              <w:rPr>
                <w:b/>
                <w:bCs/>
                <w:sz w:val="16"/>
                <w:szCs w:val="16"/>
              </w:rPr>
              <w:t>Felhalmozási célú átvett pénzeszközök (8.1.+8.2.+8.3.)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704 850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8.1.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Felhalm. célú garancia- és kezességvállalásból megtérülések ÁH-n kívülről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8.2.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Felhalm. célú visszatérítendő támogatások, kölcsönök visszatér. ÁH-n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8.3.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Egyéb felhalmozási célú átvett pénzeszköz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704 850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8.4.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8.3.-ból EU-s támogatás (közvetlen)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KÖLTSÉGVETÉSI BEVÉTELEK ÖSSZESEN: (1+…+8)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118 557 850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jc w:val="center"/>
              <w:rPr>
                <w:b/>
                <w:bCs/>
                <w:sz w:val="16"/>
                <w:szCs w:val="16"/>
              </w:rPr>
            </w:pPr>
            <w:r w:rsidRPr="007A329C">
              <w:rPr>
                <w:b/>
                <w:bCs/>
                <w:sz w:val="16"/>
                <w:szCs w:val="16"/>
              </w:rPr>
              <w:t xml:space="preserve"> 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A329C">
              <w:rPr>
                <w:b/>
                <w:bCs/>
                <w:sz w:val="16"/>
                <w:szCs w:val="16"/>
              </w:rPr>
              <w:t xml:space="preserve">Hitel-, kölcsönfelvétel államháztartáson </w:t>
            </w:r>
            <w:proofErr w:type="gramStart"/>
            <w:r w:rsidRPr="007A329C">
              <w:rPr>
                <w:b/>
                <w:bCs/>
                <w:sz w:val="16"/>
                <w:szCs w:val="16"/>
              </w:rPr>
              <w:t>kívülről  (</w:t>
            </w:r>
            <w:proofErr w:type="gramEnd"/>
            <w:r w:rsidRPr="007A329C">
              <w:rPr>
                <w:b/>
                <w:bCs/>
                <w:sz w:val="16"/>
                <w:szCs w:val="16"/>
              </w:rPr>
              <w:t>10.1.+10.3.)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10.1.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 xml:space="preserve">Hosszú </w:t>
            </w:r>
            <w:proofErr w:type="gramStart"/>
            <w:r w:rsidRPr="007A329C">
              <w:rPr>
                <w:sz w:val="16"/>
                <w:szCs w:val="16"/>
              </w:rPr>
              <w:t>lejáratú  hitelek</w:t>
            </w:r>
            <w:proofErr w:type="gramEnd"/>
            <w:r w:rsidRPr="007A329C">
              <w:rPr>
                <w:sz w:val="16"/>
                <w:szCs w:val="16"/>
              </w:rPr>
              <w:t>, kölcsönök felvétele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10.2.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 xml:space="preserve">Likviditási </w:t>
            </w:r>
            <w:proofErr w:type="gramStart"/>
            <w:r w:rsidRPr="007A329C">
              <w:rPr>
                <w:sz w:val="16"/>
                <w:szCs w:val="16"/>
              </w:rPr>
              <w:t>célú  hitelek</w:t>
            </w:r>
            <w:proofErr w:type="gramEnd"/>
            <w:r w:rsidRPr="007A329C">
              <w:rPr>
                <w:sz w:val="16"/>
                <w:szCs w:val="16"/>
              </w:rPr>
              <w:t>, kölcsönök felvétele pénzügyi vállalkozástól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10.3.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015" w:rsidRPr="007A329C" w:rsidRDefault="00B84015" w:rsidP="00732FA8">
            <w:pPr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 xml:space="preserve">    Rövid </w:t>
            </w:r>
            <w:proofErr w:type="gramStart"/>
            <w:r w:rsidRPr="007A329C">
              <w:rPr>
                <w:sz w:val="16"/>
                <w:szCs w:val="16"/>
              </w:rPr>
              <w:t>lejáratú  hitelek</w:t>
            </w:r>
            <w:proofErr w:type="gramEnd"/>
            <w:r w:rsidRPr="007A329C">
              <w:rPr>
                <w:sz w:val="16"/>
                <w:szCs w:val="16"/>
              </w:rPr>
              <w:t>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jc w:val="center"/>
              <w:rPr>
                <w:b/>
                <w:bCs/>
                <w:sz w:val="16"/>
                <w:szCs w:val="16"/>
              </w:rPr>
            </w:pPr>
            <w:r w:rsidRPr="007A329C">
              <w:rPr>
                <w:b/>
                <w:bCs/>
                <w:sz w:val="16"/>
                <w:szCs w:val="16"/>
              </w:rPr>
              <w:t xml:space="preserve">   11.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A329C">
              <w:rPr>
                <w:b/>
                <w:bCs/>
                <w:sz w:val="16"/>
                <w:szCs w:val="16"/>
              </w:rPr>
              <w:t>Belföldi értékpapírok bevételei (11.1. +…+ 11.4.)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Forgatási célú belföldi értékpapírok beváltása</w:t>
            </w:r>
            <w:proofErr w:type="gramStart"/>
            <w:r w:rsidRPr="007A329C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 xml:space="preserve">Éven </w:t>
            </w:r>
            <w:proofErr w:type="gramStart"/>
            <w:r w:rsidRPr="007A329C">
              <w:rPr>
                <w:sz w:val="16"/>
                <w:szCs w:val="16"/>
              </w:rPr>
              <w:t>belüli lejáratú</w:t>
            </w:r>
            <w:proofErr w:type="gramEnd"/>
            <w:r w:rsidRPr="007A329C">
              <w:rPr>
                <w:sz w:val="16"/>
                <w:szCs w:val="16"/>
              </w:rPr>
              <w:t xml:space="preserve"> belföldi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Befektetési célú belföldi értékpapírok beváltása</w:t>
            </w:r>
            <w:proofErr w:type="gramStart"/>
            <w:r w:rsidRPr="007A329C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11.4.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 xml:space="preserve">Éven </w:t>
            </w:r>
            <w:proofErr w:type="gramStart"/>
            <w:r w:rsidRPr="007A329C">
              <w:rPr>
                <w:sz w:val="16"/>
                <w:szCs w:val="16"/>
              </w:rPr>
              <w:t>túli lejáratú</w:t>
            </w:r>
            <w:proofErr w:type="gramEnd"/>
            <w:r w:rsidRPr="007A329C">
              <w:rPr>
                <w:sz w:val="16"/>
                <w:szCs w:val="16"/>
              </w:rPr>
              <w:t xml:space="preserve"> belföldi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jc w:val="center"/>
              <w:rPr>
                <w:b/>
                <w:bCs/>
                <w:sz w:val="16"/>
                <w:szCs w:val="16"/>
              </w:rPr>
            </w:pPr>
            <w:r w:rsidRPr="007A329C">
              <w:rPr>
                <w:b/>
                <w:bCs/>
                <w:sz w:val="16"/>
                <w:szCs w:val="16"/>
              </w:rPr>
              <w:t xml:space="preserve">    12.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A329C">
              <w:rPr>
                <w:b/>
                <w:bCs/>
                <w:sz w:val="16"/>
                <w:szCs w:val="16"/>
              </w:rPr>
              <w:t>Maradvány igénybevétele (12.1. + 12.2.)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120 732 544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Előző év költségvetési maradványának igénybevétele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120 732 544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12.2.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Előző év vállalkozási maradványának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jc w:val="center"/>
              <w:rPr>
                <w:b/>
                <w:bCs/>
                <w:sz w:val="16"/>
                <w:szCs w:val="16"/>
              </w:rPr>
            </w:pPr>
            <w:r w:rsidRPr="007A329C">
              <w:rPr>
                <w:b/>
                <w:bCs/>
                <w:sz w:val="16"/>
                <w:szCs w:val="16"/>
              </w:rPr>
              <w:t xml:space="preserve">    13.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A329C">
              <w:rPr>
                <w:b/>
                <w:bCs/>
                <w:sz w:val="16"/>
                <w:szCs w:val="16"/>
              </w:rPr>
              <w:t>Belföldi finanszírozás bevételei (13.1. + … + 13.3.)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Államháztartáson belüli megelőlegezések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Államháztartáson belüli megelőlegezések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lastRenderedPageBreak/>
              <w:t>13.3.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Lekötött betétek megszüntetése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jc w:val="center"/>
              <w:rPr>
                <w:b/>
                <w:bCs/>
                <w:sz w:val="16"/>
                <w:szCs w:val="16"/>
              </w:rPr>
            </w:pPr>
            <w:r w:rsidRPr="007A329C">
              <w:rPr>
                <w:b/>
                <w:bCs/>
                <w:sz w:val="16"/>
                <w:szCs w:val="16"/>
              </w:rPr>
              <w:t xml:space="preserve">    14.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A329C">
              <w:rPr>
                <w:b/>
                <w:bCs/>
                <w:sz w:val="16"/>
                <w:szCs w:val="16"/>
              </w:rPr>
              <w:t>Külföldi finanszírozás bevételei (14.1.+</w:t>
            </w:r>
            <w:proofErr w:type="gramStart"/>
            <w:r w:rsidRPr="007A329C">
              <w:rPr>
                <w:b/>
                <w:bCs/>
                <w:sz w:val="16"/>
                <w:szCs w:val="16"/>
              </w:rPr>
              <w:t>…14</w:t>
            </w:r>
            <w:proofErr w:type="gramEnd"/>
            <w:r w:rsidRPr="007A329C">
              <w:rPr>
                <w:b/>
                <w:bCs/>
                <w:sz w:val="16"/>
                <w:szCs w:val="16"/>
              </w:rPr>
              <w:t>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jc w:val="center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 xml:space="preserve">    14.1.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Forgatási célú külföldi értékpapírok beváltása</w:t>
            </w:r>
            <w:proofErr w:type="gramStart"/>
            <w:r w:rsidRPr="007A329C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jc w:val="center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 xml:space="preserve">    14.2.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Befektetési célú külföldi értékpapírok beváltása</w:t>
            </w:r>
            <w:proofErr w:type="gramStart"/>
            <w:r w:rsidRPr="007A329C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jc w:val="center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 xml:space="preserve">    14.3.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Külföldi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jc w:val="center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 xml:space="preserve">    14.4.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Külföldi hitelek,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jc w:val="center"/>
              <w:rPr>
                <w:b/>
                <w:bCs/>
                <w:sz w:val="16"/>
                <w:szCs w:val="16"/>
              </w:rPr>
            </w:pPr>
            <w:r w:rsidRPr="007A329C">
              <w:rPr>
                <w:b/>
                <w:bCs/>
                <w:sz w:val="16"/>
                <w:szCs w:val="16"/>
              </w:rPr>
              <w:t xml:space="preserve">    15.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A329C">
              <w:rPr>
                <w:b/>
                <w:bCs/>
                <w:sz w:val="16"/>
                <w:szCs w:val="16"/>
              </w:rPr>
              <w:t>Váltóbevételek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jc w:val="center"/>
              <w:rPr>
                <w:b/>
                <w:bCs/>
                <w:sz w:val="16"/>
                <w:szCs w:val="16"/>
              </w:rPr>
            </w:pPr>
            <w:r w:rsidRPr="007A329C">
              <w:rPr>
                <w:b/>
                <w:bCs/>
                <w:sz w:val="16"/>
                <w:szCs w:val="16"/>
              </w:rPr>
              <w:t xml:space="preserve">   16.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A329C">
              <w:rPr>
                <w:b/>
                <w:bCs/>
                <w:sz w:val="16"/>
                <w:szCs w:val="16"/>
              </w:rPr>
              <w:t>Adóssághoz nem kapcsolódó származékos ügyletek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jc w:val="center"/>
              <w:rPr>
                <w:b/>
                <w:bCs/>
                <w:sz w:val="16"/>
                <w:szCs w:val="16"/>
              </w:rPr>
            </w:pPr>
            <w:r w:rsidRPr="007A329C">
              <w:rPr>
                <w:b/>
                <w:bCs/>
                <w:sz w:val="16"/>
                <w:szCs w:val="16"/>
              </w:rPr>
              <w:t xml:space="preserve">   17.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rPr>
                <w:b/>
                <w:bCs/>
                <w:sz w:val="16"/>
                <w:szCs w:val="16"/>
              </w:rPr>
            </w:pPr>
            <w:r w:rsidRPr="007A329C">
              <w:rPr>
                <w:b/>
                <w:bCs/>
                <w:sz w:val="16"/>
                <w:szCs w:val="16"/>
              </w:rPr>
              <w:t>FINANSZÍROZÁSI BEVÉTELEK ÖSSZESEN: (10. + … +16.)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120 732 544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jc w:val="center"/>
              <w:rPr>
                <w:b/>
                <w:bCs/>
                <w:sz w:val="16"/>
                <w:szCs w:val="16"/>
              </w:rPr>
            </w:pPr>
            <w:r w:rsidRPr="007A329C">
              <w:rPr>
                <w:b/>
                <w:bCs/>
                <w:sz w:val="16"/>
                <w:szCs w:val="16"/>
              </w:rPr>
              <w:t xml:space="preserve">   18.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rPr>
                <w:b/>
                <w:bCs/>
                <w:sz w:val="16"/>
                <w:szCs w:val="16"/>
              </w:rPr>
            </w:pPr>
            <w:r w:rsidRPr="007A329C">
              <w:rPr>
                <w:b/>
                <w:bCs/>
                <w:sz w:val="16"/>
                <w:szCs w:val="16"/>
              </w:rPr>
              <w:t>BEVÉTELEK ÖSSZESEN: (9+17)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239 290 394</w:t>
            </w:r>
          </w:p>
        </w:tc>
      </w:tr>
      <w:tr w:rsidR="00B84015" w:rsidRPr="007A329C" w:rsidTr="00732FA8">
        <w:trPr>
          <w:trHeight w:val="3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81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</w:tc>
      </w:tr>
      <w:tr w:rsidR="00B84015" w:rsidRPr="007A329C" w:rsidTr="00732FA8">
        <w:trPr>
          <w:trHeight w:val="33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Kiadások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  Működési költségvetés kiadásai </w:t>
            </w: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(1.1+…+1.5+1.18.)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133 815 616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1.1.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proofErr w:type="gramStart"/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51 367 976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10 016 755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proofErr w:type="gramStart"/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54 369 507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Ellátottak pénzbeli juttatásai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3 405 500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Egyéb működési célú kiadások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7 505 250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1.6.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 xml:space="preserve"> az 1.5-ből: - Előző évi elszámolásból származó befizetések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015" w:rsidRPr="007A329C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 xml:space="preserve">   - Törvényi előíráson alapuló befizetések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015" w:rsidRPr="007A329C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 xml:space="preserve">   - Elvonások és befizetések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015" w:rsidRPr="007A329C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 xml:space="preserve">   - Garancia- és kezességvállalásból kifizetés ÁH-n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 xml:space="preserve">   -Visszatérítendő támogatások, kölcsönök nyújtása ÁH-n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1.11.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törlesztése ÁH-n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1.12.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015" w:rsidRPr="007A329C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 xml:space="preserve">   - Egyéb működési célú támogatások ÁH-n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7 505 250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1.13.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015" w:rsidRPr="007A329C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 xml:space="preserve">   - Garancia és kezességvállalásból kifizetés ÁH-n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1.14.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nyújtása ÁH-n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1.15.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 xml:space="preserve">   - Árkiegészítések, ártámogatások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1.16.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 xml:space="preserve">   - Kamattámogatások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1.17.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 xml:space="preserve">   - Egyéb működési célú támogatások államháztartáson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1.18.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Tartalékok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7 150 628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1.19.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 xml:space="preserve"> az 1.18-ból: - Általános tartalék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300 000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1.20.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 xml:space="preserve">     - Céltartalék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6 850 628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  Felhalmozási költségvetés kiadásai </w:t>
            </w: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(2.1.+2.3.+2.5.)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105 474 778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2.1.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Beruházások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103 674 778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2.1.-ből EU-s forrásból megvalósuló beruházás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2.3.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Felújítások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1 800 000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2.4.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2.3.-ból EU-s forrásból megvalósuló felújítás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2.5.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Egyéb felhalmozási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2.6.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sz w:val="16"/>
                <w:szCs w:val="16"/>
              </w:rPr>
            </w:pPr>
            <w:r w:rsidRPr="007A329C">
              <w:rPr>
                <w:sz w:val="16"/>
                <w:szCs w:val="16"/>
              </w:rPr>
              <w:t>2.5.-</w:t>
            </w:r>
            <w:proofErr w:type="gramStart"/>
            <w:r w:rsidRPr="007A329C">
              <w:rPr>
                <w:sz w:val="16"/>
                <w:szCs w:val="16"/>
              </w:rPr>
              <w:t>ből        -</w:t>
            </w:r>
            <w:proofErr w:type="gramEnd"/>
            <w:r w:rsidRPr="007A329C">
              <w:rPr>
                <w:sz w:val="16"/>
                <w:szCs w:val="16"/>
              </w:rPr>
              <w:t xml:space="preserve"> Garancia- és kezességvállalásból kifizetés ÁH-n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2.7.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nyújtása ÁH-n </w:t>
            </w: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lastRenderedPageBreak/>
              <w:t>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lastRenderedPageBreak/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lastRenderedPageBreak/>
              <w:t>2.8.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törlesztése ÁH-n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2.9.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 xml:space="preserve">   - Egyéb felhalmozási célú támogatások ÁH-n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2.10.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 xml:space="preserve">   - Garancia- és kezességvállalásból kifizetés ÁH-n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2.11.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nyújtása ÁH-n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2.12.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 xml:space="preserve">   - Lakástámogatás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2.13.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 xml:space="preserve">   - Egyéb felhalmozási célú támogatások államháztartáson kívülre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KÖLTSÉGVETÉSI KIADÁSOK ÖSSZESEN (1+2)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239 290 394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Hitel-, kölcsöntörlesztés államháztartáson kívülre (4.1. + … + 4.3.)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Hosszú lejáratú hitelek, kölcsönök törlesztése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Likviditási célú hitelek, kölcsönök törlesztése pénzügyi vállalkozásnak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4.3.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Rövid lejáratú hitelek, kölcsönök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Belföldi értékpapírok kiadásai (5.1. + … + 5.6.)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Forgatási célú belföldi értékpapírok vásárlása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Befektetési célú belföldi értékpapírok vásárlása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Kincstárjegyek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5.4.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Éven belüli lejáatú belföldi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5.5.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Belföldi kötvények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5.6.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 xml:space="preserve">Éven </w:t>
            </w:r>
            <w:proofErr w:type="gramStart"/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túli lejáratú</w:t>
            </w:r>
            <w:proofErr w:type="gramEnd"/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 xml:space="preserve"> belföldi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Belföldi finanszírozás kiadásai (6.1. + … + 6.5.)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6.1.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Államháztartáson belüli megelőlegezések folyósítása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6.2.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Államháztartáson belüli megelőlegezések visszafizetése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6.3.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Központi, irányító szervi 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6.4.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Pénzeszközök lekötött betétként elhelyezése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6.5.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Pénzügyi lízing kiadásai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Külföldi finanszírozás kiadásai (7.1. + … + 7.5.)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A329C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7.1.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Forgatási célú külföldi értékpapírok vásárlása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7.2.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Befektetési célú külföldi értékpapírok vásárlása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7.3.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Külföldi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7.4.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Hitelek, kölcsönök törlesztése külföldi kormányoknak nemz. szervezeteknek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7.5.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Hitelek, kölcsönök törlesztése külföldi pénzintézeteknek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Adóssághoz nem kapcsolódó származékos ügyletek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A329C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Váltókiadások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A329C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30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FINANSZÍROZÁSI KIADÁSOK ÖSSZESEN: (4.+…+9.)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7A329C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B84015" w:rsidRPr="007A329C" w:rsidTr="00732FA8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b/>
                <w:bCs/>
                <w:sz w:val="16"/>
                <w:szCs w:val="16"/>
              </w:rPr>
            </w:pPr>
            <w:r w:rsidRPr="007A329C">
              <w:rPr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7A329C">
              <w:rPr>
                <w:b/>
                <w:bCs/>
                <w:sz w:val="18"/>
                <w:szCs w:val="18"/>
              </w:rPr>
              <w:t>KIADÁSOK ÖSSZESEN: (3.+10.)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7A329C">
              <w:rPr>
                <w:b/>
                <w:bCs/>
                <w:sz w:val="18"/>
                <w:szCs w:val="18"/>
              </w:rPr>
              <w:t>239 290 394</w:t>
            </w:r>
          </w:p>
        </w:tc>
      </w:tr>
      <w:tr w:rsidR="00B84015" w:rsidRPr="007A329C" w:rsidTr="00732FA8">
        <w:trPr>
          <w:trHeight w:val="3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200"/>
              <w:jc w:val="right"/>
              <w:rPr>
                <w:rFonts w:ascii="Times New Roman CE" w:hAnsi="Times New Roman CE" w:cs="Times New Roman CE"/>
                <w:color w:val="FF0000"/>
                <w:sz w:val="20"/>
                <w:szCs w:val="20"/>
              </w:rPr>
            </w:pPr>
          </w:p>
        </w:tc>
      </w:tr>
      <w:tr w:rsidR="00B84015" w:rsidRPr="007A329C" w:rsidTr="00732FA8">
        <w:trPr>
          <w:trHeight w:val="28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Éves tervezett létszám előirányzat (fő)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</w:t>
            </w:r>
          </w:p>
        </w:tc>
      </w:tr>
      <w:tr w:rsidR="00B84015" w:rsidRPr="007A329C" w:rsidTr="00732FA8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lastRenderedPageBreak/>
              <w:t>Közfoglalkoztatottak létszáma (fő)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23</w:t>
            </w:r>
          </w:p>
        </w:tc>
      </w:tr>
    </w:tbl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p w:rsidR="00B84015" w:rsidRDefault="00B84015" w:rsidP="00B84015"/>
    <w:tbl>
      <w:tblPr>
        <w:tblW w:w="0" w:type="auto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4"/>
        <w:gridCol w:w="3223"/>
        <w:gridCol w:w="4908"/>
      </w:tblGrid>
      <w:tr w:rsidR="00B84015" w:rsidRPr="007A329C" w:rsidTr="00732FA8">
        <w:trPr>
          <w:trHeight w:val="4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015" w:rsidRPr="007A329C" w:rsidRDefault="00B84015" w:rsidP="00732FA8">
            <w:pPr>
              <w:jc w:val="right"/>
              <w:rPr>
                <w:i/>
                <w:iCs/>
              </w:rPr>
            </w:pPr>
            <w:r w:rsidRPr="007A329C">
              <w:rPr>
                <w:i/>
                <w:iCs/>
                <w:sz w:val="22"/>
                <w:szCs w:val="22"/>
              </w:rPr>
              <w:t>9.2.1. melléklet az 1/2019. (III.05.</w:t>
            </w:r>
            <w:proofErr w:type="gramStart"/>
            <w:r w:rsidRPr="007A329C">
              <w:rPr>
                <w:i/>
                <w:iCs/>
                <w:sz w:val="22"/>
                <w:szCs w:val="22"/>
              </w:rPr>
              <w:t>)önkormányzati</w:t>
            </w:r>
            <w:proofErr w:type="gramEnd"/>
            <w:r w:rsidRPr="007A329C">
              <w:rPr>
                <w:i/>
                <w:iCs/>
                <w:sz w:val="22"/>
                <w:szCs w:val="22"/>
              </w:rPr>
              <w:t xml:space="preserve"> rendelethez</w:t>
            </w:r>
          </w:p>
        </w:tc>
      </w:tr>
      <w:tr w:rsidR="00B84015" w:rsidRPr="007A329C" w:rsidTr="00732FA8">
        <w:trPr>
          <w:trHeight w:val="7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Költségvetési szerv megnevezése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Penészlek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4015" w:rsidRPr="007A329C" w:rsidRDefault="00B84015" w:rsidP="00732FA8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02</w:t>
            </w:r>
          </w:p>
        </w:tc>
      </w:tr>
      <w:tr w:rsidR="00B84015" w:rsidRPr="007A329C" w:rsidTr="00732FA8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Feladat megnevezése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Kötelező feladatok bevételei, kiadásai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4015" w:rsidRPr="007A329C" w:rsidRDefault="00B84015" w:rsidP="00732FA8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02</w:t>
            </w:r>
          </w:p>
        </w:tc>
      </w:tr>
      <w:tr w:rsidR="00B84015" w:rsidRPr="007A329C" w:rsidTr="00732FA8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015" w:rsidRPr="007A329C" w:rsidRDefault="00B84015" w:rsidP="00732FA8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015" w:rsidRPr="007A329C" w:rsidRDefault="00B84015" w:rsidP="00732FA8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Forintban!</w:t>
            </w:r>
          </w:p>
        </w:tc>
      </w:tr>
      <w:tr w:rsidR="00B84015" w:rsidRPr="007A329C" w:rsidTr="00732FA8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Száma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Kiemelt előirányzat, előirányzat megnevezése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Előirányzat</w:t>
            </w:r>
          </w:p>
        </w:tc>
      </w:tr>
      <w:tr w:rsidR="00B84015" w:rsidRPr="007A329C" w:rsidTr="00732FA8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</w:t>
            </w:r>
          </w:p>
        </w:tc>
      </w:tr>
      <w:tr w:rsidR="00B84015" w:rsidRPr="007A329C" w:rsidTr="00732FA8">
        <w:trPr>
          <w:trHeight w:val="31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Bevételek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bevételek (1.1.+…+1.11.)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Készletértékesítés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Szolgáltatások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Közvetített szolgáltatások 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Tulajdonosi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Ellátási díjak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Kiszámlázott általános forgalmi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1.7.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Általános forgalmi adó visszatérülése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1.8.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Kamatbevételek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Egyéb pénzügyi műveletek bevételei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Biztosító által fizetett kártérítés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1.11.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Egyéb működési bevételek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célú támogatások államháztartáson belülről (2.1.+…+2.3.)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Elvonások és befizetések bevételei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Visszatérítendő támogatások, kölcsönök visszatérülése ÁH-n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Egyéb működési célú támogatások bevételei államháztartáson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 xml:space="preserve">  2.3-ból EU 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Közhatalmi bevételek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célú támogatások államháztartáson belülről (4.1.+…+4.3.)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Felhalmozási célú önkormányzati támogatások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Visszatérítendő támogatások, kölcsönök visszatérülése ÁH-n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Egyéb felhalmozási célú támogatások bevételei államháztartáson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4.4.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 xml:space="preserve">  4.3.-ból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bevételek (5.1.+…+5.3.)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Immateriális javak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Ingatlanok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Egyéb tárgyi eszközök értékesítése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célú átvett pénzeszközök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29 037 750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célú átvett pénzeszközök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3 799 840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Költségvetési bevételek összesen (1.+…+7.)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32 837 590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b/>
                <w:bCs/>
                <w:sz w:val="16"/>
                <w:szCs w:val="16"/>
              </w:rPr>
            </w:pPr>
            <w:r w:rsidRPr="007A329C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Finanszírozási bevételek (9.1.+…+9.3.)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13 390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9.1.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Költségvetési maradvány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13 390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9.2.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Vállalkozási maradvány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9.3.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Irányító szervi (önkormányzati) támogatás (intézményfinanszírozás)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B84015" w:rsidRPr="007A329C" w:rsidTr="00732FA8">
        <w:trPr>
          <w:trHeight w:val="304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jc w:val="center"/>
              <w:rPr>
                <w:b/>
                <w:bCs/>
                <w:sz w:val="16"/>
                <w:szCs w:val="16"/>
              </w:rPr>
            </w:pPr>
            <w:r w:rsidRPr="007A329C"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15" w:rsidRPr="007A329C" w:rsidRDefault="00B84015" w:rsidP="00732FA8">
            <w:pPr>
              <w:ind w:firstLineChars="100" w:firstLine="181"/>
              <w:rPr>
                <w:b/>
                <w:bCs/>
                <w:color w:val="000000"/>
                <w:sz w:val="18"/>
                <w:szCs w:val="18"/>
              </w:rPr>
            </w:pPr>
            <w:r w:rsidRPr="007A329C">
              <w:rPr>
                <w:b/>
                <w:bCs/>
                <w:color w:val="000000"/>
                <w:sz w:val="18"/>
                <w:szCs w:val="18"/>
              </w:rPr>
              <w:t>BEVÉTELEK ÖSSZESEN: (8.+9.)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015" w:rsidRPr="007A329C" w:rsidRDefault="00B84015" w:rsidP="00732FA8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7A329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32 850 980</w:t>
            </w:r>
          </w:p>
        </w:tc>
      </w:tr>
    </w:tbl>
    <w:p w:rsidR="00EC7AB8" w:rsidRDefault="00B84015">
      <w:bookmarkStart w:id="0" w:name="_GoBack"/>
      <w:bookmarkEnd w:id="0"/>
    </w:p>
    <w:sectPr w:rsidR="00EC7A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CE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55E04"/>
    <w:multiLevelType w:val="hybridMultilevel"/>
    <w:tmpl w:val="3D2088C4"/>
    <w:lvl w:ilvl="0" w:tplc="09CE5F4C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0068BA"/>
    <w:multiLevelType w:val="hybridMultilevel"/>
    <w:tmpl w:val="0A7C76A6"/>
    <w:lvl w:ilvl="0" w:tplc="C5409BA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A9038A"/>
    <w:multiLevelType w:val="hybridMultilevel"/>
    <w:tmpl w:val="13F86FD8"/>
    <w:lvl w:ilvl="0" w:tplc="B08EAD6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D13AFE"/>
    <w:multiLevelType w:val="hybridMultilevel"/>
    <w:tmpl w:val="13F86FD8"/>
    <w:lvl w:ilvl="0" w:tplc="B08EAD6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F01C28"/>
    <w:multiLevelType w:val="hybridMultilevel"/>
    <w:tmpl w:val="13F86FD8"/>
    <w:lvl w:ilvl="0" w:tplc="B08EAD6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F0068D"/>
    <w:multiLevelType w:val="hybridMultilevel"/>
    <w:tmpl w:val="7CAEA940"/>
    <w:lvl w:ilvl="0" w:tplc="71FC501C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8EC402">
      <w:start w:val="1"/>
      <w:numFmt w:val="decimal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015"/>
    <w:rsid w:val="000F010A"/>
    <w:rsid w:val="007F7B01"/>
    <w:rsid w:val="009F1EEC"/>
    <w:rsid w:val="00A65828"/>
    <w:rsid w:val="00B84015"/>
    <w:rsid w:val="00BA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hu-H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84015"/>
    <w:rPr>
      <w:rFonts w:eastAsia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9F1EEC"/>
    <w:pPr>
      <w:keepNext/>
      <w:spacing w:line="360" w:lineRule="atLeast"/>
      <w:outlineLvl w:val="0"/>
    </w:pPr>
    <w:rPr>
      <w:sz w:val="32"/>
    </w:rPr>
  </w:style>
  <w:style w:type="paragraph" w:styleId="Cmsor2">
    <w:name w:val="heading 2"/>
    <w:basedOn w:val="Norml"/>
    <w:next w:val="Norml"/>
    <w:link w:val="Cmsor2Char"/>
    <w:uiPriority w:val="9"/>
    <w:qFormat/>
    <w:rsid w:val="009F1EEC"/>
    <w:pPr>
      <w:keepNext/>
      <w:keepLines/>
      <w:spacing w:line="360" w:lineRule="atLeast"/>
      <w:jc w:val="center"/>
      <w:outlineLvl w:val="1"/>
    </w:pPr>
    <w:rPr>
      <w:b/>
      <w:sz w:val="32"/>
      <w:lang w:eastAsia="ja-JP"/>
    </w:rPr>
  </w:style>
  <w:style w:type="paragraph" w:styleId="Cmsor3">
    <w:name w:val="heading 3"/>
    <w:basedOn w:val="Norml"/>
    <w:next w:val="Norml"/>
    <w:link w:val="Cmsor3Char"/>
    <w:qFormat/>
    <w:rsid w:val="009F1EEC"/>
    <w:pPr>
      <w:keepNext/>
      <w:spacing w:before="240" w:after="60"/>
      <w:outlineLvl w:val="2"/>
    </w:pPr>
    <w:rPr>
      <w:b/>
    </w:rPr>
  </w:style>
  <w:style w:type="paragraph" w:styleId="Cmsor4">
    <w:name w:val="heading 4"/>
    <w:basedOn w:val="Norml"/>
    <w:next w:val="Norml"/>
    <w:link w:val="Cmsor4Char"/>
    <w:qFormat/>
    <w:rsid w:val="009F1EEC"/>
    <w:pPr>
      <w:keepNext/>
      <w:tabs>
        <w:tab w:val="left" w:pos="851"/>
      </w:tabs>
      <w:jc w:val="center"/>
      <w:outlineLvl w:val="3"/>
    </w:pPr>
    <w:rPr>
      <w:b/>
      <w:i/>
    </w:rPr>
  </w:style>
  <w:style w:type="paragraph" w:styleId="Cmsor5">
    <w:name w:val="heading 5"/>
    <w:basedOn w:val="Norml"/>
    <w:next w:val="Norml"/>
    <w:link w:val="Cmsor5Char"/>
    <w:qFormat/>
    <w:rsid w:val="009F1EEC"/>
    <w:pPr>
      <w:keepNext/>
      <w:spacing w:line="360" w:lineRule="atLeast"/>
      <w:jc w:val="center"/>
      <w:outlineLvl w:val="4"/>
    </w:pPr>
    <w:rPr>
      <w:b/>
      <w:sz w:val="28"/>
    </w:rPr>
  </w:style>
  <w:style w:type="paragraph" w:styleId="Cmsor6">
    <w:name w:val="heading 6"/>
    <w:basedOn w:val="Norml"/>
    <w:next w:val="Norml"/>
    <w:link w:val="Cmsor6Char"/>
    <w:qFormat/>
    <w:rsid w:val="009F1EEC"/>
    <w:pPr>
      <w:keepNext/>
      <w:tabs>
        <w:tab w:val="left" w:pos="0"/>
      </w:tabs>
      <w:outlineLvl w:val="5"/>
    </w:pPr>
    <w:rPr>
      <w:sz w:val="28"/>
    </w:rPr>
  </w:style>
  <w:style w:type="paragraph" w:styleId="Cmsor7">
    <w:name w:val="heading 7"/>
    <w:basedOn w:val="Norml"/>
    <w:next w:val="Norml"/>
    <w:link w:val="Cmsor7Char"/>
    <w:qFormat/>
    <w:rsid w:val="009F1EEC"/>
    <w:pPr>
      <w:keepNext/>
      <w:spacing w:before="240" w:after="240"/>
      <w:jc w:val="center"/>
      <w:outlineLvl w:val="6"/>
    </w:pPr>
    <w:rPr>
      <w:i/>
      <w:sz w:val="28"/>
    </w:rPr>
  </w:style>
  <w:style w:type="paragraph" w:styleId="Cmsor8">
    <w:name w:val="heading 8"/>
    <w:basedOn w:val="Norml"/>
    <w:next w:val="Norml"/>
    <w:link w:val="Cmsor8Char"/>
    <w:qFormat/>
    <w:rsid w:val="009F1EEC"/>
    <w:pPr>
      <w:keepNext/>
      <w:spacing w:before="240"/>
      <w:ind w:firstLine="204"/>
      <w:jc w:val="both"/>
      <w:outlineLvl w:val="7"/>
    </w:pPr>
    <w:rPr>
      <w:i/>
    </w:rPr>
  </w:style>
  <w:style w:type="paragraph" w:styleId="Cmsor9">
    <w:name w:val="heading 9"/>
    <w:basedOn w:val="Norml"/>
    <w:next w:val="Norml"/>
    <w:link w:val="Cmsor9Char"/>
    <w:qFormat/>
    <w:rsid w:val="009F1EEC"/>
    <w:pPr>
      <w:keepNext/>
      <w:ind w:left="214"/>
      <w:jc w:val="both"/>
      <w:outlineLvl w:val="8"/>
    </w:pPr>
    <w:rPr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F1EEC"/>
    <w:rPr>
      <w:sz w:val="32"/>
      <w:szCs w:val="24"/>
      <w:lang w:eastAsia="hu-HU"/>
    </w:rPr>
  </w:style>
  <w:style w:type="character" w:customStyle="1" w:styleId="Cmsor2Char">
    <w:name w:val="Címsor 2 Char"/>
    <w:link w:val="Cmsor2"/>
    <w:uiPriority w:val="9"/>
    <w:rsid w:val="009F1EEC"/>
    <w:rPr>
      <w:b/>
      <w:sz w:val="32"/>
      <w:szCs w:val="24"/>
    </w:rPr>
  </w:style>
  <w:style w:type="character" w:customStyle="1" w:styleId="Cmsor3Char">
    <w:name w:val="Címsor 3 Char"/>
    <w:basedOn w:val="Bekezdsalapbettpusa"/>
    <w:link w:val="Cmsor3"/>
    <w:rsid w:val="009F1EEC"/>
    <w:rPr>
      <w:b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rsid w:val="009F1EEC"/>
    <w:rPr>
      <w:b/>
      <w:i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9F1EEC"/>
    <w:rPr>
      <w:b/>
      <w:sz w:val="28"/>
      <w:szCs w:val="24"/>
      <w:lang w:eastAsia="hu-HU"/>
    </w:rPr>
  </w:style>
  <w:style w:type="character" w:customStyle="1" w:styleId="Cmsor6Char">
    <w:name w:val="Címsor 6 Char"/>
    <w:basedOn w:val="Bekezdsalapbettpusa"/>
    <w:link w:val="Cmsor6"/>
    <w:rsid w:val="009F1EEC"/>
    <w:rPr>
      <w:sz w:val="28"/>
      <w:szCs w:val="24"/>
      <w:lang w:eastAsia="hu-HU"/>
    </w:rPr>
  </w:style>
  <w:style w:type="character" w:customStyle="1" w:styleId="Cmsor7Char">
    <w:name w:val="Címsor 7 Char"/>
    <w:basedOn w:val="Bekezdsalapbettpusa"/>
    <w:link w:val="Cmsor7"/>
    <w:rsid w:val="009F1EEC"/>
    <w:rPr>
      <w:i/>
      <w:sz w:val="28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rsid w:val="009F1EEC"/>
    <w:rPr>
      <w:i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rsid w:val="009F1EEC"/>
    <w:rPr>
      <w:i/>
      <w:sz w:val="24"/>
      <w:szCs w:val="24"/>
      <w:lang w:eastAsia="hu-HU"/>
    </w:rPr>
  </w:style>
  <w:style w:type="paragraph" w:styleId="Kpalrs">
    <w:name w:val="caption"/>
    <w:basedOn w:val="Norml"/>
    <w:next w:val="Norml"/>
    <w:qFormat/>
    <w:rsid w:val="009F1EEC"/>
    <w:pPr>
      <w:spacing w:before="240" w:after="240"/>
      <w:jc w:val="center"/>
    </w:pPr>
    <w:rPr>
      <w:i/>
      <w:iCs/>
      <w:szCs w:val="28"/>
    </w:rPr>
  </w:style>
  <w:style w:type="character" w:styleId="Kiemels2">
    <w:name w:val="Strong"/>
    <w:uiPriority w:val="22"/>
    <w:qFormat/>
    <w:rsid w:val="009F1EEC"/>
    <w:rPr>
      <w:b/>
      <w:bCs/>
    </w:rPr>
  </w:style>
  <w:style w:type="character" w:styleId="Kiemels">
    <w:name w:val="Emphasis"/>
    <w:uiPriority w:val="20"/>
    <w:qFormat/>
    <w:rsid w:val="009F1EEC"/>
    <w:rPr>
      <w:i/>
      <w:iCs/>
    </w:rPr>
  </w:style>
  <w:style w:type="paragraph" w:styleId="Listaszerbekezds">
    <w:name w:val="List Paragraph"/>
    <w:basedOn w:val="Norml"/>
    <w:link w:val="ListaszerbekezdsChar"/>
    <w:uiPriority w:val="34"/>
    <w:qFormat/>
    <w:rsid w:val="009F1EEC"/>
    <w:pPr>
      <w:ind w:left="708"/>
    </w:pPr>
  </w:style>
  <w:style w:type="paragraph" w:styleId="Nincstrkz">
    <w:name w:val="No Spacing"/>
    <w:uiPriority w:val="1"/>
    <w:qFormat/>
    <w:rsid w:val="00B84015"/>
    <w:rPr>
      <w:rFonts w:ascii="Calibri" w:eastAsia="Calibri" w:hAnsi="Calibri"/>
      <w:sz w:val="22"/>
      <w:szCs w:val="22"/>
      <w:lang w:eastAsia="en-US"/>
    </w:rPr>
  </w:style>
  <w:style w:type="paragraph" w:styleId="Szvegtrzs2">
    <w:name w:val="Body Text 2"/>
    <w:basedOn w:val="Norml"/>
    <w:link w:val="Szvegtrzs2Char"/>
    <w:rsid w:val="00B84015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B84015"/>
    <w:rPr>
      <w:rFonts w:eastAsia="Times New Roman"/>
      <w:sz w:val="24"/>
      <w:szCs w:val="24"/>
      <w:lang w:eastAsia="hu-HU"/>
    </w:rPr>
  </w:style>
  <w:style w:type="character" w:customStyle="1" w:styleId="ListParagraphChar">
    <w:name w:val="List Paragraph Char"/>
    <w:link w:val="Listaszerbekezds1"/>
    <w:locked/>
    <w:rsid w:val="00B84015"/>
    <w:rPr>
      <w:rFonts w:ascii="Calibri" w:hAnsi="Calibri" w:cs="Calibri"/>
    </w:rPr>
  </w:style>
  <w:style w:type="paragraph" w:customStyle="1" w:styleId="Listaszerbekezds1">
    <w:name w:val="Listaszerű bekezdés1"/>
    <w:basedOn w:val="Norml"/>
    <w:link w:val="ListParagraphChar"/>
    <w:rsid w:val="00B84015"/>
    <w:pPr>
      <w:spacing w:after="200" w:line="276" w:lineRule="auto"/>
      <w:ind w:left="720"/>
    </w:pPr>
    <w:rPr>
      <w:rFonts w:ascii="Calibri" w:eastAsiaTheme="minorEastAsia" w:hAnsi="Calibri" w:cs="Calibri"/>
      <w:sz w:val="20"/>
      <w:szCs w:val="20"/>
      <w:lang w:eastAsia="ja-JP"/>
    </w:rPr>
  </w:style>
  <w:style w:type="paragraph" w:customStyle="1" w:styleId="cf0">
    <w:name w:val="cf0"/>
    <w:basedOn w:val="Norml"/>
    <w:rsid w:val="00B84015"/>
    <w:pPr>
      <w:spacing w:before="100" w:beforeAutospacing="1" w:after="100" w:afterAutospacing="1"/>
    </w:pPr>
    <w:rPr>
      <w:rFonts w:eastAsia="Calibri"/>
    </w:rPr>
  </w:style>
  <w:style w:type="paragraph" w:customStyle="1" w:styleId="Nincstrkz1">
    <w:name w:val="Nincs térköz1"/>
    <w:rsid w:val="00B84015"/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ListaszerbekezdsChar">
    <w:name w:val="Listaszerű bekezdés Char"/>
    <w:link w:val="Listaszerbekezds"/>
    <w:uiPriority w:val="34"/>
    <w:rsid w:val="00B84015"/>
    <w:rPr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rsid w:val="00B84015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B84015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NincstrkzChar">
    <w:name w:val="Nincs térköz Char"/>
    <w:link w:val="NincstrkzCharChar"/>
    <w:uiPriority w:val="99"/>
    <w:qFormat/>
    <w:rsid w:val="00B84015"/>
    <w:rPr>
      <w:rFonts w:ascii="Constantia" w:eastAsia="Times New Roman" w:hAnsi="Constantia"/>
      <w:sz w:val="22"/>
      <w:szCs w:val="22"/>
      <w:lang w:val="en-US" w:eastAsia="en-US" w:bidi="en-US"/>
    </w:rPr>
  </w:style>
  <w:style w:type="character" w:customStyle="1" w:styleId="NincstrkzCharChar">
    <w:name w:val="Nincs térköz Char Char"/>
    <w:basedOn w:val="Bekezdsalapbettpusa"/>
    <w:link w:val="NincstrkzChar"/>
    <w:uiPriority w:val="99"/>
    <w:rsid w:val="00B84015"/>
    <w:rPr>
      <w:rFonts w:ascii="Constantia" w:eastAsia="Times New Roman" w:hAnsi="Constantia"/>
      <w:sz w:val="22"/>
      <w:szCs w:val="22"/>
      <w:lang w:val="en-US" w:eastAsia="en-US" w:bidi="en-US"/>
    </w:rPr>
  </w:style>
  <w:style w:type="paragraph" w:customStyle="1" w:styleId="Tblzattartalom">
    <w:name w:val="Táblázattartalom"/>
    <w:basedOn w:val="Norml"/>
    <w:rsid w:val="00B84015"/>
    <w:pPr>
      <w:widowControl w:val="0"/>
      <w:suppressLineNumbers/>
      <w:suppressAutoHyphens/>
    </w:pPr>
    <w:rPr>
      <w:rFonts w:ascii="Liberation Serif" w:eastAsia="SimSun" w:hAnsi="Liberation Serif" w:cs="Mangal"/>
      <w:kern w:val="2"/>
      <w:lang w:eastAsia="zh-CN" w:bidi="hi-I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8401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4015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hu-H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84015"/>
    <w:rPr>
      <w:rFonts w:eastAsia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9F1EEC"/>
    <w:pPr>
      <w:keepNext/>
      <w:spacing w:line="360" w:lineRule="atLeast"/>
      <w:outlineLvl w:val="0"/>
    </w:pPr>
    <w:rPr>
      <w:sz w:val="32"/>
    </w:rPr>
  </w:style>
  <w:style w:type="paragraph" w:styleId="Cmsor2">
    <w:name w:val="heading 2"/>
    <w:basedOn w:val="Norml"/>
    <w:next w:val="Norml"/>
    <w:link w:val="Cmsor2Char"/>
    <w:uiPriority w:val="9"/>
    <w:qFormat/>
    <w:rsid w:val="009F1EEC"/>
    <w:pPr>
      <w:keepNext/>
      <w:keepLines/>
      <w:spacing w:line="360" w:lineRule="atLeast"/>
      <w:jc w:val="center"/>
      <w:outlineLvl w:val="1"/>
    </w:pPr>
    <w:rPr>
      <w:b/>
      <w:sz w:val="32"/>
      <w:lang w:eastAsia="ja-JP"/>
    </w:rPr>
  </w:style>
  <w:style w:type="paragraph" w:styleId="Cmsor3">
    <w:name w:val="heading 3"/>
    <w:basedOn w:val="Norml"/>
    <w:next w:val="Norml"/>
    <w:link w:val="Cmsor3Char"/>
    <w:qFormat/>
    <w:rsid w:val="009F1EEC"/>
    <w:pPr>
      <w:keepNext/>
      <w:spacing w:before="240" w:after="60"/>
      <w:outlineLvl w:val="2"/>
    </w:pPr>
    <w:rPr>
      <w:b/>
    </w:rPr>
  </w:style>
  <w:style w:type="paragraph" w:styleId="Cmsor4">
    <w:name w:val="heading 4"/>
    <w:basedOn w:val="Norml"/>
    <w:next w:val="Norml"/>
    <w:link w:val="Cmsor4Char"/>
    <w:qFormat/>
    <w:rsid w:val="009F1EEC"/>
    <w:pPr>
      <w:keepNext/>
      <w:tabs>
        <w:tab w:val="left" w:pos="851"/>
      </w:tabs>
      <w:jc w:val="center"/>
      <w:outlineLvl w:val="3"/>
    </w:pPr>
    <w:rPr>
      <w:b/>
      <w:i/>
    </w:rPr>
  </w:style>
  <w:style w:type="paragraph" w:styleId="Cmsor5">
    <w:name w:val="heading 5"/>
    <w:basedOn w:val="Norml"/>
    <w:next w:val="Norml"/>
    <w:link w:val="Cmsor5Char"/>
    <w:qFormat/>
    <w:rsid w:val="009F1EEC"/>
    <w:pPr>
      <w:keepNext/>
      <w:spacing w:line="360" w:lineRule="atLeast"/>
      <w:jc w:val="center"/>
      <w:outlineLvl w:val="4"/>
    </w:pPr>
    <w:rPr>
      <w:b/>
      <w:sz w:val="28"/>
    </w:rPr>
  </w:style>
  <w:style w:type="paragraph" w:styleId="Cmsor6">
    <w:name w:val="heading 6"/>
    <w:basedOn w:val="Norml"/>
    <w:next w:val="Norml"/>
    <w:link w:val="Cmsor6Char"/>
    <w:qFormat/>
    <w:rsid w:val="009F1EEC"/>
    <w:pPr>
      <w:keepNext/>
      <w:tabs>
        <w:tab w:val="left" w:pos="0"/>
      </w:tabs>
      <w:outlineLvl w:val="5"/>
    </w:pPr>
    <w:rPr>
      <w:sz w:val="28"/>
    </w:rPr>
  </w:style>
  <w:style w:type="paragraph" w:styleId="Cmsor7">
    <w:name w:val="heading 7"/>
    <w:basedOn w:val="Norml"/>
    <w:next w:val="Norml"/>
    <w:link w:val="Cmsor7Char"/>
    <w:qFormat/>
    <w:rsid w:val="009F1EEC"/>
    <w:pPr>
      <w:keepNext/>
      <w:spacing w:before="240" w:after="240"/>
      <w:jc w:val="center"/>
      <w:outlineLvl w:val="6"/>
    </w:pPr>
    <w:rPr>
      <w:i/>
      <w:sz w:val="28"/>
    </w:rPr>
  </w:style>
  <w:style w:type="paragraph" w:styleId="Cmsor8">
    <w:name w:val="heading 8"/>
    <w:basedOn w:val="Norml"/>
    <w:next w:val="Norml"/>
    <w:link w:val="Cmsor8Char"/>
    <w:qFormat/>
    <w:rsid w:val="009F1EEC"/>
    <w:pPr>
      <w:keepNext/>
      <w:spacing w:before="240"/>
      <w:ind w:firstLine="204"/>
      <w:jc w:val="both"/>
      <w:outlineLvl w:val="7"/>
    </w:pPr>
    <w:rPr>
      <w:i/>
    </w:rPr>
  </w:style>
  <w:style w:type="paragraph" w:styleId="Cmsor9">
    <w:name w:val="heading 9"/>
    <w:basedOn w:val="Norml"/>
    <w:next w:val="Norml"/>
    <w:link w:val="Cmsor9Char"/>
    <w:qFormat/>
    <w:rsid w:val="009F1EEC"/>
    <w:pPr>
      <w:keepNext/>
      <w:ind w:left="214"/>
      <w:jc w:val="both"/>
      <w:outlineLvl w:val="8"/>
    </w:pPr>
    <w:rPr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F1EEC"/>
    <w:rPr>
      <w:sz w:val="32"/>
      <w:szCs w:val="24"/>
      <w:lang w:eastAsia="hu-HU"/>
    </w:rPr>
  </w:style>
  <w:style w:type="character" w:customStyle="1" w:styleId="Cmsor2Char">
    <w:name w:val="Címsor 2 Char"/>
    <w:link w:val="Cmsor2"/>
    <w:uiPriority w:val="9"/>
    <w:rsid w:val="009F1EEC"/>
    <w:rPr>
      <w:b/>
      <w:sz w:val="32"/>
      <w:szCs w:val="24"/>
    </w:rPr>
  </w:style>
  <w:style w:type="character" w:customStyle="1" w:styleId="Cmsor3Char">
    <w:name w:val="Címsor 3 Char"/>
    <w:basedOn w:val="Bekezdsalapbettpusa"/>
    <w:link w:val="Cmsor3"/>
    <w:rsid w:val="009F1EEC"/>
    <w:rPr>
      <w:b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rsid w:val="009F1EEC"/>
    <w:rPr>
      <w:b/>
      <w:i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9F1EEC"/>
    <w:rPr>
      <w:b/>
      <w:sz w:val="28"/>
      <w:szCs w:val="24"/>
      <w:lang w:eastAsia="hu-HU"/>
    </w:rPr>
  </w:style>
  <w:style w:type="character" w:customStyle="1" w:styleId="Cmsor6Char">
    <w:name w:val="Címsor 6 Char"/>
    <w:basedOn w:val="Bekezdsalapbettpusa"/>
    <w:link w:val="Cmsor6"/>
    <w:rsid w:val="009F1EEC"/>
    <w:rPr>
      <w:sz w:val="28"/>
      <w:szCs w:val="24"/>
      <w:lang w:eastAsia="hu-HU"/>
    </w:rPr>
  </w:style>
  <w:style w:type="character" w:customStyle="1" w:styleId="Cmsor7Char">
    <w:name w:val="Címsor 7 Char"/>
    <w:basedOn w:val="Bekezdsalapbettpusa"/>
    <w:link w:val="Cmsor7"/>
    <w:rsid w:val="009F1EEC"/>
    <w:rPr>
      <w:i/>
      <w:sz w:val="28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rsid w:val="009F1EEC"/>
    <w:rPr>
      <w:i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rsid w:val="009F1EEC"/>
    <w:rPr>
      <w:i/>
      <w:sz w:val="24"/>
      <w:szCs w:val="24"/>
      <w:lang w:eastAsia="hu-HU"/>
    </w:rPr>
  </w:style>
  <w:style w:type="paragraph" w:styleId="Kpalrs">
    <w:name w:val="caption"/>
    <w:basedOn w:val="Norml"/>
    <w:next w:val="Norml"/>
    <w:qFormat/>
    <w:rsid w:val="009F1EEC"/>
    <w:pPr>
      <w:spacing w:before="240" w:after="240"/>
      <w:jc w:val="center"/>
    </w:pPr>
    <w:rPr>
      <w:i/>
      <w:iCs/>
      <w:szCs w:val="28"/>
    </w:rPr>
  </w:style>
  <w:style w:type="character" w:styleId="Kiemels2">
    <w:name w:val="Strong"/>
    <w:uiPriority w:val="22"/>
    <w:qFormat/>
    <w:rsid w:val="009F1EEC"/>
    <w:rPr>
      <w:b/>
      <w:bCs/>
    </w:rPr>
  </w:style>
  <w:style w:type="character" w:styleId="Kiemels">
    <w:name w:val="Emphasis"/>
    <w:uiPriority w:val="20"/>
    <w:qFormat/>
    <w:rsid w:val="009F1EEC"/>
    <w:rPr>
      <w:i/>
      <w:iCs/>
    </w:rPr>
  </w:style>
  <w:style w:type="paragraph" w:styleId="Listaszerbekezds">
    <w:name w:val="List Paragraph"/>
    <w:basedOn w:val="Norml"/>
    <w:link w:val="ListaszerbekezdsChar"/>
    <w:uiPriority w:val="34"/>
    <w:qFormat/>
    <w:rsid w:val="009F1EEC"/>
    <w:pPr>
      <w:ind w:left="708"/>
    </w:pPr>
  </w:style>
  <w:style w:type="paragraph" w:styleId="Nincstrkz">
    <w:name w:val="No Spacing"/>
    <w:uiPriority w:val="1"/>
    <w:qFormat/>
    <w:rsid w:val="00B84015"/>
    <w:rPr>
      <w:rFonts w:ascii="Calibri" w:eastAsia="Calibri" w:hAnsi="Calibri"/>
      <w:sz w:val="22"/>
      <w:szCs w:val="22"/>
      <w:lang w:eastAsia="en-US"/>
    </w:rPr>
  </w:style>
  <w:style w:type="paragraph" w:styleId="Szvegtrzs2">
    <w:name w:val="Body Text 2"/>
    <w:basedOn w:val="Norml"/>
    <w:link w:val="Szvegtrzs2Char"/>
    <w:rsid w:val="00B84015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B84015"/>
    <w:rPr>
      <w:rFonts w:eastAsia="Times New Roman"/>
      <w:sz w:val="24"/>
      <w:szCs w:val="24"/>
      <w:lang w:eastAsia="hu-HU"/>
    </w:rPr>
  </w:style>
  <w:style w:type="character" w:customStyle="1" w:styleId="ListParagraphChar">
    <w:name w:val="List Paragraph Char"/>
    <w:link w:val="Listaszerbekezds1"/>
    <w:locked/>
    <w:rsid w:val="00B84015"/>
    <w:rPr>
      <w:rFonts w:ascii="Calibri" w:hAnsi="Calibri" w:cs="Calibri"/>
    </w:rPr>
  </w:style>
  <w:style w:type="paragraph" w:customStyle="1" w:styleId="Listaszerbekezds1">
    <w:name w:val="Listaszerű bekezdés1"/>
    <w:basedOn w:val="Norml"/>
    <w:link w:val="ListParagraphChar"/>
    <w:rsid w:val="00B84015"/>
    <w:pPr>
      <w:spacing w:after="200" w:line="276" w:lineRule="auto"/>
      <w:ind w:left="720"/>
    </w:pPr>
    <w:rPr>
      <w:rFonts w:ascii="Calibri" w:eastAsiaTheme="minorEastAsia" w:hAnsi="Calibri" w:cs="Calibri"/>
      <w:sz w:val="20"/>
      <w:szCs w:val="20"/>
      <w:lang w:eastAsia="ja-JP"/>
    </w:rPr>
  </w:style>
  <w:style w:type="paragraph" w:customStyle="1" w:styleId="cf0">
    <w:name w:val="cf0"/>
    <w:basedOn w:val="Norml"/>
    <w:rsid w:val="00B84015"/>
    <w:pPr>
      <w:spacing w:before="100" w:beforeAutospacing="1" w:after="100" w:afterAutospacing="1"/>
    </w:pPr>
    <w:rPr>
      <w:rFonts w:eastAsia="Calibri"/>
    </w:rPr>
  </w:style>
  <w:style w:type="paragraph" w:customStyle="1" w:styleId="Nincstrkz1">
    <w:name w:val="Nincs térköz1"/>
    <w:rsid w:val="00B84015"/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ListaszerbekezdsChar">
    <w:name w:val="Listaszerű bekezdés Char"/>
    <w:link w:val="Listaszerbekezds"/>
    <w:uiPriority w:val="34"/>
    <w:rsid w:val="00B84015"/>
    <w:rPr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rsid w:val="00B84015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B84015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NincstrkzChar">
    <w:name w:val="Nincs térköz Char"/>
    <w:link w:val="NincstrkzCharChar"/>
    <w:uiPriority w:val="99"/>
    <w:qFormat/>
    <w:rsid w:val="00B84015"/>
    <w:rPr>
      <w:rFonts w:ascii="Constantia" w:eastAsia="Times New Roman" w:hAnsi="Constantia"/>
      <w:sz w:val="22"/>
      <w:szCs w:val="22"/>
      <w:lang w:val="en-US" w:eastAsia="en-US" w:bidi="en-US"/>
    </w:rPr>
  </w:style>
  <w:style w:type="character" w:customStyle="1" w:styleId="NincstrkzCharChar">
    <w:name w:val="Nincs térköz Char Char"/>
    <w:basedOn w:val="Bekezdsalapbettpusa"/>
    <w:link w:val="NincstrkzChar"/>
    <w:uiPriority w:val="99"/>
    <w:rsid w:val="00B84015"/>
    <w:rPr>
      <w:rFonts w:ascii="Constantia" w:eastAsia="Times New Roman" w:hAnsi="Constantia"/>
      <w:sz w:val="22"/>
      <w:szCs w:val="22"/>
      <w:lang w:val="en-US" w:eastAsia="en-US" w:bidi="en-US"/>
    </w:rPr>
  </w:style>
  <w:style w:type="paragraph" w:customStyle="1" w:styleId="Tblzattartalom">
    <w:name w:val="Táblázattartalom"/>
    <w:basedOn w:val="Norml"/>
    <w:rsid w:val="00B84015"/>
    <w:pPr>
      <w:widowControl w:val="0"/>
      <w:suppressLineNumbers/>
      <w:suppressAutoHyphens/>
    </w:pPr>
    <w:rPr>
      <w:rFonts w:ascii="Liberation Serif" w:eastAsia="SimSun" w:hAnsi="Liberation Serif" w:cs="Mangal"/>
      <w:kern w:val="2"/>
      <w:lang w:eastAsia="zh-CN" w:bidi="hi-I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8401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4015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7774</Words>
  <Characters>53648</Characters>
  <Application>Microsoft Office Word</Application>
  <DocSecurity>0</DocSecurity>
  <Lines>447</Lines>
  <Paragraphs>122</Paragraphs>
  <ScaleCrop>false</ScaleCrop>
  <Company/>
  <LinksUpToDate>false</LinksUpToDate>
  <CharactersWithSpaces>61300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2019-03-27T08:17:00Z</dcterms:created>
  <dcterms:modified xsi:type="dcterms:W3CDTF">2019-03-27T08:37:00Z</dcterms:modified>
</cp:coreProperties>
</file>