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EE" w:rsidRPr="009B6E7D" w:rsidRDefault="00100CEE" w:rsidP="00100CEE">
      <w:pPr>
        <w:jc w:val="right"/>
        <w:rPr>
          <w:rFonts w:eastAsia="Calibri"/>
          <w:i/>
          <w:u w:val="single"/>
        </w:rPr>
      </w:pPr>
      <w:r>
        <w:rPr>
          <w:rFonts w:eastAsia="Calibri"/>
          <w:i/>
          <w:u w:val="single"/>
        </w:rPr>
        <w:t>A</w:t>
      </w:r>
      <w:r w:rsidR="004A2829">
        <w:rPr>
          <w:rFonts w:eastAsia="Calibri"/>
          <w:i/>
          <w:u w:val="single"/>
        </w:rPr>
        <w:t>z</w:t>
      </w:r>
      <w:r>
        <w:rPr>
          <w:rFonts w:eastAsia="Calibri"/>
          <w:i/>
          <w:u w:val="single"/>
        </w:rPr>
        <w:t xml:space="preserve"> 5</w:t>
      </w:r>
      <w:r w:rsidRPr="009B6E7D">
        <w:rPr>
          <w:rFonts w:eastAsia="Calibri"/>
          <w:i/>
          <w:u w:val="single"/>
        </w:rPr>
        <w:t>/2017. (</w:t>
      </w:r>
      <w:r>
        <w:rPr>
          <w:rFonts w:eastAsia="Calibri"/>
          <w:i/>
          <w:u w:val="single"/>
        </w:rPr>
        <w:t>IV. 28.) önkormányzati rendelet 2</w:t>
      </w:r>
      <w:r w:rsidRPr="009B6E7D">
        <w:rPr>
          <w:rFonts w:eastAsia="Calibri"/>
          <w:i/>
          <w:u w:val="single"/>
        </w:rPr>
        <w:t>. melléklete</w:t>
      </w:r>
    </w:p>
    <w:p w:rsidR="00100CEE" w:rsidRDefault="00100CEE" w:rsidP="00100CEE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100CEE" w:rsidRDefault="00100CEE" w:rsidP="00100CEE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100CEE" w:rsidRDefault="00100CEE" w:rsidP="00100CEE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p w:rsidR="00100CEE" w:rsidRPr="009B6E7D" w:rsidRDefault="00100CEE" w:rsidP="00511DC0">
      <w:pPr>
        <w:spacing w:before="120" w:after="120"/>
        <w:rPr>
          <w:rFonts w:eastAsia="Calibri"/>
          <w:b/>
        </w:rPr>
      </w:pPr>
      <w:r w:rsidRPr="009B6E7D">
        <w:rPr>
          <w:rFonts w:eastAsia="Calibri"/>
          <w:b/>
        </w:rPr>
        <w:t>Használati díjak:</w:t>
      </w:r>
      <w:bookmarkStart w:id="0" w:name="_GoBack"/>
      <w:bookmarkEnd w:id="0"/>
    </w:p>
    <w:p w:rsidR="00100CEE" w:rsidRPr="009B6E7D" w:rsidRDefault="00100CEE" w:rsidP="00100CEE">
      <w:pPr>
        <w:numPr>
          <w:ilvl w:val="0"/>
          <w:numId w:val="3"/>
        </w:numPr>
        <w:tabs>
          <w:tab w:val="left" w:pos="709"/>
          <w:tab w:val="left" w:pos="3969"/>
        </w:tabs>
        <w:contextualSpacing/>
        <w:rPr>
          <w:rFonts w:eastAsia="Calibri"/>
        </w:rPr>
      </w:pPr>
      <w:r w:rsidRPr="009B6E7D">
        <w:rPr>
          <w:rFonts w:eastAsia="Calibri"/>
        </w:rPr>
        <w:t xml:space="preserve">ravatalozó (előtér és </w:t>
      </w:r>
      <w:proofErr w:type="spellStart"/>
      <w:r w:rsidRPr="009B6E7D">
        <w:rPr>
          <w:rFonts w:eastAsia="Calibri"/>
        </w:rPr>
        <w:t>beltér</w:t>
      </w:r>
      <w:proofErr w:type="spellEnd"/>
      <w:r w:rsidRPr="009B6E7D">
        <w:rPr>
          <w:rFonts w:eastAsia="Calibri"/>
        </w:rPr>
        <w:t>)</w:t>
      </w:r>
      <w:r w:rsidRPr="009B6E7D">
        <w:rPr>
          <w:rFonts w:eastAsia="Calibri"/>
        </w:rPr>
        <w:tab/>
        <w:t>6.000.- Ft</w:t>
      </w:r>
    </w:p>
    <w:p w:rsidR="00100CEE" w:rsidRPr="009B6E7D" w:rsidRDefault="00100CEE" w:rsidP="00100CEE">
      <w:pPr>
        <w:tabs>
          <w:tab w:val="left" w:pos="1701"/>
          <w:tab w:val="left" w:pos="3969"/>
        </w:tabs>
        <w:ind w:left="720"/>
        <w:contextualSpacing/>
        <w:rPr>
          <w:rFonts w:eastAsia="Calibri"/>
        </w:rPr>
      </w:pPr>
      <w:r>
        <w:rPr>
          <w:rFonts w:eastAsia="Calibri"/>
        </w:rPr>
        <w:tab/>
        <w:t xml:space="preserve"> </w:t>
      </w:r>
      <w:r w:rsidRPr="009B6E7D">
        <w:rPr>
          <w:rFonts w:eastAsia="Calibri"/>
        </w:rPr>
        <w:t>(csak előtér)</w:t>
      </w:r>
      <w:r w:rsidRPr="009B6E7D">
        <w:rPr>
          <w:rFonts w:eastAsia="Calibri"/>
        </w:rPr>
        <w:tab/>
        <w:t>3.000.- Ft</w:t>
      </w:r>
    </w:p>
    <w:p w:rsidR="00100CEE" w:rsidRPr="009B6E7D" w:rsidRDefault="00100CEE" w:rsidP="00100CEE">
      <w:pPr>
        <w:numPr>
          <w:ilvl w:val="0"/>
          <w:numId w:val="3"/>
        </w:numPr>
        <w:tabs>
          <w:tab w:val="left" w:pos="709"/>
          <w:tab w:val="left" w:pos="3969"/>
        </w:tabs>
        <w:contextualSpacing/>
        <w:rPr>
          <w:rFonts w:eastAsia="Calibri"/>
        </w:rPr>
      </w:pPr>
      <w:r w:rsidRPr="009B6E7D">
        <w:rPr>
          <w:rFonts w:eastAsia="Calibri"/>
        </w:rPr>
        <w:t>hűtő (1 nap)</w:t>
      </w:r>
      <w:r w:rsidRPr="009B6E7D">
        <w:rPr>
          <w:rFonts w:eastAsia="Calibri"/>
        </w:rPr>
        <w:tab/>
        <w:t>3.500.- Ft</w:t>
      </w:r>
    </w:p>
    <w:p w:rsidR="00100CEE" w:rsidRPr="00821F2D" w:rsidRDefault="00100CEE" w:rsidP="00100CEE">
      <w:pPr>
        <w:tabs>
          <w:tab w:val="center" w:pos="1701"/>
          <w:tab w:val="center" w:pos="6804"/>
        </w:tabs>
        <w:rPr>
          <w:b/>
        </w:rPr>
      </w:pPr>
    </w:p>
    <w:p w:rsidR="00100CEE" w:rsidRDefault="00100CEE" w:rsidP="00100CEE">
      <w:pPr>
        <w:tabs>
          <w:tab w:val="left" w:pos="440"/>
        </w:tabs>
      </w:pPr>
    </w:p>
    <w:p w:rsidR="00100CEE" w:rsidRDefault="00100CEE" w:rsidP="00100CEE">
      <w:pPr>
        <w:tabs>
          <w:tab w:val="left" w:pos="440"/>
        </w:tabs>
      </w:pPr>
    </w:p>
    <w:p w:rsidR="004A2829" w:rsidRDefault="004A2829" w:rsidP="004A2829">
      <w:pPr>
        <w:spacing w:before="120" w:after="120"/>
        <w:jc w:val="both"/>
        <w:rPr>
          <w:rFonts w:eastAsia="Calibri"/>
          <w:b/>
          <w:lang w:eastAsia="hu-HU"/>
        </w:rPr>
      </w:pPr>
      <w:r>
        <w:rPr>
          <w:rFonts w:eastAsia="Calibri"/>
          <w:b/>
          <w:lang w:eastAsia="hu-HU"/>
        </w:rPr>
        <w:t>Temetőfenntartási hozzájárulás:</w:t>
      </w:r>
    </w:p>
    <w:p w:rsidR="004A2829" w:rsidRDefault="004A2829" w:rsidP="004A2829">
      <w:pPr>
        <w:numPr>
          <w:ilvl w:val="0"/>
          <w:numId w:val="4"/>
        </w:numPr>
        <w:tabs>
          <w:tab w:val="left" w:pos="709"/>
          <w:tab w:val="left" w:pos="3969"/>
        </w:tabs>
        <w:spacing w:before="120" w:after="120"/>
        <w:contextualSpacing/>
        <w:jc w:val="both"/>
        <w:rPr>
          <w:rFonts w:eastAsia="Calibri"/>
          <w:szCs w:val="20"/>
          <w:lang w:eastAsia="hu-HU"/>
        </w:rPr>
      </w:pPr>
      <w:r>
        <w:rPr>
          <w:rFonts w:eastAsia="Calibri"/>
          <w:szCs w:val="20"/>
          <w:lang w:eastAsia="hu-HU"/>
        </w:rPr>
        <w:t>500.- Ft/ óra minden megkezdett óra esetén, lefeljebb 2000.- Ft/nap</w:t>
      </w:r>
    </w:p>
    <w:p w:rsidR="00100CEE" w:rsidRPr="00CE2E01" w:rsidRDefault="00100CEE" w:rsidP="00100CEE">
      <w:pPr>
        <w:autoSpaceDE w:val="0"/>
        <w:autoSpaceDN w:val="0"/>
        <w:adjustRightInd w:val="0"/>
        <w:ind w:firstLine="284"/>
        <w:rPr>
          <w:rFonts w:eastAsia="Calibri"/>
          <w:sz w:val="26"/>
          <w:szCs w:val="26"/>
        </w:rPr>
      </w:pPr>
    </w:p>
    <w:p w:rsidR="00100CEE" w:rsidRPr="00FF4FCC" w:rsidRDefault="00100CEE" w:rsidP="00FF4FCC">
      <w:pPr>
        <w:tabs>
          <w:tab w:val="left" w:pos="3686"/>
        </w:tabs>
        <w:ind w:firstLine="0"/>
      </w:pPr>
    </w:p>
    <w:sectPr w:rsidR="00100CEE" w:rsidRPr="00FF4FCC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2E10"/>
    <w:multiLevelType w:val="hybridMultilevel"/>
    <w:tmpl w:val="8E5CC0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C3CE1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94845"/>
    <w:multiLevelType w:val="hybridMultilevel"/>
    <w:tmpl w:val="851613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2C7F9C"/>
    <w:rsid w:val="00057FE1"/>
    <w:rsid w:val="000F1C90"/>
    <w:rsid w:val="00100CEE"/>
    <w:rsid w:val="00130954"/>
    <w:rsid w:val="001F3204"/>
    <w:rsid w:val="0022146C"/>
    <w:rsid w:val="002C7F9C"/>
    <w:rsid w:val="002D2E54"/>
    <w:rsid w:val="0036415C"/>
    <w:rsid w:val="003B5C29"/>
    <w:rsid w:val="004A2829"/>
    <w:rsid w:val="00511DC0"/>
    <w:rsid w:val="007D56C0"/>
    <w:rsid w:val="008B73ED"/>
    <w:rsid w:val="00991F54"/>
    <w:rsid w:val="00A7397E"/>
    <w:rsid w:val="00AC4986"/>
    <w:rsid w:val="00C4496D"/>
    <w:rsid w:val="00E52B72"/>
    <w:rsid w:val="00FF4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E9FF"/>
  <w15:docId w15:val="{4EE58885-FA88-48D5-8D92-9D5A56C7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09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C7F9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D2E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36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4</cp:revision>
  <cp:lastPrinted>2017-02-27T12:29:00Z</cp:lastPrinted>
  <dcterms:created xsi:type="dcterms:W3CDTF">2017-05-04T07:03:00Z</dcterms:created>
  <dcterms:modified xsi:type="dcterms:W3CDTF">2017-05-04T11:04:00Z</dcterms:modified>
</cp:coreProperties>
</file>