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13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53"/>
        <w:gridCol w:w="1020"/>
        <w:gridCol w:w="203"/>
        <w:gridCol w:w="1029"/>
        <w:gridCol w:w="246"/>
        <w:gridCol w:w="873"/>
        <w:gridCol w:w="689"/>
        <w:gridCol w:w="268"/>
        <w:gridCol w:w="1151"/>
        <w:gridCol w:w="97"/>
        <w:gridCol w:w="1038"/>
        <w:gridCol w:w="212"/>
        <w:gridCol w:w="923"/>
        <w:gridCol w:w="362"/>
        <w:gridCol w:w="1057"/>
        <w:gridCol w:w="1145"/>
        <w:gridCol w:w="1257"/>
      </w:tblGrid>
      <w:tr w:rsidR="00164DBF" w:rsidRPr="00865FE3" w:rsidTr="00B96A4F">
        <w:trPr>
          <w:trHeight w:val="285"/>
        </w:trPr>
        <w:tc>
          <w:tcPr>
            <w:tcW w:w="20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</w:rPr>
              <w:t>4) melléklet 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865FE3">
              <w:rPr>
                <w:rFonts w:ascii="Times New Roman" w:eastAsia="Times New Roman" w:hAnsi="Times New Roman" w:cs="Times New Roman"/>
                <w:b/>
                <w:bCs/>
              </w:rPr>
              <w:t>önkormányzati rendelethez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64DBF" w:rsidRPr="00865FE3" w:rsidTr="00B96A4F">
        <w:trPr>
          <w:trHeight w:val="270"/>
        </w:trPr>
        <w:tc>
          <w:tcPr>
            <w:tcW w:w="347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</w:rPr>
              <w:t>Az önkormányzat és intézménye 2016. évi bevételei kormányzati funkciónként, kiemelt előirányzatonként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DBF" w:rsidRPr="00865FE3" w:rsidTr="00B96A4F">
        <w:trPr>
          <w:trHeight w:val="285"/>
        </w:trPr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64DBF" w:rsidRPr="00865FE3" w:rsidTr="00B96A4F">
        <w:trPr>
          <w:trHeight w:val="315"/>
        </w:trPr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40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3027" w:type="pct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2016. ÉVI BEVÉTELEK</w:t>
            </w:r>
          </w:p>
        </w:tc>
        <w:tc>
          <w:tcPr>
            <w:tcW w:w="7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4DBF" w:rsidRPr="00865FE3" w:rsidTr="00B96A4F">
        <w:trPr>
          <w:trHeight w:val="510"/>
        </w:trPr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83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728" w:type="pct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8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4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164DBF" w:rsidRPr="00865FE3" w:rsidTr="00B96A4F">
        <w:trPr>
          <w:trHeight w:val="1350"/>
        </w:trPr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</w:t>
            </w:r>
            <w:proofErr w:type="spellStart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célú támogatások </w:t>
            </w:r>
            <w:proofErr w:type="spellStart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ÁHT-n</w:t>
            </w:r>
            <w:proofErr w:type="spellEnd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belül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támogatása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célú átvett </w:t>
            </w:r>
            <w:proofErr w:type="spellStart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peszk</w:t>
            </w:r>
            <w:proofErr w:type="spellEnd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Kölcsön </w:t>
            </w:r>
            <w:proofErr w:type="spellStart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támogatások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4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maradvány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ÁHT-n</w:t>
            </w:r>
            <w:proofErr w:type="spellEnd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belüli megelőlegezések</w:t>
            </w:r>
          </w:p>
        </w:tc>
        <w:tc>
          <w:tcPr>
            <w:tcW w:w="4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Nadap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 xml:space="preserve">18 000 </w:t>
            </w:r>
            <w:proofErr w:type="spellStart"/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409" w:type="pct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19 432 000</w:t>
            </w:r>
          </w:p>
        </w:tc>
        <w:tc>
          <w:tcPr>
            <w:tcW w:w="409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01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27 167 175</w:t>
            </w:r>
          </w:p>
        </w:tc>
        <w:tc>
          <w:tcPr>
            <w:tcW w:w="45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 xml:space="preserve">108 000 </w:t>
            </w:r>
            <w:proofErr w:type="spellStart"/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172 599 175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Község Önk.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409" w:type="pct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409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II. Nadapi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40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18 524 700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18 524 700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Kerekerő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Óvoda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Halmozódás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-18 524 700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-18 524 700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miatti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finan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levonás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I-III. Nadap Község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18 000 </w:t>
            </w:r>
            <w:proofErr w:type="spellStart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19 432 000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27 167 175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108 000 </w:t>
            </w:r>
            <w:proofErr w:type="spellStart"/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172 599 175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5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Önkorm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64DBF" w:rsidRPr="00865FE3" w:rsidTr="00B96A4F">
        <w:trPr>
          <w:trHeight w:val="259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és intézménye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5F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865FE3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164DBF" w:rsidRDefault="00164DBF" w:rsidP="00164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BF" w:rsidRDefault="00164DBF" w:rsidP="00164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BF" w:rsidRDefault="00164DBF" w:rsidP="00164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BF" w:rsidRDefault="00164DBF" w:rsidP="00164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BF" w:rsidRDefault="00164DBF" w:rsidP="00164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BF" w:rsidRDefault="00164DBF" w:rsidP="00164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07" w:type="pct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208"/>
        <w:gridCol w:w="1208"/>
        <w:gridCol w:w="1142"/>
        <w:gridCol w:w="1373"/>
        <w:gridCol w:w="1253"/>
        <w:gridCol w:w="1063"/>
        <w:gridCol w:w="1396"/>
        <w:gridCol w:w="1208"/>
        <w:gridCol w:w="187"/>
        <w:gridCol w:w="1085"/>
        <w:gridCol w:w="355"/>
        <w:gridCol w:w="841"/>
        <w:gridCol w:w="1338"/>
      </w:tblGrid>
      <w:tr w:rsidR="00164DBF" w:rsidRPr="00C71C90" w:rsidTr="00B96A4F">
        <w:trPr>
          <w:trHeight w:val="285"/>
        </w:trPr>
        <w:tc>
          <w:tcPr>
            <w:tcW w:w="22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1C9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4a) melléklet 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C71C90">
              <w:rPr>
                <w:rFonts w:ascii="Times New Roman" w:eastAsia="Times New Roman" w:hAnsi="Times New Roman" w:cs="Times New Roman"/>
                <w:b/>
                <w:bCs/>
              </w:rPr>
              <w:t>önkormányzati rendelethez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64DBF" w:rsidRPr="00C71C90" w:rsidTr="00B96A4F">
        <w:trPr>
          <w:trHeight w:val="270"/>
        </w:trPr>
        <w:tc>
          <w:tcPr>
            <w:tcW w:w="297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1C90">
              <w:rPr>
                <w:rFonts w:ascii="Times New Roman" w:eastAsia="Times New Roman" w:hAnsi="Times New Roman" w:cs="Times New Roman"/>
                <w:b/>
                <w:bCs/>
              </w:rPr>
              <w:t>Az önkormányzat 2016. évi bevételei kormányzati funkciónként, kiemelt előirányzatonként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DBF" w:rsidRPr="00C71C90" w:rsidTr="00B96A4F">
        <w:trPr>
          <w:trHeight w:val="285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64DBF" w:rsidRPr="00C71C90" w:rsidTr="00B96A4F">
        <w:trPr>
          <w:trHeight w:val="315"/>
        </w:trPr>
        <w:tc>
          <w:tcPr>
            <w:tcW w:w="69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3238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2016. ÉVI BEVÉTELEK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4DBF" w:rsidRPr="00C71C90" w:rsidTr="00B96A4F">
        <w:trPr>
          <w:trHeight w:val="510"/>
        </w:trPr>
        <w:tc>
          <w:tcPr>
            <w:tcW w:w="6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4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821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77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164DBF" w:rsidRPr="00C71C90" w:rsidTr="00B96A4F">
        <w:trPr>
          <w:trHeight w:val="1350"/>
        </w:trPr>
        <w:tc>
          <w:tcPr>
            <w:tcW w:w="69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</w:t>
            </w:r>
            <w:proofErr w:type="spellStart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célú támogatások </w:t>
            </w:r>
            <w:proofErr w:type="spellStart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ÁHT-n</w:t>
            </w:r>
            <w:proofErr w:type="spellEnd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belül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</w:t>
            </w:r>
            <w:proofErr w:type="spellEnd"/>
            <w:proofErr w:type="gramEnd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támogatása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célú átvett </w:t>
            </w:r>
            <w:proofErr w:type="spellStart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peszk</w:t>
            </w:r>
            <w:proofErr w:type="spellEnd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Kölcsön </w:t>
            </w:r>
            <w:proofErr w:type="spellStart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támogatások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40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ÁHT-n</w:t>
            </w:r>
            <w:proofErr w:type="spellEnd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belüli megelő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legezések</w:t>
            </w:r>
          </w:p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018010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27 167 175 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27 167 175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Önkorm</w:t>
            </w:r>
            <w:proofErr w:type="spellEnd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Elsz</w:t>
            </w:r>
            <w:proofErr w:type="spellEnd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Kp-i </w:t>
            </w:r>
            <w:proofErr w:type="spellStart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ktgvet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 xml:space="preserve">108 000 </w:t>
            </w:r>
            <w:proofErr w:type="spellStart"/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108 000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Tám. Célú </w:t>
            </w:r>
            <w:proofErr w:type="spellStart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műveletek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900020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Bev</w:t>
            </w:r>
            <w:proofErr w:type="spellEnd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Áht.kívül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(kamat)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066020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1 200 000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1 200 000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Községgazd</w:t>
            </w:r>
            <w:proofErr w:type="spellEnd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013350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17 632 000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17 632 000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Önk. Vagyonnal való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gazd</w:t>
            </w:r>
            <w:proofErr w:type="spellEnd"/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011220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 xml:space="preserve">18 000 </w:t>
            </w:r>
            <w:proofErr w:type="spellStart"/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 xml:space="preserve">18 000 </w:t>
            </w:r>
            <w:proofErr w:type="spellStart"/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  <w:proofErr w:type="spellEnd"/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Adó beszedése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Nadap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18 000 </w:t>
            </w:r>
            <w:proofErr w:type="spellStart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19 432 000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27 167 175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108 000 </w:t>
            </w:r>
            <w:proofErr w:type="spellStart"/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172 599 175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Község Önkormányzata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64DBF" w:rsidRPr="00C71C90" w:rsidTr="00B96A4F">
        <w:trPr>
          <w:trHeight w:val="259"/>
        </w:trPr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1C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C71C90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1C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164DBF" w:rsidRDefault="00164DBF" w:rsidP="00164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21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066"/>
        <w:gridCol w:w="1069"/>
        <w:gridCol w:w="942"/>
        <w:gridCol w:w="157"/>
        <w:gridCol w:w="1057"/>
        <w:gridCol w:w="192"/>
        <w:gridCol w:w="1249"/>
        <w:gridCol w:w="112"/>
        <w:gridCol w:w="945"/>
        <w:gridCol w:w="1235"/>
        <w:gridCol w:w="1235"/>
        <w:gridCol w:w="1273"/>
        <w:gridCol w:w="1574"/>
        <w:gridCol w:w="1181"/>
      </w:tblGrid>
      <w:tr w:rsidR="00164DBF" w:rsidRPr="009A54DE" w:rsidTr="00B96A4F">
        <w:trPr>
          <w:trHeight w:val="285"/>
        </w:trPr>
        <w:tc>
          <w:tcPr>
            <w:tcW w:w="195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54DE">
              <w:rPr>
                <w:rFonts w:ascii="Times New Roman" w:eastAsia="Times New Roman" w:hAnsi="Times New Roman" w:cs="Times New Roman"/>
                <w:b/>
                <w:bCs/>
              </w:rPr>
              <w:t>4b) melléklet 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9A54DE">
              <w:rPr>
                <w:rFonts w:ascii="Times New Roman" w:eastAsia="Times New Roman" w:hAnsi="Times New Roman" w:cs="Times New Roman"/>
                <w:b/>
                <w:bCs/>
              </w:rPr>
              <w:t>önkormányzati rendelethez</w:t>
            </w:r>
          </w:p>
        </w:tc>
        <w:tc>
          <w:tcPr>
            <w:tcW w:w="5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64DBF" w:rsidRPr="009A54DE" w:rsidTr="00B96A4F">
        <w:trPr>
          <w:trHeight w:val="270"/>
        </w:trPr>
        <w:tc>
          <w:tcPr>
            <w:tcW w:w="4067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54DE">
              <w:rPr>
                <w:rFonts w:ascii="Times New Roman" w:eastAsia="Times New Roman" w:hAnsi="Times New Roman" w:cs="Times New Roman"/>
                <w:b/>
                <w:bCs/>
              </w:rPr>
              <w:t>Az önállóan működő és gazdálkodó intézmény 2016. évi bevételei kormányzati funkciónként, kiemelt előirányzatonként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4DBF" w:rsidRPr="009A54DE" w:rsidTr="00B96A4F">
        <w:trPr>
          <w:trHeight w:val="285"/>
        </w:trPr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164DBF" w:rsidRPr="009A54DE" w:rsidTr="00B96A4F">
        <w:trPr>
          <w:trHeight w:val="315"/>
        </w:trPr>
        <w:tc>
          <w:tcPr>
            <w:tcW w:w="5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</w:t>
            </w:r>
            <w:proofErr w:type="gramEnd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Szakfeladat</w:t>
            </w:r>
          </w:p>
        </w:tc>
        <w:tc>
          <w:tcPr>
            <w:tcW w:w="36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3205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2016. ÉVI BEVÉTELEK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64DBF" w:rsidRPr="009A54DE" w:rsidTr="00B96A4F">
        <w:trPr>
          <w:trHeight w:val="510"/>
        </w:trPr>
        <w:tc>
          <w:tcPr>
            <w:tcW w:w="50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8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9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164DBF" w:rsidRPr="009A54DE" w:rsidTr="00B96A4F">
        <w:trPr>
          <w:trHeight w:val="1350"/>
        </w:trPr>
        <w:tc>
          <w:tcPr>
            <w:tcW w:w="5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</w:t>
            </w:r>
            <w:proofErr w:type="spellStart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célú támogatások </w:t>
            </w:r>
            <w:proofErr w:type="spellStart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ÁHT-n</w:t>
            </w:r>
            <w:proofErr w:type="spellEnd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belül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támogatása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célú átvett </w:t>
            </w:r>
            <w:proofErr w:type="spellStart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peszk</w:t>
            </w:r>
            <w:proofErr w:type="spellEnd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Kölcsön </w:t>
            </w:r>
            <w:proofErr w:type="spellStart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támogatások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ÁHT-n</w:t>
            </w:r>
            <w:proofErr w:type="spellEnd"/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belüli megelőlegezések</w:t>
            </w:r>
          </w:p>
        </w:tc>
        <w:tc>
          <w:tcPr>
            <w:tcW w:w="4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64DBF" w:rsidRPr="009A54DE" w:rsidTr="00B96A4F">
        <w:trPr>
          <w:trHeight w:val="259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18 524 700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8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18 524 700</w:t>
            </w:r>
          </w:p>
        </w:tc>
      </w:tr>
      <w:tr w:rsidR="00164DBF" w:rsidRPr="009A54DE" w:rsidTr="00B96A4F">
        <w:trPr>
          <w:trHeight w:val="259"/>
        </w:trPr>
        <w:tc>
          <w:tcPr>
            <w:tcW w:w="50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Tám. Célú </w:t>
            </w:r>
            <w:proofErr w:type="spellStart"/>
            <w:r w:rsidRPr="009A54DE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r w:rsidRPr="009A54D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9A54DE" w:rsidTr="00B96A4F">
        <w:trPr>
          <w:trHeight w:val="25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műveletek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164DBF" w:rsidRPr="009A54DE" w:rsidTr="00B96A4F">
        <w:trPr>
          <w:trHeight w:val="259"/>
        </w:trPr>
        <w:tc>
          <w:tcPr>
            <w:tcW w:w="50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II. Nadapi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18 524 700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18 524 700</w:t>
            </w:r>
          </w:p>
        </w:tc>
      </w:tr>
      <w:tr w:rsidR="00164DBF" w:rsidRPr="009A54DE" w:rsidTr="00B96A4F">
        <w:trPr>
          <w:trHeight w:val="259"/>
        </w:trPr>
        <w:tc>
          <w:tcPr>
            <w:tcW w:w="50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Kerekerdő Óvoda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64DBF" w:rsidRPr="009A54DE" w:rsidTr="00B96A4F">
        <w:trPr>
          <w:trHeight w:val="259"/>
        </w:trPr>
        <w:tc>
          <w:tcPr>
            <w:tcW w:w="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A54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64DBF" w:rsidRPr="009A54DE" w:rsidRDefault="00164DBF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54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164DBF" w:rsidRDefault="00164DBF" w:rsidP="00164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BF" w:rsidRDefault="00164DBF" w:rsidP="00164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DBF" w:rsidRDefault="00164DBF" w:rsidP="00164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E66" w:rsidRPr="00164DBF" w:rsidRDefault="007C3E66" w:rsidP="00164DBF">
      <w:bookmarkStart w:id="0" w:name="_GoBack"/>
      <w:bookmarkEnd w:id="0"/>
    </w:p>
    <w:sectPr w:rsidR="007C3E66" w:rsidRPr="00164DBF" w:rsidSect="00164DB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77"/>
    <w:rsid w:val="00164DBF"/>
    <w:rsid w:val="00262E77"/>
    <w:rsid w:val="007C3E66"/>
    <w:rsid w:val="00CC65CB"/>
    <w:rsid w:val="00D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2016-02-10T09:49:00Z</dcterms:created>
  <dcterms:modified xsi:type="dcterms:W3CDTF">2016-02-10T09:49:00Z</dcterms:modified>
</cp:coreProperties>
</file>