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51E633" w14:textId="77777777" w:rsidR="00ED6A06" w:rsidRPr="0011797B" w:rsidRDefault="00ED6A06" w:rsidP="00ED6A06">
      <w:pPr>
        <w:spacing w:after="0"/>
        <w:jc w:val="right"/>
        <w:rPr>
          <w:rFonts w:eastAsia="Times New Roman" w:cstheme="minorHAnsi"/>
          <w:b/>
          <w:bCs/>
          <w:i/>
          <w:iCs/>
          <w:color w:val="000000"/>
          <w:lang w:eastAsia="hu-HU"/>
        </w:rPr>
      </w:pPr>
      <w:r w:rsidRPr="0011797B">
        <w:rPr>
          <w:rFonts w:eastAsia="Times New Roman" w:cstheme="minorHAnsi"/>
          <w:b/>
          <w:bCs/>
          <w:i/>
          <w:iCs/>
          <w:color w:val="000000"/>
          <w:lang w:eastAsia="hu-HU"/>
        </w:rPr>
        <w:t xml:space="preserve">3. melléklet a </w:t>
      </w:r>
      <w:r>
        <w:rPr>
          <w:rFonts w:eastAsia="Times New Roman" w:cstheme="minorHAnsi"/>
          <w:b/>
          <w:bCs/>
          <w:i/>
          <w:iCs/>
          <w:color w:val="000000"/>
          <w:lang w:eastAsia="hu-HU"/>
        </w:rPr>
        <w:t>32</w:t>
      </w:r>
      <w:r w:rsidRPr="0011797B">
        <w:rPr>
          <w:rFonts w:eastAsia="Times New Roman" w:cstheme="minorHAnsi"/>
          <w:b/>
          <w:bCs/>
          <w:i/>
          <w:iCs/>
          <w:color w:val="000000"/>
          <w:lang w:eastAsia="hu-HU"/>
        </w:rPr>
        <w:t>/2020. (X.</w:t>
      </w:r>
      <w:r>
        <w:rPr>
          <w:rFonts w:eastAsia="Times New Roman" w:cstheme="minorHAnsi"/>
          <w:b/>
          <w:bCs/>
          <w:i/>
          <w:iCs/>
          <w:color w:val="000000"/>
          <w:lang w:eastAsia="hu-HU"/>
        </w:rPr>
        <w:t>30</w:t>
      </w:r>
      <w:r w:rsidRPr="0011797B">
        <w:rPr>
          <w:rFonts w:eastAsia="Times New Roman" w:cstheme="minorHAnsi"/>
          <w:b/>
          <w:bCs/>
          <w:i/>
          <w:iCs/>
          <w:color w:val="000000"/>
          <w:lang w:eastAsia="hu-HU"/>
        </w:rPr>
        <w:t>) önkormányzati rendelethez</w:t>
      </w:r>
    </w:p>
    <w:p w14:paraId="77F8D72A" w14:textId="77777777" w:rsidR="00ED6A06" w:rsidRPr="0011797B" w:rsidRDefault="00ED6A06" w:rsidP="00ED6A06">
      <w:pPr>
        <w:spacing w:after="0"/>
        <w:jc w:val="right"/>
        <w:rPr>
          <w:rFonts w:eastAsia="Times New Roman" w:cstheme="minorHAnsi"/>
          <w:b/>
          <w:bCs/>
          <w:i/>
          <w:iCs/>
          <w:color w:val="000000"/>
          <w:sz w:val="24"/>
          <w:lang w:eastAsia="hu-HU"/>
        </w:rPr>
      </w:pPr>
    </w:p>
    <w:p w14:paraId="20635FA5" w14:textId="77777777" w:rsidR="00ED6A06" w:rsidRPr="0011797B" w:rsidRDefault="00ED6A06" w:rsidP="00ED6A06">
      <w:pPr>
        <w:spacing w:after="0"/>
        <w:jc w:val="right"/>
        <w:rPr>
          <w:rFonts w:eastAsia="Times New Roman" w:cstheme="minorHAnsi"/>
          <w:b/>
          <w:bCs/>
          <w:i/>
          <w:iCs/>
          <w:color w:val="000000"/>
          <w:sz w:val="24"/>
          <w:lang w:eastAsia="hu-HU"/>
        </w:rPr>
      </w:pPr>
    </w:p>
    <w:p w14:paraId="1F591163" w14:textId="77777777" w:rsidR="00ED6A06" w:rsidRPr="0011797B" w:rsidRDefault="00ED6A06" w:rsidP="00ED6A06">
      <w:pPr>
        <w:spacing w:after="0"/>
        <w:jc w:val="center"/>
        <w:rPr>
          <w:rFonts w:eastAsia="Times New Roman" w:cstheme="minorHAnsi"/>
          <w:b/>
          <w:bCs/>
          <w:i/>
          <w:iCs/>
          <w:color w:val="000000"/>
          <w:sz w:val="24"/>
          <w:lang w:eastAsia="hu-HU"/>
        </w:rPr>
      </w:pPr>
      <w:r w:rsidRPr="0011797B">
        <w:rPr>
          <w:rFonts w:eastAsia="Times New Roman" w:cstheme="minorHAnsi"/>
          <w:b/>
          <w:bCs/>
          <w:i/>
          <w:iCs/>
          <w:noProof/>
          <w:color w:val="000000"/>
          <w:sz w:val="24"/>
          <w:lang w:eastAsia="hu-HU"/>
        </w:rPr>
        <w:drawing>
          <wp:inline distT="0" distB="0" distL="0" distR="0" wp14:anchorId="361AB6A8" wp14:editId="39DE2159">
            <wp:extent cx="5763260" cy="4047490"/>
            <wp:effectExtent l="0" t="0" r="889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260" cy="404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FCD1A4" w14:textId="77777777" w:rsidR="00ED6A06" w:rsidRPr="0011797B" w:rsidRDefault="00ED6A06" w:rsidP="00ED6A06">
      <w:pPr>
        <w:spacing w:after="0"/>
        <w:jc w:val="right"/>
        <w:rPr>
          <w:rFonts w:eastAsia="Times New Roman" w:cstheme="minorHAnsi"/>
          <w:b/>
          <w:bCs/>
          <w:i/>
          <w:iCs/>
          <w:color w:val="000000"/>
          <w:sz w:val="24"/>
          <w:lang w:eastAsia="hu-HU"/>
        </w:rPr>
      </w:pPr>
    </w:p>
    <w:p w14:paraId="1C034FC8" w14:textId="77777777" w:rsidR="00ED6A06" w:rsidRPr="0011797B" w:rsidRDefault="00ED6A06" w:rsidP="00ED6A06">
      <w:pPr>
        <w:spacing w:after="0"/>
        <w:jc w:val="right"/>
        <w:rPr>
          <w:rFonts w:eastAsia="Times New Roman" w:cstheme="minorHAnsi"/>
          <w:b/>
          <w:bCs/>
          <w:i/>
          <w:iCs/>
          <w:color w:val="000000"/>
          <w:sz w:val="24"/>
          <w:lang w:eastAsia="hu-HU"/>
        </w:rPr>
      </w:pPr>
    </w:p>
    <w:p w14:paraId="46185EE8" w14:textId="77777777" w:rsidR="00ED6A06" w:rsidRPr="0011797B" w:rsidRDefault="00ED6A06" w:rsidP="00ED6A06">
      <w:pPr>
        <w:spacing w:after="0"/>
        <w:jc w:val="right"/>
        <w:rPr>
          <w:rFonts w:eastAsia="Times New Roman" w:cstheme="minorHAnsi"/>
          <w:b/>
          <w:bCs/>
          <w:i/>
          <w:iCs/>
          <w:color w:val="000000"/>
          <w:sz w:val="24"/>
          <w:lang w:eastAsia="hu-HU"/>
        </w:rPr>
      </w:pPr>
    </w:p>
    <w:p w14:paraId="2FFDCD6A" w14:textId="77777777" w:rsidR="00ED6A06" w:rsidRDefault="00ED6A06" w:rsidP="00ED6A06"/>
    <w:p w14:paraId="36BE1AE6" w14:textId="77777777" w:rsidR="00ED6A06" w:rsidRDefault="00ED6A06" w:rsidP="00ED6A06"/>
    <w:p w14:paraId="00FBF3EE" w14:textId="77777777" w:rsidR="006E510D" w:rsidRDefault="006E510D"/>
    <w:sectPr w:rsidR="006E51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A06"/>
    <w:rsid w:val="006E510D"/>
    <w:rsid w:val="00ED6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3B2E0"/>
  <w15:chartTrackingRefBased/>
  <w15:docId w15:val="{D6EB78EE-FDC2-435F-ADC4-785C046E8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D6A0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59</Characters>
  <Application>Microsoft Office Word</Application>
  <DocSecurity>0</DocSecurity>
  <Lines>1</Lines>
  <Paragraphs>1</Paragraphs>
  <ScaleCrop>false</ScaleCrop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Gréta Jávorszkiné Gubancsik</dc:creator>
  <cp:keywords/>
  <dc:description/>
  <cp:lastModifiedBy>Gréta Jávorszkiné Gubancsik</cp:lastModifiedBy>
  <cp:revision>1</cp:revision>
  <dcterms:created xsi:type="dcterms:W3CDTF">2021-03-24T07:31:00Z</dcterms:created>
  <dcterms:modified xsi:type="dcterms:W3CDTF">2021-03-24T07:32:00Z</dcterms:modified>
</cp:coreProperties>
</file>