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978"/>
        <w:gridCol w:w="960"/>
        <w:gridCol w:w="2598"/>
        <w:gridCol w:w="862"/>
        <w:gridCol w:w="960"/>
      </w:tblGrid>
      <w:tr w:rsidR="00D11489" w:rsidRPr="00D11489" w:rsidTr="00D11489">
        <w:trPr>
          <w:trHeight w:val="71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489" w:rsidRDefault="00D11489" w:rsidP="002226F3">
            <w:r w:rsidRPr="002C030B">
              <w:rPr>
                <w:rFonts w:ascii="Calibri" w:eastAsia="Calibri" w:hAnsi="Calibri" w:cs="Times New Roman"/>
                <w:sz w:val="20"/>
                <w:szCs w:val="20"/>
              </w:rPr>
              <w:t>3. melléklet a</w:t>
            </w:r>
            <w:r>
              <w:rPr>
                <w:sz w:val="20"/>
                <w:szCs w:val="20"/>
              </w:rPr>
              <w:t xml:space="preserve"> </w:t>
            </w:r>
            <w:r w:rsidR="002226F3">
              <w:rPr>
                <w:sz w:val="20"/>
                <w:szCs w:val="20"/>
              </w:rPr>
              <w:t>2</w:t>
            </w:r>
            <w:r w:rsidRPr="002C030B">
              <w:rPr>
                <w:rFonts w:ascii="Calibri" w:eastAsia="Calibri" w:hAnsi="Calibri" w:cs="Times New Roman"/>
                <w:sz w:val="20"/>
                <w:szCs w:val="20"/>
              </w:rPr>
              <w:t>/201</w:t>
            </w:r>
            <w:r w:rsidR="002226F3">
              <w:rPr>
                <w:sz w:val="20"/>
                <w:szCs w:val="20"/>
              </w:rPr>
              <w:t>5</w:t>
            </w:r>
            <w:r w:rsidRPr="002C030B">
              <w:rPr>
                <w:rFonts w:ascii="Calibri" w:eastAsia="Calibri" w:hAnsi="Calibri" w:cs="Times New Roman"/>
                <w:sz w:val="20"/>
                <w:szCs w:val="20"/>
              </w:rPr>
              <w:t>. (</w:t>
            </w:r>
            <w:r w:rsidR="002226F3">
              <w:rPr>
                <w:rFonts w:ascii="Calibri" w:eastAsia="Calibri" w:hAnsi="Calibri" w:cs="Times New Roman"/>
                <w:sz w:val="20"/>
                <w:szCs w:val="20"/>
              </w:rPr>
              <w:t>II. 27.)</w:t>
            </w:r>
            <w:r w:rsidRPr="002C030B">
              <w:rPr>
                <w:rFonts w:ascii="Calibri" w:eastAsia="Calibri" w:hAnsi="Calibri" w:cs="Times New Roman"/>
                <w:sz w:val="20"/>
                <w:szCs w:val="20"/>
              </w:rPr>
              <w:t xml:space="preserve"> önkormányzati rendelethez</w:t>
            </w:r>
          </w:p>
        </w:tc>
      </w:tr>
      <w:tr w:rsidR="00D11489" w:rsidRPr="00D11489" w:rsidTr="00D11489">
        <w:trPr>
          <w:trHeight w:val="255"/>
        </w:trPr>
        <w:tc>
          <w:tcPr>
            <w:tcW w:w="8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489" w:rsidRPr="006A4660" w:rsidRDefault="00D11489" w:rsidP="00B206C3">
            <w:pPr>
              <w:jc w:val="center"/>
              <w:rPr>
                <w:b/>
                <w:sz w:val="20"/>
                <w:szCs w:val="20"/>
              </w:rPr>
            </w:pPr>
            <w:r w:rsidRPr="006A4660">
              <w:rPr>
                <w:rFonts w:ascii="Calibri" w:eastAsia="Calibri" w:hAnsi="Calibri" w:cs="Times New Roman"/>
                <w:b/>
                <w:sz w:val="20"/>
                <w:szCs w:val="20"/>
              </w:rPr>
              <w:t>LESENCETOMAJ KÖZSÉG ÖNKORMÁNYZATA 2015. ÉVI KÖLTSÉGVETÉSI EGYENLEGE</w:t>
            </w:r>
          </w:p>
          <w:p w:rsidR="00D11489" w:rsidRPr="006A4660" w:rsidRDefault="00D11489" w:rsidP="00B206C3">
            <w:pPr>
              <w:jc w:val="center"/>
              <w:rPr>
                <w:b/>
                <w:sz w:val="20"/>
                <w:szCs w:val="20"/>
              </w:rPr>
            </w:pPr>
            <w:r w:rsidRPr="006A466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MŰKÖDÉSI </w:t>
            </w:r>
            <w:proofErr w:type="gramStart"/>
            <w:r w:rsidRPr="006A4660">
              <w:rPr>
                <w:rFonts w:ascii="Calibri" w:eastAsia="Calibri" w:hAnsi="Calibri" w:cs="Times New Roman"/>
                <w:b/>
                <w:sz w:val="20"/>
                <w:szCs w:val="20"/>
              </w:rPr>
              <w:t>ÉS</w:t>
            </w:r>
            <w:proofErr w:type="gramEnd"/>
            <w:r w:rsidRPr="006A466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FELHALMOZÁSI CÉL SZERINTI BONTÁSBAN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M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önkormányzat</w:t>
            </w:r>
          </w:p>
        </w:tc>
      </w:tr>
      <w:tr w:rsidR="00D11489" w:rsidRPr="00D11489" w:rsidTr="00D11489">
        <w:trPr>
          <w:trHeight w:val="2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módosítás</w:t>
            </w: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módosítás</w:t>
            </w:r>
          </w:p>
        </w:tc>
      </w:tr>
      <w:tr w:rsidR="00D11489" w:rsidRPr="00D11489" w:rsidTr="00D11489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Személyi juttatás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22 996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30 405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28 049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29 748</w:t>
            </w:r>
          </w:p>
        </w:tc>
      </w:tr>
      <w:tr w:rsidR="00D11489" w:rsidRPr="00D11489" w:rsidTr="00D11489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Munkaadókat terhelő járulék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6 290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8 613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Támogatások, kiegészítések működési célra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74 784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94 490</w:t>
            </w:r>
          </w:p>
        </w:tc>
      </w:tr>
      <w:tr w:rsidR="00D11489" w:rsidRPr="00D11489" w:rsidTr="00D11489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Dologi kiadás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36 047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36 858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Önkormányzatok sajátos működési bevételei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17 680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18 132</w:t>
            </w:r>
          </w:p>
        </w:tc>
      </w:tr>
      <w:tr w:rsidR="00D11489" w:rsidRPr="00D11489" w:rsidTr="00D11489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Egyéb folyó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Működési célú kölcsönök visszatérülése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 xml:space="preserve"> finanszírozás visszafizetése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2 813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4 998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Működési célú hitelek felvétele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Támogatás értékű működési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11 799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11 859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Előző évi működési maradvány igénybevétele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6 021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Átadott pénzeszközök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1 219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1 244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5 142</w:t>
            </w:r>
          </w:p>
        </w:tc>
      </w:tr>
      <w:tr w:rsidR="00D11489" w:rsidRPr="00D11489" w:rsidTr="00D11489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Ellátottak juttatásai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3 340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6 079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Társadalom-és szociálpolitikai juttatások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 xml:space="preserve">Felügyelet alá tart. </w:t>
            </w:r>
            <w:proofErr w:type="spellStart"/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Kv</w:t>
            </w:r>
            <w:proofErr w:type="spellEnd"/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. Szerv támogatása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40716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41378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1 314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126 534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141 784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126 534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147 512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2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4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1 992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Támogatások, kiegészítések felhalmozási célra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41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11 153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Normatív hozzájárulás felhalmozási célú része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5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Támogatás értékű felhalmozási kiadások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Helyi adó felhalmozási célra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3 780</w:t>
            </w:r>
          </w:p>
        </w:tc>
      </w:tr>
      <w:tr w:rsidR="00D11489" w:rsidRPr="00D11489" w:rsidTr="00D11489">
        <w:trPr>
          <w:trHeight w:val="41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 xml:space="preserve"> Pénzeszköz átadások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Felhalmozási célú kölcsönök visszatérülése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Felhalmozási célú hitelek felvétele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Egyéb pénzügyi befektetések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 xml:space="preserve">Felhalmozási és tőke </w:t>
            </w:r>
            <w:proofErr w:type="spellStart"/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jell</w:t>
            </w:r>
            <w:proofErr w:type="spellEnd"/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.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</w:tr>
      <w:tr w:rsidR="00D11489" w:rsidRPr="00D11489" w:rsidTr="00D11489">
        <w:trPr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 xml:space="preserve"> Felhalmozási célú hitelek, kölcsönök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Előző évi felhalmozási maradvány igénybevétele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1 680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sz w:val="20"/>
                <w:szCs w:val="20"/>
                <w:lang w:eastAsia="hu-HU"/>
              </w:rPr>
              <w:t>3 637</w:t>
            </w:r>
          </w:p>
        </w:tc>
      </w:tr>
      <w:tr w:rsidR="00D11489" w:rsidRPr="00D11489" w:rsidTr="00D11489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13 145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4 500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7 417</w:t>
            </w:r>
          </w:p>
        </w:tc>
      </w:tr>
      <w:tr w:rsidR="00D11489" w:rsidRPr="00D11489" w:rsidTr="00D11489">
        <w:trPr>
          <w:trHeight w:val="36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Kiadások mindösszesen: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99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131 034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154 929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99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131 034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11489" w:rsidRPr="00D11489" w:rsidRDefault="00D11489" w:rsidP="00D114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</w:pPr>
            <w:r w:rsidRPr="00D1148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154 929</w:t>
            </w:r>
          </w:p>
        </w:tc>
      </w:tr>
    </w:tbl>
    <w:p w:rsidR="00D11489" w:rsidRDefault="00D11489"/>
    <w:p w:rsidR="002B6DEE" w:rsidRDefault="002B6DEE"/>
    <w:p w:rsidR="006E5559" w:rsidRDefault="006E5559"/>
    <w:p w:rsidR="002B6DEE" w:rsidRDefault="002B6DEE"/>
    <w:sectPr w:rsidR="002B6DEE" w:rsidSect="00F0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34" w:rsidRDefault="00387A34" w:rsidP="00D11489">
      <w:pPr>
        <w:spacing w:after="0" w:line="240" w:lineRule="auto"/>
      </w:pPr>
      <w:r>
        <w:separator/>
      </w:r>
    </w:p>
  </w:endnote>
  <w:endnote w:type="continuationSeparator" w:id="0">
    <w:p w:rsidR="00387A34" w:rsidRDefault="00387A34" w:rsidP="00D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34" w:rsidRDefault="00387A34" w:rsidP="00D11489">
      <w:pPr>
        <w:spacing w:after="0" w:line="240" w:lineRule="auto"/>
      </w:pPr>
      <w:r>
        <w:separator/>
      </w:r>
    </w:p>
  </w:footnote>
  <w:footnote w:type="continuationSeparator" w:id="0">
    <w:p w:rsidR="00387A34" w:rsidRDefault="00387A34" w:rsidP="00D1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489"/>
    <w:rsid w:val="00027B34"/>
    <w:rsid w:val="00135FB0"/>
    <w:rsid w:val="002226F3"/>
    <w:rsid w:val="002B6DEE"/>
    <w:rsid w:val="00387A34"/>
    <w:rsid w:val="00455D75"/>
    <w:rsid w:val="006E39D8"/>
    <w:rsid w:val="006E5559"/>
    <w:rsid w:val="006F6FE4"/>
    <w:rsid w:val="00774C1C"/>
    <w:rsid w:val="007C71D9"/>
    <w:rsid w:val="008E2376"/>
    <w:rsid w:val="009F6D1C"/>
    <w:rsid w:val="00AF6B18"/>
    <w:rsid w:val="00CD5C93"/>
    <w:rsid w:val="00D11489"/>
    <w:rsid w:val="00D740FD"/>
    <w:rsid w:val="00DE743F"/>
    <w:rsid w:val="00E55716"/>
    <w:rsid w:val="00EA5E73"/>
    <w:rsid w:val="00EB1B83"/>
    <w:rsid w:val="00F02B0A"/>
    <w:rsid w:val="00F835F5"/>
    <w:rsid w:val="00F8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B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1148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D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5D278-3B45-48E2-BDFF-A3A82B4A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2016-04-14T06:55:00Z</cp:lastPrinted>
  <dcterms:created xsi:type="dcterms:W3CDTF">2016-04-19T06:39:00Z</dcterms:created>
  <dcterms:modified xsi:type="dcterms:W3CDTF">2016-04-19T06:42:00Z</dcterms:modified>
</cp:coreProperties>
</file>