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976" w:rsidRPr="00DD7976" w:rsidRDefault="00DD7976" w:rsidP="00DD7976">
      <w:pPr>
        <w:pStyle w:val="Listaszerbekezds"/>
        <w:numPr>
          <w:ilvl w:val="0"/>
          <w:numId w:val="2"/>
        </w:numPr>
        <w:spacing w:after="0" w:line="300" w:lineRule="exact"/>
        <w:ind w:left="426"/>
        <w:rPr>
          <w:rFonts w:cstheme="minorHAnsi"/>
          <w:b/>
        </w:rPr>
      </w:pPr>
      <w:r w:rsidRPr="00DD7976">
        <w:rPr>
          <w:rFonts w:cstheme="minorHAnsi"/>
          <w:b/>
        </w:rPr>
        <w:t xml:space="preserve">melléklet a </w:t>
      </w:r>
      <w:r>
        <w:rPr>
          <w:rFonts w:eastAsia="Calibri" w:cstheme="minorHAnsi"/>
          <w:b/>
        </w:rPr>
        <w:t>3</w:t>
      </w:r>
      <w:bookmarkStart w:id="0" w:name="_GoBack"/>
      <w:bookmarkEnd w:id="0"/>
      <w:r w:rsidRPr="00DD7976">
        <w:rPr>
          <w:rFonts w:eastAsia="Calibri" w:cstheme="minorHAnsi"/>
          <w:b/>
        </w:rPr>
        <w:t xml:space="preserve">/2019(IV.05.) </w:t>
      </w:r>
      <w:r w:rsidRPr="00DD7976">
        <w:rPr>
          <w:rFonts w:cstheme="minorHAnsi"/>
          <w:b/>
          <w:lang w:bidi="hu-HU"/>
        </w:rPr>
        <w:t>önkormányzati rendelethez</w:t>
      </w:r>
    </w:p>
    <w:p w:rsidR="00DD7976" w:rsidRPr="003E538E" w:rsidRDefault="00DD7976" w:rsidP="00DD7976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DD7976" w:rsidRPr="003E538E" w:rsidRDefault="00DD7976" w:rsidP="00DD7976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B2191A">
        <w:rPr>
          <w:rFonts w:cstheme="minorHAnsi"/>
          <w:b/>
          <w:bCs/>
          <w:lang w:bidi="hu-HU"/>
        </w:rPr>
        <w:t>Településképi szempontból meghatározó területek</w:t>
      </w:r>
    </w:p>
    <w:p w:rsidR="00855E6C" w:rsidRPr="0083362A" w:rsidRDefault="00DD7976" w:rsidP="00855E6C">
      <w:pPr>
        <w:rPr>
          <w:rFonts w:cstheme="minorHAnsi"/>
        </w:rPr>
      </w:pPr>
      <w:r>
        <w:rPr>
          <w:rFonts w:cstheme="minorHAnsi"/>
          <w:b/>
          <w:noProof/>
          <w:lang w:eastAsia="hu-HU"/>
        </w:rPr>
        <w:drawing>
          <wp:inline distT="0" distB="0" distL="0" distR="0" wp14:anchorId="75729910" wp14:editId="4866EDFA">
            <wp:extent cx="4838700" cy="821528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var lehatárolá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266" cy="82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E6C" w:rsidRPr="0083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1E24"/>
    <w:multiLevelType w:val="hybridMultilevel"/>
    <w:tmpl w:val="15AA9794"/>
    <w:lvl w:ilvl="0" w:tplc="EDBE467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6C"/>
    <w:rsid w:val="002B0B06"/>
    <w:rsid w:val="00855E6C"/>
    <w:rsid w:val="00D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30D"/>
  <w15:chartTrackingRefBased/>
  <w15:docId w15:val="{CE42491C-4E01-46F1-9E91-CCA4CF8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7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unhideWhenUsed/>
    <w:rsid w:val="0085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dcterms:created xsi:type="dcterms:W3CDTF">2019-04-22T13:53:00Z</dcterms:created>
  <dcterms:modified xsi:type="dcterms:W3CDTF">2019-04-22T13:53:00Z</dcterms:modified>
</cp:coreProperties>
</file>