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1BE" w:rsidRDefault="00DB31BE" w:rsidP="00DB31BE"/>
    <w:p w:rsidR="00DB31BE" w:rsidRDefault="00DB31BE" w:rsidP="00DB31BE"/>
    <w:p w:rsidR="00DB31BE" w:rsidRDefault="00DB31BE" w:rsidP="00DB31BE">
      <w:pPr>
        <w:pStyle w:val="rend-cim"/>
        <w:spacing w:before="0" w:after="0"/>
        <w:jc w:val="right"/>
        <w:rPr>
          <w:b w:val="0"/>
          <w:i/>
          <w:sz w:val="26"/>
          <w:szCs w:val="26"/>
        </w:rPr>
      </w:pPr>
      <w:r>
        <w:rPr>
          <w:b w:val="0"/>
          <w:sz w:val="26"/>
          <w:szCs w:val="26"/>
        </w:rPr>
        <w:t xml:space="preserve">melléklet a </w:t>
      </w:r>
      <w:r>
        <w:rPr>
          <w:b w:val="0"/>
          <w:sz w:val="26"/>
          <w:szCs w:val="26"/>
        </w:rPr>
        <w:t>17</w:t>
      </w:r>
      <w:r>
        <w:rPr>
          <w:b w:val="0"/>
          <w:sz w:val="26"/>
          <w:szCs w:val="26"/>
        </w:rPr>
        <w:t>/</w:t>
      </w:r>
      <w:r>
        <w:rPr>
          <w:b w:val="0"/>
          <w:sz w:val="26"/>
          <w:szCs w:val="26"/>
        </w:rPr>
        <w:t>2017</w:t>
      </w:r>
      <w:r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XII.06.</w:t>
      </w:r>
      <w:r>
        <w:rPr>
          <w:b w:val="0"/>
          <w:sz w:val="26"/>
          <w:szCs w:val="26"/>
        </w:rPr>
        <w:t>) rendelethez</w:t>
      </w:r>
    </w:p>
    <w:p w:rsidR="00DB31BE" w:rsidRDefault="00DB31BE" w:rsidP="00DB31BE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DB31BE" w:rsidRDefault="00DB31BE" w:rsidP="00DB31BE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DB31BE" w:rsidRDefault="00DB31BE" w:rsidP="00DB31BE">
      <w:pPr>
        <w:pStyle w:val="rend-cim"/>
        <w:spacing w:before="0" w:after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Hangács </w:t>
      </w:r>
      <w:bookmarkStart w:id="0" w:name="_GoBack"/>
      <w:bookmarkEnd w:id="0"/>
      <w:r>
        <w:rPr>
          <w:b w:val="0"/>
          <w:sz w:val="26"/>
          <w:szCs w:val="26"/>
        </w:rPr>
        <w:t xml:space="preserve">területére kihelyezett </w:t>
      </w:r>
      <w:proofErr w:type="spellStart"/>
      <w:r>
        <w:rPr>
          <w:b w:val="0"/>
          <w:sz w:val="26"/>
          <w:szCs w:val="26"/>
        </w:rPr>
        <w:t>gyűjtőedényzetek</w:t>
      </w:r>
      <w:proofErr w:type="spellEnd"/>
      <w:r>
        <w:rPr>
          <w:b w:val="0"/>
          <w:sz w:val="26"/>
          <w:szCs w:val="26"/>
        </w:rPr>
        <w:t xml:space="preserve"> típusai</w:t>
      </w:r>
    </w:p>
    <w:p w:rsidR="00DB31BE" w:rsidRDefault="00DB31BE" w:rsidP="00DB31BE">
      <w:pPr>
        <w:pStyle w:val="rend-cim"/>
        <w:spacing w:before="0" w:after="0"/>
        <w:rPr>
          <w:b w:val="0"/>
          <w:sz w:val="26"/>
          <w:szCs w:val="26"/>
        </w:rPr>
      </w:pPr>
    </w:p>
    <w:p w:rsidR="00DB31BE" w:rsidRDefault="00DB31BE" w:rsidP="00DB31BE">
      <w:pPr>
        <w:pStyle w:val="rend-cim"/>
        <w:spacing w:before="0" w:after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a) 60 l-es </w:t>
      </w:r>
      <w:proofErr w:type="spellStart"/>
      <w:r>
        <w:rPr>
          <w:b w:val="0"/>
          <w:sz w:val="26"/>
          <w:szCs w:val="26"/>
        </w:rPr>
        <w:t>gyűjtőedényzet</w:t>
      </w:r>
      <w:proofErr w:type="spellEnd"/>
    </w:p>
    <w:p w:rsidR="00DB31BE" w:rsidRDefault="00DB31BE" w:rsidP="00DB31BE">
      <w:pPr>
        <w:pStyle w:val="rend-cim"/>
        <w:spacing w:before="0" w:after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b) </w:t>
      </w:r>
      <w:smartTag w:uri="urn:schemas-microsoft-com:office:smarttags" w:element="metricconverter">
        <w:smartTagPr>
          <w:attr w:name="ProductID" w:val="120 l"/>
        </w:smartTagPr>
        <w:r>
          <w:rPr>
            <w:b w:val="0"/>
            <w:sz w:val="26"/>
            <w:szCs w:val="26"/>
          </w:rPr>
          <w:t>120 l</w:t>
        </w:r>
      </w:smartTag>
      <w:r>
        <w:rPr>
          <w:b w:val="0"/>
          <w:sz w:val="26"/>
          <w:szCs w:val="26"/>
        </w:rPr>
        <w:t xml:space="preserve"> -es </w:t>
      </w:r>
      <w:proofErr w:type="spellStart"/>
      <w:r>
        <w:rPr>
          <w:b w:val="0"/>
          <w:sz w:val="26"/>
          <w:szCs w:val="26"/>
        </w:rPr>
        <w:t>gyűjtőedényzet</w:t>
      </w:r>
      <w:proofErr w:type="spellEnd"/>
    </w:p>
    <w:p w:rsidR="00DB31BE" w:rsidRDefault="00DB31BE" w:rsidP="00DB31BE">
      <w:pPr>
        <w:pStyle w:val="rend-cim"/>
        <w:spacing w:before="0" w:after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c) </w:t>
      </w:r>
      <w:smartTag w:uri="urn:schemas-microsoft-com:office:smarttags" w:element="metricconverter">
        <w:smartTagPr>
          <w:attr w:name="ProductID" w:val="240 l"/>
        </w:smartTagPr>
        <w:r>
          <w:rPr>
            <w:b w:val="0"/>
            <w:sz w:val="26"/>
            <w:szCs w:val="26"/>
          </w:rPr>
          <w:t>240 l</w:t>
        </w:r>
      </w:smartTag>
      <w:r>
        <w:rPr>
          <w:b w:val="0"/>
          <w:sz w:val="26"/>
          <w:szCs w:val="26"/>
        </w:rPr>
        <w:t xml:space="preserve"> -es </w:t>
      </w:r>
      <w:proofErr w:type="spellStart"/>
      <w:r>
        <w:rPr>
          <w:b w:val="0"/>
          <w:sz w:val="26"/>
          <w:szCs w:val="26"/>
        </w:rPr>
        <w:t>gyűjtőedényzet</w:t>
      </w:r>
      <w:proofErr w:type="spellEnd"/>
    </w:p>
    <w:p w:rsidR="00DB31BE" w:rsidRDefault="00DB31BE" w:rsidP="00DB31BE">
      <w:pPr>
        <w:pStyle w:val="rend-cim"/>
        <w:spacing w:before="0" w:after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d) </w:t>
      </w:r>
      <w:smartTag w:uri="urn:schemas-microsoft-com:office:smarttags" w:element="metricconverter">
        <w:smartTagPr>
          <w:attr w:name="ProductID" w:val="770 l"/>
        </w:smartTagPr>
        <w:r>
          <w:rPr>
            <w:b w:val="0"/>
            <w:sz w:val="26"/>
            <w:szCs w:val="26"/>
          </w:rPr>
          <w:t>770 l</w:t>
        </w:r>
      </w:smartTag>
      <w:r>
        <w:rPr>
          <w:b w:val="0"/>
          <w:sz w:val="26"/>
          <w:szCs w:val="26"/>
        </w:rPr>
        <w:t xml:space="preserve"> -es </w:t>
      </w:r>
      <w:proofErr w:type="spellStart"/>
      <w:r>
        <w:rPr>
          <w:b w:val="0"/>
          <w:sz w:val="26"/>
          <w:szCs w:val="26"/>
        </w:rPr>
        <w:t>gyűjtőedényzet</w:t>
      </w:r>
      <w:proofErr w:type="spellEnd"/>
    </w:p>
    <w:p w:rsidR="00DB31BE" w:rsidRDefault="00DB31BE" w:rsidP="00DB31BE">
      <w:pPr>
        <w:pStyle w:val="rend-cim"/>
        <w:spacing w:before="0" w:after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e) </w:t>
      </w:r>
      <w:smartTag w:uri="urn:schemas-microsoft-com:office:smarttags" w:element="metricconverter">
        <w:smartTagPr>
          <w:attr w:name="ProductID" w:val="1100 l"/>
        </w:smartTagPr>
        <w:r>
          <w:rPr>
            <w:b w:val="0"/>
            <w:sz w:val="26"/>
            <w:szCs w:val="26"/>
          </w:rPr>
          <w:t>1100 l</w:t>
        </w:r>
      </w:smartTag>
      <w:r>
        <w:rPr>
          <w:b w:val="0"/>
          <w:sz w:val="26"/>
          <w:szCs w:val="26"/>
        </w:rPr>
        <w:t xml:space="preserve"> -es </w:t>
      </w:r>
      <w:proofErr w:type="spellStart"/>
      <w:r>
        <w:rPr>
          <w:b w:val="0"/>
          <w:sz w:val="26"/>
          <w:szCs w:val="26"/>
        </w:rPr>
        <w:t>gyűjtőedényzet</w:t>
      </w:r>
      <w:proofErr w:type="spellEnd"/>
    </w:p>
    <w:p w:rsidR="00E656FB" w:rsidRDefault="00E656FB"/>
    <w:sectPr w:rsid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BE"/>
    <w:rsid w:val="00037811"/>
    <w:rsid w:val="00AB42A7"/>
    <w:rsid w:val="00C85AD9"/>
    <w:rsid w:val="00DB31BE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D2AEA5"/>
  <w15:chartTrackingRefBased/>
  <w15:docId w15:val="{4379195B-EF38-4DC6-9931-7E62857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3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uiPriority w:val="99"/>
    <w:rsid w:val="00DB31BE"/>
    <w:pPr>
      <w:spacing w:before="360" w:after="24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213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2018-01-09T14:21:00Z</dcterms:created>
  <dcterms:modified xsi:type="dcterms:W3CDTF">2018-01-09T14:22:00Z</dcterms:modified>
</cp:coreProperties>
</file>