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</w:pPr>
    </w:p>
    <w:p w:rsidR="000E511C" w:rsidRDefault="000E511C" w:rsidP="000E511C"/>
    <w:p w:rsidR="00B01B7C" w:rsidRPr="00AA6828" w:rsidRDefault="00B01B7C" w:rsidP="00B01B7C">
      <w:pPr>
        <w:pStyle w:val="lfej"/>
        <w:tabs>
          <w:tab w:val="clear" w:pos="4536"/>
          <w:tab w:val="clear" w:pos="9072"/>
        </w:tabs>
      </w:pPr>
    </w:p>
    <w:p w:rsidR="00602668" w:rsidRDefault="00602668" w:rsidP="00602668">
      <w:pPr>
        <w:autoSpaceDE w:val="0"/>
        <w:autoSpaceDN w:val="0"/>
        <w:adjustRightInd w:val="0"/>
        <w:jc w:val="center"/>
      </w:pPr>
    </w:p>
    <w:p w:rsidR="00B77E5D" w:rsidRPr="00C35AB6" w:rsidRDefault="00B77E5D" w:rsidP="00B77E5D">
      <w:pPr>
        <w:jc w:val="right"/>
        <w:rPr>
          <w:bCs/>
          <w:i/>
        </w:rPr>
      </w:pPr>
      <w:r>
        <w:rPr>
          <w:iCs/>
        </w:rPr>
        <w:t>„</w:t>
      </w:r>
      <w:r w:rsidR="00F05EC1">
        <w:rPr>
          <w:bCs/>
          <w:i/>
        </w:rPr>
        <w:t>6</w:t>
      </w:r>
      <w:r>
        <w:rPr>
          <w:bCs/>
          <w:i/>
        </w:rPr>
        <w:t xml:space="preserve">. melléklet a </w:t>
      </w:r>
      <w:r>
        <w:rPr>
          <w:i/>
        </w:rPr>
        <w:t xml:space="preserve">2/2013. (I.10.) </w:t>
      </w:r>
      <w:r>
        <w:rPr>
          <w:bCs/>
          <w:i/>
        </w:rPr>
        <w:t>önkormányzati rendelethez</w:t>
      </w:r>
    </w:p>
    <w:p w:rsidR="00B77E5D" w:rsidRPr="00412222" w:rsidRDefault="00B77E5D" w:rsidP="00B77E5D">
      <w:pPr>
        <w:jc w:val="center"/>
        <w:rPr>
          <w:b/>
          <w:bCs/>
        </w:rPr>
      </w:pPr>
    </w:p>
    <w:p w:rsidR="00F05EC1" w:rsidRPr="008057F5" w:rsidRDefault="00F05EC1" w:rsidP="00F05EC1">
      <w:r w:rsidRPr="008057F5">
        <w:t>A falusias lakóterület övezeti besorolása</w:t>
      </w:r>
      <w:r>
        <w:rPr>
          <w:bCs/>
          <w:i/>
        </w:rPr>
        <w:t>]</w:t>
      </w:r>
    </w:p>
    <w:p w:rsidR="00F05EC1" w:rsidRDefault="00F05EC1" w:rsidP="00F05EC1">
      <w:pPr>
        <w:ind w:left="786"/>
        <w:jc w:val="right"/>
        <w:rPr>
          <w:bCs/>
          <w:i/>
        </w:rPr>
      </w:pPr>
    </w:p>
    <w:p w:rsidR="00F05EC1" w:rsidRPr="00AF1CB9" w:rsidRDefault="00F05EC1" w:rsidP="00F05EC1">
      <w:pPr>
        <w:jc w:val="both"/>
        <w:rPr>
          <w:bCs/>
        </w:rPr>
      </w:pPr>
      <w:r w:rsidRPr="00AF1CB9">
        <w:rPr>
          <w:bCs/>
        </w:rPr>
        <w:t>„</w:t>
      </w:r>
    </w:p>
    <w:tbl>
      <w:tblPr>
        <w:tblW w:w="785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0"/>
        <w:gridCol w:w="2597"/>
        <w:gridCol w:w="3196"/>
      </w:tblGrid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nil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position w:val="-32"/>
              </w:rPr>
              <w:object w:dxaOrig="134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33.75pt" o:ole="">
                  <v:imagedata r:id="rId5" o:title=""/>
                </v:shape>
                <o:OLEObject Type="Embed" ProgID="Equation.3" ShapeID="_x0000_i1025" DrawAspect="Content" ObjectID="_1568192925" r:id="rId6"/>
              </w:objec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 xml:space="preserve">Az építési </w:t>
            </w:r>
            <w:r w:rsidRPr="00943FE3">
              <w:rPr>
                <w:sz w:val="20"/>
              </w:rPr>
              <w:t>hely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elhelyezkedése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előkert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oldalkert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hátsókert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proofErr w:type="spellStart"/>
            <w:r w:rsidRPr="00943FE3">
              <w:rPr>
                <w:sz w:val="20"/>
              </w:rPr>
              <w:t>szabadonálló</w:t>
            </w:r>
            <w:proofErr w:type="spellEnd"/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943FE3">
                <w:rPr>
                  <w:sz w:val="20"/>
                </w:rPr>
                <w:t>5,0 m</w:t>
              </w:r>
            </w:smartTag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 m</w:t>
            </w: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943FE3">
                <w:rPr>
                  <w:sz w:val="20"/>
                </w:rPr>
                <w:t>7,5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Beépíthetőség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beépítettség /%/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20%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legkisebb zöldfelület</w:t>
            </w:r>
            <w:r>
              <w:rPr>
                <w:sz w:val="20"/>
              </w:rPr>
              <w:t xml:space="preserve"> /%/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Épület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építménymagassága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943FE3">
                <w:rPr>
                  <w:sz w:val="20"/>
                </w:rPr>
                <w:t>7,5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szélesség /m/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43FE3">
              <w:rPr>
                <w:sz w:val="20"/>
              </w:rPr>
              <w:t>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Telekalakítás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mélység /m/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382CDA">
              <w:rPr>
                <w:sz w:val="20"/>
              </w:rPr>
              <w:t>30,0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>terüle</w:t>
            </w:r>
            <w:r w:rsidRPr="00943FE3">
              <w:rPr>
                <w:sz w:val="20"/>
              </w:rPr>
              <w:t>t /m</w:t>
            </w:r>
            <w:r w:rsidRPr="00943FE3">
              <w:rPr>
                <w:sz w:val="20"/>
                <w:vertAlign w:val="superscript"/>
              </w:rPr>
              <w:t>2</w:t>
            </w:r>
            <w:r w:rsidRPr="00943FE3">
              <w:rPr>
                <w:sz w:val="20"/>
              </w:rPr>
              <w:t>/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00 m2"/>
              </w:smartTagPr>
              <w:r>
                <w:rPr>
                  <w:sz w:val="20"/>
                </w:rPr>
                <w:t>1</w:t>
              </w:r>
              <w:r w:rsidRPr="00943FE3">
                <w:rPr>
                  <w:sz w:val="20"/>
                </w:rPr>
                <w:t>500 m</w:t>
              </w:r>
              <w:r w:rsidRPr="00943FE3">
                <w:rPr>
                  <w:sz w:val="20"/>
                  <w:vertAlign w:val="superscript"/>
                </w:rPr>
                <w:t>2</w:t>
              </w:r>
            </w:smartTag>
          </w:p>
        </w:tc>
      </w:tr>
    </w:tbl>
    <w:p w:rsidR="00F05EC1" w:rsidRDefault="00F05EC1" w:rsidP="00F05EC1">
      <w:pPr>
        <w:jc w:val="right"/>
      </w:pPr>
      <w:r>
        <w:t>”</w:t>
      </w:r>
    </w:p>
    <w:p w:rsidR="00F05EC1" w:rsidRDefault="00F05EC1" w:rsidP="00F05EC1">
      <w:pPr>
        <w:ind w:firstLine="426"/>
        <w:jc w:val="both"/>
      </w:pPr>
    </w:p>
    <w:p w:rsidR="00F05EC1" w:rsidRPr="00AF1CB9" w:rsidRDefault="00F05EC1" w:rsidP="00F05EC1">
      <w:pPr>
        <w:ind w:firstLine="426"/>
        <w:jc w:val="both"/>
        <w:rPr>
          <w:b/>
        </w:rPr>
      </w:pPr>
      <w:r>
        <w:t>„(2</w:t>
      </w:r>
      <w:r w:rsidRPr="00AF1CB9">
        <w:t>)</w:t>
      </w:r>
      <w:r>
        <w:rPr>
          <w:b/>
        </w:rPr>
        <w:t xml:space="preserve"> </w:t>
      </w:r>
      <w:r>
        <w:t>Az R. 6. melléklete</w:t>
      </w:r>
      <w:r w:rsidRPr="00AF1CB9">
        <w:t xml:space="preserve"> </w:t>
      </w:r>
      <w:r w:rsidRPr="00943FE3">
        <w:rPr>
          <w:position w:val="-32"/>
        </w:rPr>
        <w:object w:dxaOrig="1280" w:dyaOrig="760">
          <v:shape id="_x0000_i1026" type="#_x0000_t75" style="width:57pt;height:33.75pt" o:ole="">
            <v:imagedata r:id="rId7" o:title=""/>
          </v:shape>
          <o:OLEObject Type="Embed" ProgID="Equation.3" ShapeID="_x0000_i1026" DrawAspect="Content" ObjectID="_1568192926" r:id="rId8"/>
        </w:object>
      </w:r>
      <w:r>
        <w:t>jelű övezetének előírása helyébe a következő rendelkezés lép</w:t>
      </w:r>
      <w:r w:rsidRPr="00AF1CB9">
        <w:t>:</w:t>
      </w:r>
    </w:p>
    <w:p w:rsidR="00F05EC1" w:rsidRDefault="00F05EC1" w:rsidP="00F05EC1">
      <w:pPr>
        <w:ind w:firstLine="426"/>
        <w:jc w:val="both"/>
      </w:pPr>
    </w:p>
    <w:tbl>
      <w:tblPr>
        <w:tblW w:w="7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0"/>
        <w:gridCol w:w="2552"/>
        <w:gridCol w:w="3260"/>
      </w:tblGrid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 xml:space="preserve">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position w:val="-32"/>
              </w:rPr>
              <w:object w:dxaOrig="1280" w:dyaOrig="760">
                <v:shape id="_x0000_i1027" type="#_x0000_t75" style="width:57pt;height:33.75pt" o:ole="">
                  <v:imagedata r:id="rId7" o:title=""/>
                </v:shape>
                <o:OLEObject Type="Embed" ProgID="Equation.3" ShapeID="_x0000_i1027" DrawAspect="Content" ObjectID="_1568192927" r:id="rId9"/>
              </w:objec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 xml:space="preserve">Az építési </w:t>
            </w:r>
            <w:r w:rsidRPr="00943FE3">
              <w:rPr>
                <w:sz w:val="20"/>
              </w:rPr>
              <w:t>hely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elhelyezkedése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előkert</w:t>
            </w:r>
          </w:p>
          <w:p w:rsidR="00F05EC1" w:rsidRDefault="00F05EC1" w:rsidP="00AC6D5C">
            <w:pPr>
              <w:ind w:firstLine="203"/>
              <w:rPr>
                <w:sz w:val="20"/>
              </w:rPr>
            </w:pPr>
          </w:p>
          <w:p w:rsidR="00F05EC1" w:rsidRDefault="00F05EC1" w:rsidP="00AC6D5C">
            <w:pPr>
              <w:ind w:firstLine="203"/>
              <w:rPr>
                <w:sz w:val="20"/>
              </w:rPr>
            </w:pP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oldalkert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hátsókert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oldalhatáron álló</w:t>
            </w:r>
          </w:p>
          <w:p w:rsidR="00F05EC1" w:rsidRPr="00943FE3" w:rsidRDefault="00F05EC1" w:rsidP="00AC6D5C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943FE3">
                <w:rPr>
                  <w:sz w:val="20"/>
                </w:rPr>
                <w:t>5,0 m</w:t>
              </w:r>
            </w:smartTag>
            <w:r w:rsidRPr="00943FE3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amennyiben az </w:t>
            </w:r>
            <w:r w:rsidRPr="00943FE3">
              <w:rPr>
                <w:sz w:val="20"/>
              </w:rPr>
              <w:t xml:space="preserve">övezeti terv </w:t>
            </w:r>
            <w:r>
              <w:rPr>
                <w:sz w:val="20"/>
              </w:rPr>
              <w:t>nem jelöli; kisipari, kisüzemi rendeltetésű épület esetén 15,0 m</w:t>
            </w: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0,0 m"/>
              </w:smartTagPr>
              <w:r w:rsidRPr="00943FE3">
                <w:rPr>
                  <w:sz w:val="20"/>
                </w:rPr>
                <w:t>10,0 m</w:t>
              </w:r>
            </w:smartTag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0,0 m"/>
              </w:smartTagPr>
              <w:r w:rsidRPr="00943FE3">
                <w:rPr>
                  <w:sz w:val="20"/>
                </w:rPr>
                <w:t>10,0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Beépíthetőség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beépítettség /%/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15%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2552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legkisebb zöldfelület</w:t>
            </w:r>
            <w:r>
              <w:rPr>
                <w:sz w:val="20"/>
              </w:rPr>
              <w:t xml:space="preserve"> /%/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50%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Épület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építménymagassága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3,5 m"/>
              </w:smartTagPr>
              <w:r w:rsidRPr="00943FE3">
                <w:rPr>
                  <w:sz w:val="20"/>
                </w:rPr>
                <w:t>3,5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szélesség /m/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50,0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Telekalakítás</w:t>
            </w:r>
          </w:p>
        </w:tc>
        <w:tc>
          <w:tcPr>
            <w:tcW w:w="2552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mélység /m/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70,0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255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>terüle</w:t>
            </w:r>
            <w:r w:rsidRPr="00943FE3">
              <w:rPr>
                <w:sz w:val="20"/>
              </w:rPr>
              <w:t>t /m</w:t>
            </w:r>
            <w:r w:rsidRPr="00943FE3">
              <w:rPr>
                <w:sz w:val="20"/>
                <w:vertAlign w:val="superscript"/>
              </w:rPr>
              <w:t>2</w:t>
            </w:r>
            <w:r w:rsidRPr="00943FE3">
              <w:rPr>
                <w:sz w:val="20"/>
              </w:rPr>
              <w:t>/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5000 m</w:t>
            </w:r>
            <w:r w:rsidRPr="00943FE3">
              <w:rPr>
                <w:sz w:val="20"/>
                <w:vertAlign w:val="superscript"/>
              </w:rPr>
              <w:t>2</w:t>
            </w:r>
          </w:p>
        </w:tc>
      </w:tr>
    </w:tbl>
    <w:p w:rsidR="00F05EC1" w:rsidRDefault="00F05EC1" w:rsidP="00F05EC1">
      <w:pPr>
        <w:ind w:firstLine="426"/>
        <w:jc w:val="right"/>
      </w:pPr>
      <w:r>
        <w:t>”</w:t>
      </w:r>
    </w:p>
    <w:p w:rsidR="00F05EC1" w:rsidRDefault="00F05EC1" w:rsidP="00F05EC1">
      <w:pPr>
        <w:ind w:firstLine="426"/>
        <w:jc w:val="both"/>
      </w:pPr>
      <w:r>
        <w:br w:type="page"/>
      </w:r>
      <w:r>
        <w:lastRenderedPageBreak/>
        <w:t>(3</w:t>
      </w:r>
      <w:r w:rsidRPr="00AF1CB9">
        <w:t>)</w:t>
      </w:r>
      <w:r>
        <w:rPr>
          <w:b/>
        </w:rPr>
        <w:t xml:space="preserve"> </w:t>
      </w:r>
      <w:r w:rsidRPr="00AF1CB9">
        <w:t>A</w:t>
      </w:r>
      <w:r>
        <w:t>z R. 6. melléklete kiegészül a következő táblázattal:</w:t>
      </w:r>
    </w:p>
    <w:p w:rsidR="00F05EC1" w:rsidRPr="001C50AE" w:rsidRDefault="00F05EC1" w:rsidP="00F05EC1">
      <w:pPr>
        <w:jc w:val="both"/>
      </w:pPr>
      <w:r w:rsidRPr="001C50AE">
        <w:t>„</w:t>
      </w:r>
    </w:p>
    <w:tbl>
      <w:tblPr>
        <w:tblW w:w="785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0"/>
        <w:gridCol w:w="2597"/>
        <w:gridCol w:w="3196"/>
      </w:tblGrid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nil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3612E4">
              <w:rPr>
                <w:position w:val="-30"/>
              </w:rPr>
              <w:object w:dxaOrig="1359" w:dyaOrig="740">
                <v:shape id="_x0000_i1028" type="#_x0000_t75" style="width:60pt;height:33pt" o:ole="">
                  <v:imagedata r:id="rId10" o:title=""/>
                </v:shape>
                <o:OLEObject Type="Embed" ProgID="Equation.3" ShapeID="_x0000_i1028" DrawAspect="Content" ObjectID="_1568192928" r:id="rId11"/>
              </w:objec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 xml:space="preserve">Az építési </w:t>
            </w:r>
            <w:r w:rsidRPr="00943FE3">
              <w:rPr>
                <w:sz w:val="20"/>
              </w:rPr>
              <w:t>hely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elhelyezkedése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előkert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oldalkert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hátsókert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proofErr w:type="spellStart"/>
            <w:r w:rsidRPr="00943FE3">
              <w:rPr>
                <w:sz w:val="20"/>
              </w:rPr>
              <w:t>szabadonálló</w:t>
            </w:r>
            <w:proofErr w:type="spellEnd"/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943FE3">
                <w:rPr>
                  <w:sz w:val="20"/>
                </w:rPr>
                <w:t>5,0 m</w:t>
              </w:r>
            </w:smartTag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 m</w:t>
            </w: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7,5 m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Beépíthetőség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beépítettség /%/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20%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legkisebb zöldfelület</w:t>
            </w:r>
            <w:r>
              <w:rPr>
                <w:sz w:val="20"/>
              </w:rPr>
              <w:t xml:space="preserve"> /%/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Épület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építménymagassága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943FE3">
                <w:rPr>
                  <w:sz w:val="20"/>
                </w:rPr>
                <w:t>7,5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szélesség /m/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43FE3">
              <w:rPr>
                <w:sz w:val="20"/>
              </w:rPr>
              <w:t>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Telekalakítás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mélység /m/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3612E4">
              <w:rPr>
                <w:sz w:val="20"/>
              </w:rPr>
              <w:t>40,0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>terüle</w:t>
            </w:r>
            <w:r w:rsidRPr="00943FE3">
              <w:rPr>
                <w:sz w:val="20"/>
              </w:rPr>
              <w:t>t /m</w:t>
            </w:r>
            <w:r w:rsidRPr="00943FE3">
              <w:rPr>
                <w:sz w:val="20"/>
                <w:vertAlign w:val="superscript"/>
              </w:rPr>
              <w:t>2</w:t>
            </w:r>
            <w:r w:rsidRPr="00943FE3">
              <w:rPr>
                <w:sz w:val="20"/>
              </w:rPr>
              <w:t>/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00 m2"/>
              </w:smartTagPr>
              <w:r>
                <w:rPr>
                  <w:sz w:val="20"/>
                </w:rPr>
                <w:t>1</w:t>
              </w:r>
              <w:r w:rsidRPr="00943FE3">
                <w:rPr>
                  <w:sz w:val="20"/>
                </w:rPr>
                <w:t>500 m</w:t>
              </w:r>
              <w:r w:rsidRPr="00943FE3">
                <w:rPr>
                  <w:sz w:val="20"/>
                  <w:vertAlign w:val="superscript"/>
                </w:rPr>
                <w:t>2</w:t>
              </w:r>
            </w:smartTag>
          </w:p>
        </w:tc>
      </w:tr>
    </w:tbl>
    <w:p w:rsidR="002E42D1" w:rsidRDefault="002E42D1" w:rsidP="00B77E5D"/>
    <w:p w:rsidR="002E42D1" w:rsidRPr="002E42D1" w:rsidRDefault="002E42D1" w:rsidP="002E42D1">
      <w:r>
        <w:t>(4) R. 6. melléklete kiegészül a következő táblázattal:</w:t>
      </w:r>
      <w:bookmarkStart w:id="0" w:name="_GoBack"/>
      <w:bookmarkEnd w:id="0"/>
    </w:p>
    <w:p w:rsidR="002E42D1" w:rsidRDefault="002E42D1" w:rsidP="002E42D1"/>
    <w:tbl>
      <w:tblPr>
        <w:tblW w:w="765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5"/>
        <w:gridCol w:w="1843"/>
        <w:gridCol w:w="2917"/>
      </w:tblGrid>
      <w:tr w:rsidR="002E42D1" w:rsidRPr="002E42D1" w:rsidTr="002E42D1">
        <w:trPr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 xml:space="preserve">                                     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position w:val="-32"/>
              </w:rPr>
              <w:object w:dxaOrig="1300" w:dyaOrig="760">
                <v:shape id="_x0000_i1029" type="#_x0000_t75" style="width:57pt;height:33.75pt" o:ole="">
                  <v:imagedata r:id="rId12" o:title=""/>
                </v:shape>
                <o:OLEObject Type="Embed" ProgID="Equation.3" ShapeID="_x0000_i1029" DrawAspect="Content" ObjectID="_1568192929" r:id="rId13"/>
              </w:object>
            </w:r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 xml:space="preserve">Az </w:t>
            </w:r>
            <w:proofErr w:type="gramStart"/>
            <w:r w:rsidRPr="002E42D1">
              <w:rPr>
                <w:sz w:val="20"/>
              </w:rPr>
              <w:t>építési    hely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elhelyezkedése</w:t>
            </w:r>
          </w:p>
          <w:p w:rsidR="002E42D1" w:rsidRPr="002E42D1" w:rsidRDefault="002E42D1" w:rsidP="002E42D1">
            <w:pPr>
              <w:ind w:firstLine="203"/>
              <w:rPr>
                <w:sz w:val="20"/>
              </w:rPr>
            </w:pPr>
            <w:r w:rsidRPr="002E42D1">
              <w:rPr>
                <w:sz w:val="20"/>
              </w:rPr>
              <w:t>előkert</w:t>
            </w:r>
          </w:p>
          <w:p w:rsidR="002E42D1" w:rsidRPr="002E42D1" w:rsidRDefault="002E42D1" w:rsidP="002E42D1">
            <w:pPr>
              <w:ind w:firstLine="203"/>
              <w:rPr>
                <w:sz w:val="20"/>
              </w:rPr>
            </w:pPr>
            <w:r w:rsidRPr="002E42D1">
              <w:rPr>
                <w:sz w:val="20"/>
              </w:rPr>
              <w:t>oldalkert</w:t>
            </w:r>
          </w:p>
          <w:p w:rsidR="002E42D1" w:rsidRPr="002E42D1" w:rsidRDefault="002E42D1" w:rsidP="002E42D1">
            <w:pPr>
              <w:ind w:firstLine="203"/>
              <w:rPr>
                <w:sz w:val="20"/>
              </w:rPr>
            </w:pPr>
            <w:r w:rsidRPr="002E42D1">
              <w:rPr>
                <w:sz w:val="20"/>
              </w:rPr>
              <w:t>hátsókert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oldalhatáron álló</w:t>
            </w:r>
          </w:p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kialakult, vagy 5,0 m</w:t>
            </w:r>
          </w:p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5,0 m</w:t>
            </w:r>
          </w:p>
          <w:p w:rsidR="002E42D1" w:rsidRPr="002E42D1" w:rsidRDefault="002E42D1" w:rsidP="002E42D1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,0 m"/>
              </w:smartTagPr>
              <w:r w:rsidRPr="002E42D1">
                <w:rPr>
                  <w:sz w:val="20"/>
                </w:rPr>
                <w:t>15,0 m</w:t>
              </w:r>
            </w:smartTag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Beépíthetőség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legnagyobb beépítettség /%/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15%</w:t>
            </w:r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legkisebb zöldfelület /%/</w:t>
            </w:r>
          </w:p>
        </w:tc>
        <w:tc>
          <w:tcPr>
            <w:tcW w:w="2917" w:type="dxa"/>
            <w:tcBorders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</w:p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50%</w:t>
            </w:r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Épület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legnagyobb építménymagassága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</w:p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3,5 m</w:t>
            </w:r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szélesség /m/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15,0 m</w:t>
            </w:r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Telekalakítás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mélység /m/</w:t>
            </w:r>
          </w:p>
        </w:tc>
        <w:tc>
          <w:tcPr>
            <w:tcW w:w="2917" w:type="dxa"/>
            <w:tcBorders>
              <w:left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50,0 m</w:t>
            </w:r>
          </w:p>
        </w:tc>
      </w:tr>
      <w:tr w:rsidR="002E42D1" w:rsidRPr="002E42D1" w:rsidTr="002E42D1">
        <w:trPr>
          <w:jc w:val="center"/>
        </w:trPr>
        <w:tc>
          <w:tcPr>
            <w:tcW w:w="28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rPr>
                <w:sz w:val="20"/>
              </w:rPr>
            </w:pPr>
            <w:r w:rsidRPr="002E42D1">
              <w:rPr>
                <w:sz w:val="20"/>
              </w:rPr>
              <w:t>terület /m</w:t>
            </w:r>
            <w:r w:rsidRPr="002E42D1">
              <w:rPr>
                <w:sz w:val="20"/>
                <w:vertAlign w:val="superscript"/>
              </w:rPr>
              <w:t>2</w:t>
            </w:r>
            <w:r w:rsidRPr="002E42D1">
              <w:rPr>
                <w:sz w:val="20"/>
              </w:rPr>
              <w:t>/</w:t>
            </w:r>
          </w:p>
        </w:tc>
        <w:tc>
          <w:tcPr>
            <w:tcW w:w="29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2D1" w:rsidRPr="002E42D1" w:rsidRDefault="002E42D1" w:rsidP="002E42D1">
            <w:pPr>
              <w:jc w:val="center"/>
              <w:rPr>
                <w:sz w:val="20"/>
              </w:rPr>
            </w:pPr>
            <w:r w:rsidRPr="002E42D1">
              <w:rPr>
                <w:sz w:val="20"/>
              </w:rPr>
              <w:t>900 m</w:t>
            </w:r>
            <w:r w:rsidRPr="002E42D1">
              <w:rPr>
                <w:sz w:val="20"/>
                <w:vertAlign w:val="superscript"/>
              </w:rPr>
              <w:t>2</w:t>
            </w:r>
          </w:p>
        </w:tc>
      </w:tr>
    </w:tbl>
    <w:p w:rsidR="003B1C68" w:rsidRPr="002E42D1" w:rsidRDefault="003B1C68" w:rsidP="002E42D1">
      <w:pPr>
        <w:ind w:firstLine="708"/>
      </w:pPr>
    </w:p>
    <w:sectPr w:rsidR="003B1C68" w:rsidRPr="002E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866D28"/>
    <w:multiLevelType w:val="hybridMultilevel"/>
    <w:tmpl w:val="BC1C3556"/>
    <w:lvl w:ilvl="0" w:tplc="3DA2FDBE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0E511C"/>
    <w:rsid w:val="001635C5"/>
    <w:rsid w:val="002E42D1"/>
    <w:rsid w:val="003B1C68"/>
    <w:rsid w:val="005A7400"/>
    <w:rsid w:val="00602668"/>
    <w:rsid w:val="00865ADB"/>
    <w:rsid w:val="009A47D9"/>
    <w:rsid w:val="00B01B7C"/>
    <w:rsid w:val="00B5021A"/>
    <w:rsid w:val="00B77E5D"/>
    <w:rsid w:val="00F05EC1"/>
    <w:rsid w:val="00F52072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1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1B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2017-09-29T10:22:00Z</dcterms:created>
  <dcterms:modified xsi:type="dcterms:W3CDTF">2017-09-29T10:22:00Z</dcterms:modified>
</cp:coreProperties>
</file>