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A5E" w:rsidRPr="00F96B0A" w:rsidRDefault="00EC5A5E" w:rsidP="00EC5A5E">
      <w:pPr>
        <w:pStyle w:val="Listaszerbekezds"/>
        <w:numPr>
          <w:ilvl w:val="0"/>
          <w:numId w:val="2"/>
        </w:numPr>
        <w:jc w:val="right"/>
        <w:rPr>
          <w:b/>
          <w:sz w:val="24"/>
          <w:szCs w:val="24"/>
        </w:rPr>
      </w:pPr>
      <w:r>
        <w:rPr>
          <w:sz w:val="24"/>
          <w:szCs w:val="24"/>
        </w:rPr>
        <w:t>m</w:t>
      </w:r>
      <w:r w:rsidRPr="00F96B0A">
        <w:rPr>
          <w:sz w:val="24"/>
          <w:szCs w:val="24"/>
        </w:rPr>
        <w:t>elléklet a</w:t>
      </w:r>
      <w:r>
        <w:rPr>
          <w:sz w:val="24"/>
          <w:szCs w:val="24"/>
        </w:rPr>
        <w:t xml:space="preserve"> 13/2013.(XII.) önkormányzati</w:t>
      </w:r>
      <w:r w:rsidRPr="00F96B0A">
        <w:rPr>
          <w:sz w:val="24"/>
          <w:szCs w:val="24"/>
        </w:rPr>
        <w:t xml:space="preserve"> rendelethez</w:t>
      </w:r>
    </w:p>
    <w:p w:rsidR="00EC5A5E" w:rsidRDefault="00EC5A5E" w:rsidP="00EC5A5E">
      <w:pPr>
        <w:outlineLvl w:val="0"/>
        <w:rPr>
          <w:sz w:val="24"/>
          <w:szCs w:val="24"/>
        </w:rPr>
      </w:pPr>
    </w:p>
    <w:p w:rsidR="00EC5A5E" w:rsidRDefault="00EC5A5E" w:rsidP="00EC5A5E">
      <w:pPr>
        <w:outlineLvl w:val="0"/>
        <w:rPr>
          <w:sz w:val="24"/>
          <w:szCs w:val="24"/>
        </w:rPr>
      </w:pPr>
    </w:p>
    <w:p w:rsidR="00EC5A5E" w:rsidRDefault="00EC5A5E" w:rsidP="00EC5A5E">
      <w:pPr>
        <w:spacing w:line="360" w:lineRule="auto"/>
        <w:jc w:val="center"/>
        <w:outlineLvl w:val="0"/>
        <w:rPr>
          <w:b/>
          <w:sz w:val="22"/>
          <w:szCs w:val="22"/>
        </w:rPr>
      </w:pPr>
      <w:r w:rsidRPr="00EB20DE">
        <w:rPr>
          <w:b/>
          <w:sz w:val="22"/>
          <w:szCs w:val="22"/>
        </w:rPr>
        <w:t>TÁMOGATÁSI SZERZŐDÉS</w:t>
      </w:r>
    </w:p>
    <w:p w:rsidR="00EC5A5E" w:rsidRDefault="00EC5A5E" w:rsidP="00EC5A5E">
      <w:pPr>
        <w:spacing w:line="360" w:lineRule="auto"/>
        <w:jc w:val="center"/>
        <w:rPr>
          <w:b/>
          <w:sz w:val="22"/>
          <w:szCs w:val="22"/>
        </w:rPr>
      </w:pPr>
    </w:p>
    <w:p w:rsidR="00EC5A5E" w:rsidRPr="00EB20DE" w:rsidRDefault="00EC5A5E" w:rsidP="00EC5A5E">
      <w:pPr>
        <w:spacing w:line="360" w:lineRule="auto"/>
        <w:rPr>
          <w:sz w:val="22"/>
          <w:szCs w:val="22"/>
        </w:rPr>
      </w:pPr>
    </w:p>
    <w:p w:rsidR="00EC5A5E" w:rsidRPr="00EB20DE" w:rsidRDefault="00EC5A5E" w:rsidP="00EC5A5E">
      <w:pPr>
        <w:spacing w:line="276" w:lineRule="auto"/>
        <w:rPr>
          <w:sz w:val="22"/>
          <w:szCs w:val="22"/>
        </w:rPr>
      </w:pPr>
      <w:proofErr w:type="gramStart"/>
      <w:r w:rsidRPr="00EB20DE">
        <w:rPr>
          <w:sz w:val="22"/>
          <w:szCs w:val="22"/>
        </w:rPr>
        <w:t>mely</w:t>
      </w:r>
      <w:proofErr w:type="gramEnd"/>
      <w:r w:rsidRPr="00EB20DE">
        <w:rPr>
          <w:sz w:val="22"/>
          <w:szCs w:val="22"/>
        </w:rPr>
        <w:t xml:space="preserve"> létrejött egyrészről </w:t>
      </w:r>
      <w:r>
        <w:rPr>
          <w:b/>
          <w:sz w:val="22"/>
          <w:szCs w:val="22"/>
        </w:rPr>
        <w:t>Váralja Község</w:t>
      </w:r>
      <w:r w:rsidRPr="00EB20DE">
        <w:rPr>
          <w:b/>
          <w:sz w:val="22"/>
          <w:szCs w:val="22"/>
        </w:rPr>
        <w:t xml:space="preserve"> Önkormányzata </w:t>
      </w:r>
      <w:r>
        <w:rPr>
          <w:sz w:val="22"/>
          <w:szCs w:val="22"/>
        </w:rPr>
        <w:t>(7354 Váralja, Kossuth L u. 203. képviseli: Molnár Péterné</w:t>
      </w:r>
      <w:r w:rsidRPr="00EB20DE">
        <w:rPr>
          <w:sz w:val="22"/>
          <w:szCs w:val="22"/>
        </w:rPr>
        <w:t xml:space="preserve"> polgármester), továbbiakban, mint </w:t>
      </w:r>
      <w:r w:rsidRPr="00EB20DE">
        <w:rPr>
          <w:b/>
          <w:sz w:val="22"/>
          <w:szCs w:val="22"/>
        </w:rPr>
        <w:t>Támogató</w:t>
      </w:r>
      <w:r w:rsidRPr="00EB20DE">
        <w:rPr>
          <w:sz w:val="22"/>
          <w:szCs w:val="22"/>
        </w:rPr>
        <w:t xml:space="preserve">, másrészről </w:t>
      </w:r>
      <w:r>
        <w:rPr>
          <w:sz w:val="22"/>
          <w:szCs w:val="22"/>
        </w:rPr>
        <w:t xml:space="preserve">.......................egyesület neve, címe </w:t>
      </w:r>
      <w:r w:rsidRPr="00EB20DE">
        <w:rPr>
          <w:sz w:val="22"/>
          <w:szCs w:val="22"/>
        </w:rPr>
        <w:t xml:space="preserve">.; képviseli: </w:t>
      </w:r>
      <w:r>
        <w:rPr>
          <w:sz w:val="22"/>
          <w:szCs w:val="22"/>
        </w:rPr>
        <w:t>.................</w:t>
      </w:r>
      <w:r w:rsidRPr="00EB20DE">
        <w:rPr>
          <w:sz w:val="22"/>
          <w:szCs w:val="22"/>
        </w:rPr>
        <w:t xml:space="preserve">), mint </w:t>
      </w:r>
      <w:r w:rsidRPr="00EB20DE">
        <w:rPr>
          <w:b/>
          <w:sz w:val="22"/>
          <w:szCs w:val="22"/>
        </w:rPr>
        <w:t>Támogatott</w:t>
      </w:r>
      <w:r w:rsidRPr="00EB20DE">
        <w:rPr>
          <w:sz w:val="22"/>
          <w:szCs w:val="22"/>
        </w:rPr>
        <w:t xml:space="preserve"> között a 20</w:t>
      </w:r>
      <w:r>
        <w:rPr>
          <w:sz w:val="22"/>
          <w:szCs w:val="22"/>
        </w:rPr>
        <w:t>..</w:t>
      </w:r>
      <w:r w:rsidRPr="00EB20DE">
        <w:rPr>
          <w:sz w:val="22"/>
          <w:szCs w:val="22"/>
        </w:rPr>
        <w:t>.évi támogatásáról.</w:t>
      </w:r>
    </w:p>
    <w:p w:rsidR="00EC5A5E" w:rsidRPr="000236D1" w:rsidRDefault="00EC5A5E" w:rsidP="00EC5A5E">
      <w:pPr>
        <w:pStyle w:val="behuz"/>
        <w:numPr>
          <w:ilvl w:val="0"/>
          <w:numId w:val="1"/>
        </w:numPr>
        <w:spacing w:line="276" w:lineRule="auto"/>
        <w:ind w:left="0" w:firstLine="0"/>
        <w:rPr>
          <w:sz w:val="22"/>
          <w:szCs w:val="22"/>
        </w:rPr>
      </w:pPr>
      <w:r w:rsidRPr="000236D1">
        <w:rPr>
          <w:sz w:val="22"/>
          <w:szCs w:val="22"/>
        </w:rPr>
        <w:t xml:space="preserve">A </w:t>
      </w:r>
      <w:r w:rsidRPr="000236D1">
        <w:rPr>
          <w:b/>
          <w:sz w:val="22"/>
          <w:szCs w:val="22"/>
        </w:rPr>
        <w:t>Támogató</w:t>
      </w:r>
      <w:r>
        <w:rPr>
          <w:sz w:val="22"/>
          <w:szCs w:val="22"/>
        </w:rPr>
        <w:t xml:space="preserve"> Váralja Község </w:t>
      </w:r>
      <w:r w:rsidRPr="000236D1">
        <w:rPr>
          <w:sz w:val="22"/>
          <w:szCs w:val="22"/>
        </w:rPr>
        <w:t xml:space="preserve">Önkormányzati </w:t>
      </w:r>
      <w:proofErr w:type="gramStart"/>
      <w:r w:rsidRPr="000236D1">
        <w:rPr>
          <w:sz w:val="22"/>
          <w:szCs w:val="22"/>
        </w:rPr>
        <w:t xml:space="preserve">Képviselő-testületének </w:t>
      </w:r>
      <w:r>
        <w:rPr>
          <w:sz w:val="22"/>
          <w:szCs w:val="22"/>
        </w:rPr>
        <w:t>..</w:t>
      </w:r>
      <w:proofErr w:type="gramEnd"/>
      <w:r w:rsidRPr="000236D1">
        <w:rPr>
          <w:sz w:val="22"/>
          <w:szCs w:val="22"/>
        </w:rPr>
        <w:t>/20</w:t>
      </w:r>
      <w:r>
        <w:rPr>
          <w:sz w:val="22"/>
          <w:szCs w:val="22"/>
        </w:rPr>
        <w:t>...</w:t>
      </w:r>
      <w:r w:rsidRPr="000236D1">
        <w:rPr>
          <w:sz w:val="22"/>
          <w:szCs w:val="22"/>
        </w:rPr>
        <w:t xml:space="preserve"> (</w:t>
      </w:r>
      <w:r>
        <w:rPr>
          <w:sz w:val="22"/>
          <w:szCs w:val="22"/>
        </w:rPr>
        <w:t>...</w:t>
      </w:r>
      <w:r w:rsidRPr="000236D1">
        <w:rPr>
          <w:sz w:val="22"/>
          <w:szCs w:val="22"/>
        </w:rPr>
        <w:t>.</w:t>
      </w:r>
      <w:r>
        <w:rPr>
          <w:sz w:val="22"/>
          <w:szCs w:val="22"/>
        </w:rPr>
        <w:t>.</w:t>
      </w:r>
      <w:r w:rsidRPr="000236D1">
        <w:rPr>
          <w:sz w:val="22"/>
          <w:szCs w:val="22"/>
        </w:rPr>
        <w:t xml:space="preserve">.) Képviselő-testületi határozat alapján a </w:t>
      </w:r>
      <w:r w:rsidRPr="000236D1">
        <w:rPr>
          <w:b/>
          <w:sz w:val="22"/>
          <w:szCs w:val="22"/>
        </w:rPr>
        <w:t>Támogatott</w:t>
      </w:r>
      <w:r w:rsidRPr="000236D1">
        <w:rPr>
          <w:sz w:val="22"/>
          <w:szCs w:val="22"/>
        </w:rPr>
        <w:t xml:space="preserve"> </w:t>
      </w:r>
      <w:proofErr w:type="gramStart"/>
      <w:r w:rsidRPr="000236D1">
        <w:rPr>
          <w:sz w:val="22"/>
          <w:szCs w:val="22"/>
        </w:rPr>
        <w:t xml:space="preserve">részére </w:t>
      </w:r>
      <w:r>
        <w:rPr>
          <w:sz w:val="22"/>
          <w:szCs w:val="22"/>
        </w:rPr>
        <w:t>..</w:t>
      </w:r>
      <w:proofErr w:type="gramEnd"/>
      <w:r>
        <w:rPr>
          <w:sz w:val="22"/>
          <w:szCs w:val="22"/>
        </w:rPr>
        <w:t>....</w:t>
      </w:r>
      <w:r w:rsidRPr="000236D1">
        <w:rPr>
          <w:b/>
          <w:sz w:val="22"/>
          <w:szCs w:val="22"/>
        </w:rPr>
        <w:t xml:space="preserve">,- Ft, azaz </w:t>
      </w:r>
      <w:r>
        <w:rPr>
          <w:b/>
          <w:sz w:val="22"/>
          <w:szCs w:val="22"/>
        </w:rPr>
        <w:t>...................</w:t>
      </w:r>
      <w:r w:rsidRPr="000236D1">
        <w:rPr>
          <w:b/>
          <w:sz w:val="22"/>
          <w:szCs w:val="22"/>
        </w:rPr>
        <w:t xml:space="preserve"> forint</w:t>
      </w:r>
      <w:r w:rsidRPr="000236D1">
        <w:rPr>
          <w:sz w:val="22"/>
          <w:szCs w:val="22"/>
        </w:rPr>
        <w:t xml:space="preserve"> célzott támogatást nyújt a 2013. évben a szervezet működéséhez.</w:t>
      </w:r>
    </w:p>
    <w:p w:rsidR="00EC5A5E" w:rsidRPr="000236D1" w:rsidRDefault="00EC5A5E" w:rsidP="00EC5A5E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236D1">
        <w:rPr>
          <w:sz w:val="22"/>
          <w:szCs w:val="22"/>
        </w:rPr>
        <w:t xml:space="preserve">A </w:t>
      </w:r>
      <w:r w:rsidRPr="000236D1">
        <w:rPr>
          <w:b/>
          <w:sz w:val="22"/>
          <w:szCs w:val="22"/>
        </w:rPr>
        <w:t>Támogató</w:t>
      </w:r>
      <w:r w:rsidRPr="000236D1">
        <w:rPr>
          <w:sz w:val="22"/>
          <w:szCs w:val="22"/>
        </w:rPr>
        <w:t xml:space="preserve"> a támogatást 20</w:t>
      </w:r>
      <w:proofErr w:type="gramStart"/>
      <w:r>
        <w:rPr>
          <w:sz w:val="22"/>
          <w:szCs w:val="22"/>
        </w:rPr>
        <w:t>..</w:t>
      </w:r>
      <w:r w:rsidRPr="000236D1">
        <w:rPr>
          <w:sz w:val="22"/>
          <w:szCs w:val="22"/>
        </w:rPr>
        <w:t>.</w:t>
      </w:r>
      <w:r>
        <w:rPr>
          <w:sz w:val="22"/>
          <w:szCs w:val="22"/>
        </w:rPr>
        <w:t>.....</w:t>
      </w:r>
      <w:proofErr w:type="gramEnd"/>
      <w:r w:rsidRPr="000236D1">
        <w:rPr>
          <w:sz w:val="22"/>
          <w:szCs w:val="22"/>
        </w:rPr>
        <w:t xml:space="preserve"> </w:t>
      </w:r>
      <w:r>
        <w:rPr>
          <w:sz w:val="22"/>
          <w:szCs w:val="22"/>
        </w:rPr>
        <w:t>hó</w:t>
      </w:r>
      <w:r w:rsidRPr="000236D1">
        <w:rPr>
          <w:sz w:val="22"/>
          <w:szCs w:val="22"/>
        </w:rPr>
        <w:t xml:space="preserve"> </w:t>
      </w:r>
      <w:r>
        <w:rPr>
          <w:sz w:val="22"/>
          <w:szCs w:val="22"/>
        </w:rPr>
        <w:t>..</w:t>
      </w:r>
      <w:proofErr w:type="spellStart"/>
      <w:r w:rsidRPr="000236D1">
        <w:rPr>
          <w:sz w:val="22"/>
          <w:szCs w:val="22"/>
        </w:rPr>
        <w:t>-ig</w:t>
      </w:r>
      <w:proofErr w:type="spellEnd"/>
      <w:r w:rsidRPr="000236D1">
        <w:rPr>
          <w:sz w:val="22"/>
          <w:szCs w:val="22"/>
        </w:rPr>
        <w:t xml:space="preserve"> a </w:t>
      </w:r>
      <w:r w:rsidRPr="000236D1">
        <w:rPr>
          <w:b/>
          <w:sz w:val="22"/>
          <w:szCs w:val="22"/>
        </w:rPr>
        <w:t>Támogatott</w:t>
      </w:r>
      <w:r w:rsidRPr="000236D1">
        <w:rPr>
          <w:sz w:val="22"/>
          <w:szCs w:val="22"/>
        </w:rPr>
        <w:t xml:space="preserve"> bankszámlájára átutalja.</w:t>
      </w:r>
    </w:p>
    <w:p w:rsidR="00EC5A5E" w:rsidRPr="00EB20DE" w:rsidRDefault="00EC5A5E" w:rsidP="00EC5A5E">
      <w:pPr>
        <w:pStyle w:val="behuz"/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hanging="11"/>
        <w:rPr>
          <w:sz w:val="22"/>
          <w:szCs w:val="22"/>
        </w:rPr>
      </w:pPr>
      <w:r w:rsidRPr="00EB20DE">
        <w:rPr>
          <w:sz w:val="22"/>
          <w:szCs w:val="22"/>
        </w:rPr>
        <w:t xml:space="preserve">A </w:t>
      </w:r>
      <w:r w:rsidRPr="00EB20DE">
        <w:rPr>
          <w:b/>
          <w:sz w:val="22"/>
          <w:szCs w:val="22"/>
        </w:rPr>
        <w:t>Támogatott</w:t>
      </w:r>
      <w:r w:rsidRPr="00EB20DE">
        <w:rPr>
          <w:sz w:val="22"/>
          <w:szCs w:val="22"/>
        </w:rPr>
        <w:t xml:space="preserve"> a támogatás felhasználásáról írásos szakmai és – a számlamásolatok csatolásával - pénzügyi besz</w:t>
      </w:r>
      <w:r>
        <w:rPr>
          <w:sz w:val="22"/>
          <w:szCs w:val="22"/>
        </w:rPr>
        <w:t>ámolót készít, melyet Váralja Község Önkormányzatának címezve 20</w:t>
      </w:r>
      <w:proofErr w:type="gramStart"/>
      <w:r>
        <w:rPr>
          <w:sz w:val="22"/>
          <w:szCs w:val="22"/>
        </w:rPr>
        <w:t>..</w:t>
      </w:r>
      <w:r w:rsidRPr="00EB20DE">
        <w:rPr>
          <w:sz w:val="22"/>
          <w:szCs w:val="22"/>
        </w:rPr>
        <w:t>.</w:t>
      </w:r>
      <w:proofErr w:type="gramEnd"/>
      <w:r w:rsidRPr="00EB20DE">
        <w:rPr>
          <w:sz w:val="22"/>
          <w:szCs w:val="22"/>
        </w:rPr>
        <w:t xml:space="preserve"> január 31-ig benyújt. Az eredeti számlákon fel kell tüntetni jelen támogatási szerződés számát, illetve „</w:t>
      </w:r>
      <w:proofErr w:type="gramStart"/>
      <w:r w:rsidRPr="00EB20DE">
        <w:rPr>
          <w:i/>
          <w:sz w:val="22"/>
          <w:szCs w:val="22"/>
        </w:rPr>
        <w:t>A</w:t>
      </w:r>
      <w:proofErr w:type="gramEnd"/>
      <w:r w:rsidRPr="00EB20DE">
        <w:rPr>
          <w:i/>
          <w:sz w:val="22"/>
          <w:szCs w:val="22"/>
        </w:rPr>
        <w:t xml:space="preserve"> számla összegéből …… forint kizárólag a …….. sz. támogatás elszámolásához került felhasználásra</w:t>
      </w:r>
      <w:r w:rsidRPr="00EB20DE">
        <w:rPr>
          <w:sz w:val="22"/>
          <w:szCs w:val="22"/>
        </w:rPr>
        <w:t>.” feliratot. A támogatási összeg kizárólag a szervezet tevékenységével, működésével kapcsolatban felmerülő költségek fedezetéül használható fel.</w:t>
      </w:r>
    </w:p>
    <w:p w:rsidR="00EC5A5E" w:rsidRPr="00EB20DE" w:rsidRDefault="00EC5A5E" w:rsidP="00EC5A5E">
      <w:pPr>
        <w:pStyle w:val="behuz"/>
        <w:numPr>
          <w:ilvl w:val="0"/>
          <w:numId w:val="1"/>
        </w:numPr>
        <w:spacing w:line="276" w:lineRule="auto"/>
        <w:ind w:left="0" w:firstLine="0"/>
        <w:rPr>
          <w:sz w:val="22"/>
          <w:szCs w:val="22"/>
        </w:rPr>
      </w:pPr>
      <w:r w:rsidRPr="00EB20DE">
        <w:rPr>
          <w:sz w:val="22"/>
          <w:szCs w:val="22"/>
        </w:rPr>
        <w:t xml:space="preserve">A hivatal szükség </w:t>
      </w:r>
      <w:r w:rsidRPr="00413487">
        <w:rPr>
          <w:sz w:val="22"/>
          <w:szCs w:val="22"/>
        </w:rPr>
        <w:t>esetén</w:t>
      </w:r>
      <w:r w:rsidRPr="00EB20DE">
        <w:rPr>
          <w:sz w:val="22"/>
          <w:szCs w:val="22"/>
        </w:rPr>
        <w:t xml:space="preserve"> hiánypótlásra szólítja fel a </w:t>
      </w:r>
      <w:r w:rsidRPr="00EB20DE">
        <w:rPr>
          <w:b/>
          <w:sz w:val="22"/>
          <w:szCs w:val="22"/>
        </w:rPr>
        <w:t>Támogatott</w:t>
      </w:r>
      <w:r w:rsidRPr="00EB20DE">
        <w:rPr>
          <w:sz w:val="22"/>
          <w:szCs w:val="22"/>
        </w:rPr>
        <w:t>at, amely köteles azt 5 napon belül a 3. pont szerint benyújtani.</w:t>
      </w:r>
    </w:p>
    <w:p w:rsidR="00EC5A5E" w:rsidRPr="00EB20DE" w:rsidRDefault="00EC5A5E" w:rsidP="00EC5A5E">
      <w:pPr>
        <w:pStyle w:val="behuz"/>
        <w:numPr>
          <w:ilvl w:val="0"/>
          <w:numId w:val="1"/>
        </w:numPr>
        <w:spacing w:line="276" w:lineRule="auto"/>
        <w:ind w:left="0" w:firstLine="0"/>
        <w:rPr>
          <w:sz w:val="22"/>
          <w:szCs w:val="22"/>
        </w:rPr>
      </w:pPr>
      <w:r w:rsidRPr="00EB20DE">
        <w:rPr>
          <w:sz w:val="22"/>
          <w:szCs w:val="22"/>
        </w:rPr>
        <w:t xml:space="preserve">Amennyiben a beszámoló a megállapodásban szereplő határidőig nem érkezik meg, a </w:t>
      </w:r>
      <w:r w:rsidRPr="00EB20DE">
        <w:rPr>
          <w:b/>
          <w:sz w:val="22"/>
          <w:szCs w:val="22"/>
        </w:rPr>
        <w:t>Támogatott</w:t>
      </w:r>
      <w:r w:rsidRPr="00EB20DE">
        <w:rPr>
          <w:sz w:val="22"/>
          <w:szCs w:val="22"/>
        </w:rPr>
        <w:t xml:space="preserve"> köteles a támogat</w:t>
      </w:r>
      <w:r>
        <w:rPr>
          <w:sz w:val="22"/>
          <w:szCs w:val="22"/>
        </w:rPr>
        <w:t>ás teljes összegét legkésőbb 20</w:t>
      </w:r>
      <w:proofErr w:type="gramStart"/>
      <w:r>
        <w:rPr>
          <w:sz w:val="22"/>
          <w:szCs w:val="22"/>
        </w:rPr>
        <w:t>..</w:t>
      </w:r>
      <w:r w:rsidRPr="00EB20DE">
        <w:rPr>
          <w:sz w:val="22"/>
          <w:szCs w:val="22"/>
        </w:rPr>
        <w:t>.</w:t>
      </w:r>
      <w:proofErr w:type="gramEnd"/>
      <w:r w:rsidRPr="00EB20DE">
        <w:rPr>
          <w:sz w:val="22"/>
          <w:szCs w:val="22"/>
        </w:rPr>
        <w:t xml:space="preserve"> március 31-ig az önkormányzat számlájára visszautalni. Ebben az esetben a szervezet a következő egy évben nem részesülhet önkormányzati támogatásban. </w:t>
      </w:r>
    </w:p>
    <w:p w:rsidR="00EC5A5E" w:rsidRPr="00EB20DE" w:rsidRDefault="00EC5A5E" w:rsidP="00EC5A5E">
      <w:pPr>
        <w:pStyle w:val="behuz"/>
        <w:numPr>
          <w:ilvl w:val="0"/>
          <w:numId w:val="1"/>
        </w:numPr>
        <w:spacing w:line="276" w:lineRule="auto"/>
        <w:ind w:left="0" w:firstLine="0"/>
        <w:rPr>
          <w:sz w:val="22"/>
          <w:szCs w:val="22"/>
        </w:rPr>
      </w:pPr>
      <w:r w:rsidRPr="00EB20DE">
        <w:rPr>
          <w:sz w:val="22"/>
          <w:szCs w:val="22"/>
        </w:rPr>
        <w:t xml:space="preserve">A Támogatott hozzájárul a támogatás rendeltetésszerű </w:t>
      </w:r>
      <w:r>
        <w:rPr>
          <w:sz w:val="22"/>
          <w:szCs w:val="22"/>
        </w:rPr>
        <w:t>felhasználásának a Váralja Község Önkormányzata</w:t>
      </w:r>
      <w:r w:rsidRPr="00EB20DE">
        <w:rPr>
          <w:sz w:val="22"/>
          <w:szCs w:val="22"/>
        </w:rPr>
        <w:t xml:space="preserve"> által ellenőrzéssel megbízott személyek és szervezetek általi ellenőrzéséhez.</w:t>
      </w:r>
    </w:p>
    <w:p w:rsidR="00EC5A5E" w:rsidRPr="00EB20DE" w:rsidRDefault="00EC5A5E" w:rsidP="00EC5A5E">
      <w:pPr>
        <w:pStyle w:val="behuz"/>
        <w:numPr>
          <w:ilvl w:val="0"/>
          <w:numId w:val="1"/>
        </w:numPr>
        <w:spacing w:line="276" w:lineRule="auto"/>
        <w:ind w:left="0" w:firstLine="0"/>
        <w:rPr>
          <w:sz w:val="22"/>
          <w:szCs w:val="22"/>
        </w:rPr>
      </w:pPr>
      <w:r w:rsidRPr="00EB20DE">
        <w:rPr>
          <w:sz w:val="22"/>
          <w:szCs w:val="22"/>
        </w:rPr>
        <w:t>A támogatás felhasználására vonatkozó egyéb rendelkezéseket</w:t>
      </w:r>
      <w:r w:rsidRPr="00EB20DE">
        <w:rPr>
          <w:bCs/>
          <w:sz w:val="22"/>
          <w:szCs w:val="22"/>
        </w:rPr>
        <w:t xml:space="preserve"> a Ptk.</w:t>
      </w:r>
      <w:r w:rsidRPr="00EB20DE">
        <w:rPr>
          <w:b/>
          <w:sz w:val="22"/>
          <w:szCs w:val="22"/>
        </w:rPr>
        <w:t xml:space="preserve"> </w:t>
      </w:r>
      <w:r w:rsidRPr="00EB20DE">
        <w:rPr>
          <w:sz w:val="22"/>
          <w:szCs w:val="22"/>
        </w:rPr>
        <w:t>vonatkozó rendelkezései tartalmazzák</w:t>
      </w:r>
    </w:p>
    <w:p w:rsidR="00EC5A5E" w:rsidRPr="00BC3738" w:rsidRDefault="00EC5A5E" w:rsidP="00EC5A5E">
      <w:pPr>
        <w:spacing w:line="360" w:lineRule="auto"/>
        <w:rPr>
          <w:sz w:val="22"/>
          <w:szCs w:val="22"/>
        </w:rPr>
      </w:pPr>
    </w:p>
    <w:p w:rsidR="00EC5A5E" w:rsidRPr="00BC3738" w:rsidRDefault="00EC5A5E" w:rsidP="00EC5A5E">
      <w:pPr>
        <w:spacing w:line="360" w:lineRule="auto"/>
        <w:outlineLvl w:val="0"/>
        <w:rPr>
          <w:sz w:val="22"/>
          <w:szCs w:val="22"/>
        </w:rPr>
      </w:pPr>
      <w:r>
        <w:rPr>
          <w:sz w:val="22"/>
          <w:szCs w:val="22"/>
        </w:rPr>
        <w:t>Kelt</w:t>
      </w:r>
      <w:proofErr w:type="gramStart"/>
      <w:r>
        <w:rPr>
          <w:sz w:val="22"/>
          <w:szCs w:val="22"/>
        </w:rPr>
        <w:t>.:</w:t>
      </w:r>
      <w:proofErr w:type="gramEnd"/>
      <w:r>
        <w:rPr>
          <w:sz w:val="22"/>
          <w:szCs w:val="22"/>
        </w:rPr>
        <w:t xml:space="preserve"> Váralja</w:t>
      </w:r>
      <w:r w:rsidRPr="00BC3738">
        <w:rPr>
          <w:sz w:val="22"/>
          <w:szCs w:val="22"/>
        </w:rPr>
        <w:t>, 20</w:t>
      </w:r>
      <w:r>
        <w:rPr>
          <w:sz w:val="22"/>
          <w:szCs w:val="22"/>
        </w:rPr>
        <w:t>..</w:t>
      </w:r>
      <w:r w:rsidRPr="00BC3738">
        <w:rPr>
          <w:sz w:val="22"/>
          <w:szCs w:val="22"/>
        </w:rPr>
        <w:t>.</w:t>
      </w:r>
    </w:p>
    <w:p w:rsidR="00EC5A5E" w:rsidRDefault="00EC5A5E" w:rsidP="00EC5A5E">
      <w:pPr>
        <w:spacing w:line="360" w:lineRule="auto"/>
        <w:rPr>
          <w:sz w:val="22"/>
          <w:szCs w:val="22"/>
        </w:rPr>
      </w:pPr>
    </w:p>
    <w:p w:rsidR="00EC5A5E" w:rsidRPr="00BC3738" w:rsidRDefault="00EC5A5E" w:rsidP="00EC5A5E">
      <w:pPr>
        <w:spacing w:line="360" w:lineRule="auto"/>
        <w:rPr>
          <w:sz w:val="22"/>
          <w:szCs w:val="22"/>
        </w:rPr>
      </w:pPr>
    </w:p>
    <w:p w:rsidR="00EC5A5E" w:rsidRDefault="00EC5A5E" w:rsidP="00EC5A5E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polgármester</w:t>
      </w:r>
      <w:proofErr w:type="gramEnd"/>
      <w:r>
        <w:rPr>
          <w:sz w:val="22"/>
          <w:szCs w:val="22"/>
        </w:rPr>
        <w:t xml:space="preserve"> neve</w:t>
      </w:r>
      <w:r w:rsidRPr="00BC3738">
        <w:rPr>
          <w:sz w:val="22"/>
          <w:szCs w:val="22"/>
        </w:rPr>
        <w:tab/>
      </w:r>
      <w:r w:rsidRPr="00BC3738">
        <w:rPr>
          <w:sz w:val="22"/>
          <w:szCs w:val="22"/>
        </w:rPr>
        <w:tab/>
      </w:r>
      <w:r w:rsidRPr="00BC3738">
        <w:rPr>
          <w:sz w:val="22"/>
          <w:szCs w:val="22"/>
        </w:rPr>
        <w:tab/>
      </w:r>
      <w:r w:rsidRPr="00BC3738">
        <w:rPr>
          <w:sz w:val="22"/>
          <w:szCs w:val="22"/>
        </w:rPr>
        <w:tab/>
      </w:r>
      <w:r w:rsidRPr="00BC3738">
        <w:rPr>
          <w:sz w:val="22"/>
          <w:szCs w:val="22"/>
        </w:rPr>
        <w:tab/>
      </w:r>
      <w:r w:rsidRPr="00BC3738">
        <w:rPr>
          <w:sz w:val="22"/>
          <w:szCs w:val="22"/>
        </w:rPr>
        <w:tab/>
      </w:r>
      <w:r>
        <w:rPr>
          <w:sz w:val="22"/>
          <w:szCs w:val="22"/>
        </w:rPr>
        <w:t>képviselő neve</w:t>
      </w:r>
    </w:p>
    <w:p w:rsidR="00EC5A5E" w:rsidRPr="00BC3738" w:rsidRDefault="00EC5A5E" w:rsidP="00EC5A5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polgármester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 szervezet képviselője</w:t>
      </w:r>
    </w:p>
    <w:p w:rsidR="00EC5A5E" w:rsidRPr="00BC3738" w:rsidRDefault="00EC5A5E" w:rsidP="00EC5A5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Támogató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</w:t>
      </w:r>
      <w:r w:rsidRPr="00BC3738">
        <w:rPr>
          <w:sz w:val="22"/>
          <w:szCs w:val="22"/>
        </w:rPr>
        <w:t>ámogatott</w:t>
      </w:r>
    </w:p>
    <w:p w:rsidR="00EC5A5E" w:rsidRPr="00BC3738" w:rsidRDefault="00EC5A5E" w:rsidP="00EC5A5E">
      <w:pPr>
        <w:jc w:val="center"/>
        <w:rPr>
          <w:sz w:val="22"/>
          <w:szCs w:val="22"/>
        </w:rPr>
      </w:pPr>
    </w:p>
    <w:p w:rsidR="00EC5A5E" w:rsidRDefault="00EC5A5E" w:rsidP="00EC5A5E">
      <w:pPr>
        <w:rPr>
          <w:sz w:val="22"/>
          <w:szCs w:val="22"/>
        </w:rPr>
      </w:pPr>
    </w:p>
    <w:p w:rsidR="00EC5A5E" w:rsidRDefault="00EC5A5E" w:rsidP="00EC5A5E">
      <w:pPr>
        <w:rPr>
          <w:sz w:val="22"/>
          <w:szCs w:val="22"/>
        </w:rPr>
      </w:pPr>
    </w:p>
    <w:p w:rsidR="00EC5A5E" w:rsidRPr="00BC3738" w:rsidRDefault="00EC5A5E" w:rsidP="00EC5A5E">
      <w:pPr>
        <w:outlineLvl w:val="0"/>
        <w:rPr>
          <w:sz w:val="22"/>
          <w:szCs w:val="22"/>
        </w:rPr>
      </w:pPr>
      <w:r>
        <w:rPr>
          <w:sz w:val="22"/>
          <w:szCs w:val="22"/>
        </w:rPr>
        <w:t>Kelt</w:t>
      </w:r>
      <w:proofErr w:type="gramStart"/>
      <w:r>
        <w:rPr>
          <w:sz w:val="22"/>
          <w:szCs w:val="22"/>
        </w:rPr>
        <w:t>.:</w:t>
      </w:r>
      <w:proofErr w:type="gramEnd"/>
      <w:r>
        <w:rPr>
          <w:sz w:val="22"/>
          <w:szCs w:val="22"/>
        </w:rPr>
        <w:t xml:space="preserve"> </w:t>
      </w:r>
      <w:r w:rsidRPr="00413487">
        <w:rPr>
          <w:sz w:val="22"/>
          <w:szCs w:val="22"/>
        </w:rPr>
        <w:t>Váralja</w:t>
      </w:r>
      <w:r w:rsidRPr="00BC3738">
        <w:rPr>
          <w:sz w:val="22"/>
          <w:szCs w:val="22"/>
        </w:rPr>
        <w:t xml:space="preserve"> 20</w:t>
      </w:r>
      <w:r>
        <w:rPr>
          <w:sz w:val="22"/>
          <w:szCs w:val="22"/>
        </w:rPr>
        <w:t>....</w:t>
      </w:r>
    </w:p>
    <w:p w:rsidR="00EC5A5E" w:rsidRPr="00BC3738" w:rsidRDefault="00EC5A5E" w:rsidP="00EC5A5E">
      <w:pPr>
        <w:rPr>
          <w:sz w:val="22"/>
          <w:szCs w:val="22"/>
        </w:rPr>
      </w:pPr>
    </w:p>
    <w:p w:rsidR="00EC5A5E" w:rsidRDefault="00EC5A5E" w:rsidP="00EC5A5E">
      <w:pPr>
        <w:rPr>
          <w:sz w:val="22"/>
          <w:szCs w:val="22"/>
        </w:rPr>
      </w:pPr>
    </w:p>
    <w:p w:rsidR="00EC5A5E" w:rsidRPr="00BC3738" w:rsidRDefault="00EC5A5E" w:rsidP="00EC5A5E">
      <w:pPr>
        <w:rPr>
          <w:sz w:val="22"/>
          <w:szCs w:val="22"/>
        </w:rPr>
      </w:pPr>
    </w:p>
    <w:p w:rsidR="00EC5A5E" w:rsidRPr="00BC3738" w:rsidRDefault="00EC5A5E" w:rsidP="00EC5A5E">
      <w:pPr>
        <w:jc w:val="center"/>
        <w:rPr>
          <w:sz w:val="22"/>
          <w:szCs w:val="22"/>
        </w:rPr>
      </w:pPr>
      <w:r w:rsidRPr="00BC3738">
        <w:rPr>
          <w:sz w:val="22"/>
          <w:szCs w:val="22"/>
        </w:rPr>
        <w:t>Jogi ellenjegyző</w:t>
      </w:r>
      <w:r w:rsidRPr="00BC3738">
        <w:rPr>
          <w:sz w:val="22"/>
          <w:szCs w:val="22"/>
        </w:rPr>
        <w:tab/>
      </w:r>
      <w:r w:rsidRPr="00BC3738">
        <w:rPr>
          <w:sz w:val="22"/>
          <w:szCs w:val="22"/>
        </w:rPr>
        <w:tab/>
      </w:r>
      <w:r w:rsidRPr="00BC3738">
        <w:rPr>
          <w:sz w:val="22"/>
          <w:szCs w:val="22"/>
        </w:rPr>
        <w:tab/>
      </w:r>
      <w:r w:rsidRPr="00BC3738">
        <w:rPr>
          <w:sz w:val="22"/>
          <w:szCs w:val="22"/>
        </w:rPr>
        <w:tab/>
      </w:r>
      <w:r w:rsidRPr="00BC3738">
        <w:rPr>
          <w:sz w:val="22"/>
          <w:szCs w:val="22"/>
        </w:rPr>
        <w:tab/>
        <w:t>Pénzügyi ellenjegyző</w:t>
      </w:r>
    </w:p>
    <w:p w:rsidR="00EC5A5E" w:rsidRDefault="00EC5A5E" w:rsidP="00EC5A5E"/>
    <w:p w:rsidR="00BD6FCC" w:rsidRDefault="00BD6FCC"/>
    <w:sectPr w:rsidR="00BD6FCC" w:rsidSect="00B47CC2">
      <w:headerReference w:type="default" r:id="rId5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92E" w:rsidRDefault="00EC5A5E">
    <w:pPr>
      <w:pStyle w:val="lfej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159BE"/>
    <w:multiLevelType w:val="hybridMultilevel"/>
    <w:tmpl w:val="F9AA86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355221"/>
    <w:multiLevelType w:val="hybridMultilevel"/>
    <w:tmpl w:val="EC90D57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5A5E"/>
    <w:rsid w:val="00BD6FCC"/>
    <w:rsid w:val="00EC5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5A5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huz">
    <w:name w:val="behuz"/>
    <w:basedOn w:val="Norml"/>
    <w:link w:val="behuzChar"/>
    <w:rsid w:val="00EC5A5E"/>
    <w:pPr>
      <w:tabs>
        <w:tab w:val="left" w:pos="454"/>
      </w:tabs>
      <w:spacing w:line="280" w:lineRule="exact"/>
      <w:ind w:left="454" w:hanging="284"/>
      <w:jc w:val="both"/>
    </w:pPr>
    <w:rPr>
      <w:sz w:val="24"/>
    </w:rPr>
  </w:style>
  <w:style w:type="character" w:customStyle="1" w:styleId="behuzChar">
    <w:name w:val="behuz Char"/>
    <w:basedOn w:val="Bekezdsalapbettpusa"/>
    <w:link w:val="behuz"/>
    <w:rsid w:val="00EC5A5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EC5A5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C5A5E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EC5A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huba</dc:creator>
  <cp:lastModifiedBy>huba</cp:lastModifiedBy>
  <cp:revision>1</cp:revision>
  <dcterms:created xsi:type="dcterms:W3CDTF">2014-02-28T08:36:00Z</dcterms:created>
  <dcterms:modified xsi:type="dcterms:W3CDTF">2014-02-28T08:38:00Z</dcterms:modified>
</cp:coreProperties>
</file>