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4F" w:rsidRDefault="00A76F4F" w:rsidP="00A76F4F">
      <w:pPr>
        <w:pStyle w:val="Listaszerbekezds"/>
        <w:numPr>
          <w:ilvl w:val="0"/>
          <w:numId w:val="3"/>
        </w:numPr>
      </w:pPr>
      <w:bookmarkStart w:id="0" w:name="_Toc380137661"/>
      <w:bookmarkStart w:id="1" w:name="_Toc415737682"/>
      <w:bookmarkStart w:id="2" w:name="_Toc358976301"/>
      <w:bookmarkStart w:id="3" w:name="_Toc415737681"/>
      <w:r>
        <w:t>melléklet  az  5/2015. (IV.10.)  önkormányzati  rendelethez</w:t>
      </w:r>
      <w:bookmarkEnd w:id="2"/>
      <w:bookmarkEnd w:id="3"/>
      <w:r>
        <w:t xml:space="preserve"> </w:t>
      </w:r>
    </w:p>
    <w:bookmarkEnd w:id="0"/>
    <w:p w:rsidR="003B2DC4" w:rsidRPr="002D5875" w:rsidRDefault="00A76F4F" w:rsidP="003B2DC4">
      <w:pPr>
        <w:pStyle w:val="Cmsor3"/>
        <w:numPr>
          <w:ilvl w:val="12"/>
          <w:numId w:val="0"/>
        </w:numPr>
        <w:spacing w:before="120" w:after="120"/>
        <w:rPr>
          <w:rFonts w:ascii="Trebuchet MS" w:hAnsi="Trebuchet MS" w:cs="Trebuchet MS"/>
          <w:caps/>
          <w:sz w:val="20"/>
          <w:szCs w:val="20"/>
        </w:rPr>
      </w:pPr>
      <w:r>
        <w:rPr>
          <w:rFonts w:ascii="Trebuchet MS" w:hAnsi="Trebuchet MS" w:cs="Trebuchet MS"/>
          <w:caps/>
          <w:sz w:val="20"/>
          <w:szCs w:val="20"/>
        </w:rPr>
        <w:t>Sajá</w:t>
      </w:r>
      <w:r w:rsidR="003B2DC4" w:rsidRPr="002D5875">
        <w:rPr>
          <w:rFonts w:ascii="Trebuchet MS" w:hAnsi="Trebuchet MS" w:cs="Trebuchet MS"/>
          <w:caps/>
          <w:sz w:val="20"/>
          <w:szCs w:val="20"/>
        </w:rPr>
        <w:t>tos jogintézmények</w:t>
      </w:r>
      <w:bookmarkEnd w:id="1"/>
    </w:p>
    <w:p w:rsidR="003B2DC4" w:rsidRPr="002D5875" w:rsidRDefault="003B2DC4" w:rsidP="003B2DC4">
      <w:pPr>
        <w:pStyle w:val="Szvegtrzs"/>
        <w:spacing w:before="120"/>
        <w:rPr>
          <w:rFonts w:ascii="Trebuchet MS" w:hAnsi="Trebuchet MS"/>
          <w:b/>
          <w:sz w:val="20"/>
          <w:szCs w:val="20"/>
        </w:rPr>
      </w:pPr>
      <w:bookmarkStart w:id="4" w:name="_Toc380137662"/>
      <w:r w:rsidRPr="002D5875">
        <w:rPr>
          <w:rFonts w:ascii="Trebuchet MS" w:hAnsi="Trebuchet MS"/>
          <w:b/>
          <w:sz w:val="20"/>
          <w:szCs w:val="20"/>
        </w:rPr>
        <w:t>2.1. Elővásárlási jog</w:t>
      </w:r>
    </w:p>
    <w:p w:rsidR="003B2DC4" w:rsidRPr="002D5875" w:rsidRDefault="003B2DC4" w:rsidP="003B2DC4">
      <w:pPr>
        <w:numPr>
          <w:ilvl w:val="0"/>
          <w:numId w:val="1"/>
        </w:numPr>
        <w:rPr>
          <w:rStyle w:val="StlusSrtett02pt"/>
          <w:rFonts w:ascii="Trebuchet MS" w:hAnsi="Trebuchet MS"/>
          <w:sz w:val="20"/>
          <w:szCs w:val="20"/>
        </w:rPr>
      </w:pPr>
      <w:r w:rsidRPr="002D5875">
        <w:rPr>
          <w:rStyle w:val="StlusSrtett02pt"/>
          <w:rFonts w:ascii="Trebuchet MS" w:hAnsi="Trebuchet MS"/>
          <w:sz w:val="20"/>
          <w:szCs w:val="20"/>
        </w:rPr>
        <w:t>576 hrsz sport rendeltetés, közösségi kiállítótér, kialakítása céljából</w:t>
      </w:r>
    </w:p>
    <w:p w:rsidR="003B2DC4" w:rsidRPr="002D5875" w:rsidRDefault="003B2DC4" w:rsidP="003B2DC4">
      <w:pPr>
        <w:pStyle w:val="Szvegtrzs"/>
        <w:spacing w:before="120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 xml:space="preserve">2.1. </w:t>
      </w:r>
      <w:bookmarkEnd w:id="4"/>
      <w:r w:rsidRPr="002D5875">
        <w:rPr>
          <w:rFonts w:ascii="Trebuchet MS" w:hAnsi="Trebuchet MS"/>
          <w:b/>
          <w:sz w:val="20"/>
          <w:szCs w:val="20"/>
        </w:rPr>
        <w:t>Beültetési kötelezettség</w:t>
      </w:r>
    </w:p>
    <w:p w:rsidR="003B2DC4" w:rsidRPr="002D5875" w:rsidRDefault="003B2DC4" w:rsidP="003B2DC4">
      <w:pPr>
        <w:numPr>
          <w:ilvl w:val="0"/>
          <w:numId w:val="1"/>
        </w:numPr>
        <w:rPr>
          <w:rStyle w:val="StlusSrtett02pt"/>
          <w:rFonts w:ascii="Trebuchet MS" w:hAnsi="Trebuchet MS"/>
          <w:sz w:val="20"/>
          <w:szCs w:val="20"/>
        </w:rPr>
      </w:pPr>
      <w:r w:rsidRPr="002D5875">
        <w:rPr>
          <w:rStyle w:val="StlusSrtett02pt"/>
          <w:rFonts w:ascii="Trebuchet MS" w:hAnsi="Trebuchet MS"/>
          <w:sz w:val="20"/>
          <w:szCs w:val="20"/>
        </w:rPr>
        <w:t>092/1 hrsz településképi szempontból</w:t>
      </w:r>
    </w:p>
    <w:p w:rsidR="003B2DC4" w:rsidRPr="002D5875" w:rsidRDefault="003B2DC4" w:rsidP="003B2DC4">
      <w:pPr>
        <w:numPr>
          <w:ilvl w:val="0"/>
          <w:numId w:val="1"/>
        </w:numPr>
        <w:rPr>
          <w:rStyle w:val="StlusSrtett02pt"/>
          <w:rFonts w:ascii="Trebuchet MS" w:hAnsi="Trebuchet MS"/>
          <w:sz w:val="20"/>
          <w:szCs w:val="20"/>
        </w:rPr>
      </w:pPr>
      <w:r w:rsidRPr="002D5875">
        <w:rPr>
          <w:rStyle w:val="StlusSrtett02pt"/>
          <w:rFonts w:ascii="Trebuchet MS" w:hAnsi="Trebuchet MS"/>
          <w:sz w:val="20"/>
          <w:szCs w:val="20"/>
        </w:rPr>
        <w:t>0100/13, 0100/14, 0100/16, 0100/24, 0100/25 hrsz sziluettvédelem érdekében</w:t>
      </w:r>
    </w:p>
    <w:p w:rsidR="005B2B39" w:rsidRDefault="005B2B39"/>
    <w:sectPr w:rsidR="005B2B39" w:rsidSect="00FD68A0">
      <w:footerReference w:type="default" r:id="rId7"/>
      <w:headerReference w:type="first" r:id="rId8"/>
      <w:pgSz w:w="11906" w:h="16838"/>
      <w:pgMar w:top="1276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747" w:rsidRDefault="00AC2747" w:rsidP="008E3BD0">
      <w:r>
        <w:separator/>
      </w:r>
    </w:p>
  </w:endnote>
  <w:endnote w:type="continuationSeparator" w:id="1">
    <w:p w:rsidR="00AC2747" w:rsidRDefault="00AC2747" w:rsidP="008E3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6844"/>
      <w:docPartObj>
        <w:docPartGallery w:val="Page Numbers (Bottom of Page)"/>
        <w:docPartUnique/>
      </w:docPartObj>
    </w:sdtPr>
    <w:sdtContent>
      <w:p w:rsidR="000C511E" w:rsidRDefault="008E3BD0">
        <w:pPr>
          <w:pStyle w:val="llb"/>
          <w:jc w:val="center"/>
        </w:pPr>
        <w:r>
          <w:fldChar w:fldCharType="begin"/>
        </w:r>
        <w:r w:rsidR="003B2DC4">
          <w:instrText xml:space="preserve"> PAGE   \* MERGEFORMAT </w:instrText>
        </w:r>
        <w:r>
          <w:fldChar w:fldCharType="separate"/>
        </w:r>
        <w:r w:rsidR="003B2DC4">
          <w:rPr>
            <w:noProof/>
          </w:rPr>
          <w:t>52</w:t>
        </w:r>
        <w:r>
          <w:fldChar w:fldCharType="end"/>
        </w:r>
      </w:p>
    </w:sdtContent>
  </w:sdt>
  <w:p w:rsidR="000C511E" w:rsidRDefault="00AC2747" w:rsidP="00D60319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747" w:rsidRDefault="00AC2747" w:rsidP="008E3BD0">
      <w:r>
        <w:separator/>
      </w:r>
    </w:p>
  </w:footnote>
  <w:footnote w:type="continuationSeparator" w:id="1">
    <w:p w:rsidR="00AC2747" w:rsidRDefault="00AC2747" w:rsidP="008E3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11E" w:rsidRDefault="00AC2747" w:rsidP="00D60319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41E9"/>
    <w:multiLevelType w:val="hybridMultilevel"/>
    <w:tmpl w:val="07EC5E82"/>
    <w:lvl w:ilvl="0" w:tplc="F5AE9A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0F6763"/>
    <w:multiLevelType w:val="hybridMultilevel"/>
    <w:tmpl w:val="035AF68A"/>
    <w:lvl w:ilvl="0" w:tplc="040E0017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E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F801C04"/>
    <w:multiLevelType w:val="hybridMultilevel"/>
    <w:tmpl w:val="65BC7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DC4"/>
    <w:rsid w:val="003B2DC4"/>
    <w:rsid w:val="005B2B39"/>
    <w:rsid w:val="008E3BD0"/>
    <w:rsid w:val="00A76F4F"/>
    <w:rsid w:val="00AC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2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3B2DC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3B2DC4"/>
    <w:rPr>
      <w:rFonts w:ascii="Arial" w:eastAsia="Times New Roman" w:hAnsi="Arial" w:cs="Times New Roman"/>
      <w:b/>
      <w:bCs/>
      <w:sz w:val="26"/>
      <w:szCs w:val="26"/>
      <w:lang w:eastAsia="hu-HU"/>
    </w:rPr>
  </w:style>
  <w:style w:type="paragraph" w:styleId="lfej">
    <w:name w:val="header"/>
    <w:aliases w:val=" Char Char Char"/>
    <w:basedOn w:val="Norml"/>
    <w:link w:val="lfejChar"/>
    <w:rsid w:val="003B2DC4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 Char Char Char Char"/>
    <w:basedOn w:val="Bekezdsalapbettpusa"/>
    <w:link w:val="lfej"/>
    <w:rsid w:val="003B2D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aliases w:val=" Char2 Char Char,Élőláb1, Char2 Char, Char2"/>
    <w:basedOn w:val="Norml"/>
    <w:link w:val="llbChar"/>
    <w:uiPriority w:val="99"/>
    <w:rsid w:val="003B2DC4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 Char2 Char Char Char,Élőláb1 Char, Char2 Char Char1, Char2 Char1"/>
    <w:basedOn w:val="Bekezdsalapbettpusa"/>
    <w:link w:val="llb"/>
    <w:uiPriority w:val="99"/>
    <w:rsid w:val="003B2D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aliases w:val="Szövegtörzs Char Char Char"/>
    <w:basedOn w:val="Norml"/>
    <w:link w:val="SzvegtrzsChar"/>
    <w:rsid w:val="003B2DC4"/>
    <w:pPr>
      <w:spacing w:after="120"/>
    </w:pPr>
  </w:style>
  <w:style w:type="character" w:customStyle="1" w:styleId="SzvegtrzsChar">
    <w:name w:val="Szövegtörzs Char"/>
    <w:aliases w:val="Szövegtörzs Char Char Char Char"/>
    <w:basedOn w:val="Bekezdsalapbettpusa"/>
    <w:link w:val="Szvegtrzs"/>
    <w:rsid w:val="003B2DC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lusSrtett02pt">
    <w:name w:val="Stílus Sűrített:  02 pt"/>
    <w:rsid w:val="003B2DC4"/>
    <w:rPr>
      <w:spacing w:val="-4"/>
      <w:sz w:val="22"/>
    </w:rPr>
  </w:style>
  <w:style w:type="paragraph" w:styleId="Listaszerbekezds">
    <w:name w:val="List Paragraph"/>
    <w:basedOn w:val="Norml"/>
    <w:uiPriority w:val="34"/>
    <w:qFormat/>
    <w:rsid w:val="00A76F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Tünde</dc:creator>
  <cp:lastModifiedBy>Németh Tünde</cp:lastModifiedBy>
  <cp:revision>2</cp:revision>
  <dcterms:created xsi:type="dcterms:W3CDTF">2015-04-16T15:54:00Z</dcterms:created>
  <dcterms:modified xsi:type="dcterms:W3CDTF">2015-04-16T16:41:00Z</dcterms:modified>
</cp:coreProperties>
</file>