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C1" w:rsidRDefault="00E956C1" w:rsidP="00E956C1">
      <w:pPr>
        <w:tabs>
          <w:tab w:val="left" w:pos="7174"/>
        </w:tabs>
        <w:spacing w:line="319" w:lineRule="exact"/>
        <w:rPr>
          <w:i/>
          <w:sz w:val="28"/>
        </w:rPr>
      </w:pPr>
      <w:r>
        <w:rPr>
          <w:i/>
          <w:sz w:val="28"/>
        </w:rPr>
        <w:t xml:space="preserve">1. </w:t>
      </w:r>
      <w:proofErr w:type="spellStart"/>
      <w:proofErr w:type="gramStart"/>
      <w:r>
        <w:rPr>
          <w:i/>
          <w:sz w:val="28"/>
        </w:rPr>
        <w:t>sz</w:t>
      </w:r>
      <w:proofErr w:type="spellEnd"/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melléklet</w:t>
      </w:r>
      <w:proofErr w:type="spellEnd"/>
      <w:r>
        <w:rPr>
          <w:i/>
          <w:sz w:val="28"/>
        </w:rPr>
        <w:t xml:space="preserve"> </w:t>
      </w: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</w:p>
    <w:p w:rsidR="00E956C1" w:rsidRDefault="00E956C1" w:rsidP="00E956C1">
      <w:pPr>
        <w:tabs>
          <w:tab w:val="left" w:pos="7174"/>
        </w:tabs>
        <w:spacing w:line="319" w:lineRule="exact"/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Közterülethasználati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díjak</w:t>
      </w:r>
      <w:proofErr w:type="spellEnd"/>
      <w:r>
        <w:rPr>
          <w:b/>
          <w:sz w:val="28"/>
          <w:u w:val="single"/>
        </w:rPr>
        <w:t xml:space="preserve">: </w:t>
      </w: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  <w:proofErr w:type="spellStart"/>
      <w:r>
        <w:rPr>
          <w:sz w:val="28"/>
        </w:rPr>
        <w:t>Alkalmi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és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mozgóárúsítás</w:t>
      </w:r>
      <w:proofErr w:type="spellEnd"/>
      <w:r>
        <w:rPr>
          <w:sz w:val="28"/>
        </w:rPr>
        <w:t xml:space="preserve">                                                                     500</w:t>
      </w:r>
      <w:proofErr w:type="gramStart"/>
      <w:r>
        <w:rPr>
          <w:sz w:val="28"/>
        </w:rPr>
        <w:t>,-</w:t>
      </w:r>
      <w:proofErr w:type="gramEnd"/>
      <w:r>
        <w:rPr>
          <w:sz w:val="28"/>
        </w:rPr>
        <w:t xml:space="preserve"> Ft/nap/m2</w:t>
      </w: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  <w:proofErr w:type="spellStart"/>
      <w:proofErr w:type="gramStart"/>
      <w:r>
        <w:rPr>
          <w:sz w:val="28"/>
        </w:rPr>
        <w:t>Rendezvényen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való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árusítás</w:t>
      </w:r>
      <w:proofErr w:type="spellEnd"/>
      <w:r>
        <w:rPr>
          <w:sz w:val="28"/>
        </w:rPr>
        <w:t xml:space="preserve">                                                                  5000,- Ft/nap</w:t>
      </w: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</w:p>
    <w:p w:rsidR="00E956C1" w:rsidRDefault="00E956C1" w:rsidP="00E956C1">
      <w:pPr>
        <w:pStyle w:val="NormlWeb"/>
        <w:spacing w:after="0"/>
      </w:pPr>
      <w:r>
        <w:t>Építési munkával kapcsolatos állvány,</w:t>
      </w:r>
    </w:p>
    <w:p w:rsidR="00E956C1" w:rsidRDefault="00E956C1" w:rsidP="00E956C1">
      <w:pPr>
        <w:pStyle w:val="NormlWeb"/>
        <w:spacing w:after="0"/>
      </w:pPr>
      <w:proofErr w:type="gramStart"/>
      <w:r>
        <w:t>építőanyag</w:t>
      </w:r>
      <w:proofErr w:type="gramEnd"/>
      <w:r>
        <w:t xml:space="preserve">, törmelék elhelyezése </w:t>
      </w:r>
    </w:p>
    <w:p w:rsidR="00E956C1" w:rsidRDefault="00E956C1" w:rsidP="00E956C1">
      <w:pPr>
        <w:pStyle w:val="NormlWeb"/>
        <w:spacing w:beforeAutospacing="0" w:after="0"/>
        <w:ind w:left="4236" w:firstLine="720"/>
        <w:rPr>
          <w:b/>
        </w:rPr>
      </w:pPr>
      <w:r>
        <w:t xml:space="preserve">15 napig </w:t>
      </w:r>
      <w:r>
        <w:rPr>
          <w:b/>
        </w:rPr>
        <w:t>ingyenes</w:t>
      </w:r>
    </w:p>
    <w:p w:rsidR="00E956C1" w:rsidRDefault="00E956C1" w:rsidP="00E956C1">
      <w:pPr>
        <w:pStyle w:val="NormlWeb"/>
        <w:spacing w:beforeAutospacing="0" w:after="0"/>
        <w:ind w:left="4236" w:firstLine="720"/>
      </w:pPr>
      <w:r>
        <w:t xml:space="preserve">15 nap után </w:t>
      </w:r>
      <w:r>
        <w:rPr>
          <w:b/>
        </w:rPr>
        <w:t>20</w:t>
      </w:r>
      <w:r>
        <w:t xml:space="preserve"> Ft/m</w:t>
      </w:r>
      <w:r>
        <w:rPr>
          <w:vertAlign w:val="superscript"/>
        </w:rPr>
        <w:t>2</w:t>
      </w:r>
      <w:r>
        <w:t>/nap</w:t>
      </w:r>
    </w:p>
    <w:p w:rsidR="00E956C1" w:rsidRDefault="00E956C1" w:rsidP="00E956C1">
      <w:pPr>
        <w:pStyle w:val="NormlWeb"/>
        <w:spacing w:beforeAutospacing="0" w:after="0"/>
        <w:ind w:left="4236" w:firstLine="720"/>
      </w:pPr>
      <w:r>
        <w:t xml:space="preserve">3 hónap után </w:t>
      </w:r>
      <w:r>
        <w:rPr>
          <w:b/>
        </w:rPr>
        <w:t>40</w:t>
      </w:r>
      <w:r>
        <w:t xml:space="preserve"> Ft/m</w:t>
      </w:r>
      <w:r>
        <w:rPr>
          <w:vertAlign w:val="superscript"/>
        </w:rPr>
        <w:t>2</w:t>
      </w:r>
      <w:r>
        <w:t>/nap</w:t>
      </w: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</w:p>
    <w:p w:rsidR="00E956C1" w:rsidRDefault="00E956C1" w:rsidP="00E956C1">
      <w:pPr>
        <w:pStyle w:val="NormlWeb"/>
        <w:spacing w:after="0"/>
      </w:pPr>
      <w:r>
        <w:t>Tüzelőanyagok tárolása (15 nap után)</w:t>
      </w:r>
      <w:r>
        <w:tab/>
      </w:r>
      <w:r>
        <w:tab/>
      </w:r>
      <w:r>
        <w:rPr>
          <w:b/>
        </w:rPr>
        <w:t>50</w:t>
      </w:r>
      <w:r>
        <w:t xml:space="preserve"> Ft/</w:t>
      </w:r>
      <w:r>
        <w:rPr>
          <w:vertAlign w:val="superscript"/>
        </w:rPr>
        <w:t>m2</w:t>
      </w:r>
      <w:r>
        <w:t>/nap</w:t>
      </w:r>
    </w:p>
    <w:p w:rsidR="00E956C1" w:rsidRDefault="00E956C1" w:rsidP="00E956C1">
      <w:pPr>
        <w:tabs>
          <w:tab w:val="left" w:pos="7174"/>
        </w:tabs>
        <w:spacing w:line="319" w:lineRule="exact"/>
        <w:rPr>
          <w:sz w:val="28"/>
        </w:rPr>
      </w:pPr>
    </w:p>
    <w:p w:rsidR="000F611A" w:rsidRDefault="000F611A"/>
    <w:sectPr w:rsidR="000F611A" w:rsidSect="000F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E956C1"/>
    <w:rsid w:val="00080CB2"/>
    <w:rsid w:val="000F611A"/>
    <w:rsid w:val="00176791"/>
    <w:rsid w:val="002F1417"/>
    <w:rsid w:val="00CF16EF"/>
    <w:rsid w:val="00E956C1"/>
    <w:rsid w:val="00F3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E956C1"/>
    <w:pPr>
      <w:widowControl w:val="0"/>
      <w:spacing w:after="0" w:afterAutospacing="0"/>
    </w:pPr>
    <w:rPr>
      <w:rFonts w:ascii="Times New Roman" w:eastAsia="Times New Roman" w:hAnsi="Times New Roman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E956C1"/>
    <w:pPr>
      <w:widowControl/>
      <w:spacing w:before="100" w:beforeAutospacing="1" w:after="119"/>
    </w:pPr>
    <w:rPr>
      <w:sz w:val="24"/>
      <w:szCs w:val="24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405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</dc:creator>
  <cp:lastModifiedBy>User55</cp:lastModifiedBy>
  <cp:revision>1</cp:revision>
  <dcterms:created xsi:type="dcterms:W3CDTF">2017-05-22T11:15:00Z</dcterms:created>
  <dcterms:modified xsi:type="dcterms:W3CDTF">2017-05-22T11:17:00Z</dcterms:modified>
</cp:coreProperties>
</file>