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94" w:rsidRDefault="00976594" w:rsidP="00976594">
      <w:pPr>
        <w:pStyle w:val="Lista"/>
        <w:ind w:left="2340" w:firstLine="0"/>
        <w:jc w:val="right"/>
        <w:rPr>
          <w:b/>
          <w:bCs/>
        </w:rPr>
      </w:pPr>
      <w:r>
        <w:rPr>
          <w:b/>
          <w:bCs/>
        </w:rPr>
        <w:t>3.számú melléklet</w:t>
      </w:r>
    </w:p>
    <w:p w:rsidR="00976594" w:rsidRPr="00976594" w:rsidRDefault="00976594" w:rsidP="00976594">
      <w:pPr>
        <w:pStyle w:val="Lista"/>
        <w:ind w:left="2340" w:firstLine="0"/>
        <w:jc w:val="right"/>
        <w:rPr>
          <w:b/>
          <w:bCs/>
          <w:sz w:val="22"/>
          <w:szCs w:val="22"/>
        </w:rPr>
      </w:pPr>
      <w:r w:rsidRPr="00976594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10/2012. (VI.15.) önkományzati rendelethez</w:t>
      </w:r>
    </w:p>
    <w:p w:rsidR="00976594" w:rsidRDefault="00976594" w:rsidP="00976594"/>
    <w:p w:rsidR="00976594" w:rsidRDefault="00976594" w:rsidP="00976594">
      <w:pPr>
        <w:pStyle w:val="Cmsor1"/>
        <w:jc w:val="both"/>
        <w:rPr>
          <w:sz w:val="26"/>
          <w:szCs w:val="26"/>
        </w:rPr>
      </w:pPr>
      <w:r>
        <w:rPr>
          <w:sz w:val="26"/>
          <w:szCs w:val="26"/>
        </w:rPr>
        <w:t>SZÁLLÍTÁS NAPJA ÉS ÚTVONALA, KEZDÉSI IDŐPONTJA</w:t>
      </w:r>
    </w:p>
    <w:p w:rsidR="00976594" w:rsidRDefault="00976594" w:rsidP="00976594">
      <w:pPr>
        <w:jc w:val="both"/>
        <w:rPr>
          <w:b/>
          <w:bCs/>
        </w:rPr>
      </w:pPr>
    </w:p>
    <w:p w:rsidR="00976594" w:rsidRDefault="00976594" w:rsidP="00976594">
      <w:pPr>
        <w:pStyle w:val="Listafolytatsa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szilárdhulladék begyűjtése és szállítása minden héten egyszer, PÉNTEKI munkanapokon történik a település utcajegyzék szerinti teljes területéről.</w:t>
      </w:r>
    </w:p>
    <w:p w:rsidR="00976594" w:rsidRDefault="00976594" w:rsidP="00976594">
      <w:pPr>
        <w:pStyle w:val="Listafolytatsa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begyűjtés és szállítás reggel 6 órakor kezdődik és késő délutánig tart. Amennyiben a pénteki nap nem munkanap, akkor a szolgáltató írásos értesítésén jelzett napon történik a hulladék begyűjtése és elszállítása.</w:t>
      </w:r>
    </w:p>
    <w:p w:rsidR="00976594" w:rsidRDefault="00976594" w:rsidP="00976594">
      <w:pPr>
        <w:pStyle w:val="Cmsor1"/>
        <w:jc w:val="both"/>
      </w:pPr>
      <w:r>
        <w:t>Utcajegyzék</w:t>
      </w:r>
    </w:p>
    <w:p w:rsidR="00976594" w:rsidRDefault="00976594" w:rsidP="00976594">
      <w:pPr>
        <w:pStyle w:val="Lista3"/>
        <w:jc w:val="both"/>
        <w:rPr>
          <w:snapToGrid w:val="0"/>
          <w:sz w:val="24"/>
          <w:szCs w:val="24"/>
        </w:rPr>
      </w:pPr>
    </w:p>
    <w:p w:rsidR="00976594" w:rsidRDefault="00976594" w:rsidP="00976594">
      <w:pPr>
        <w:pStyle w:val="Lista3"/>
        <w:jc w:val="both"/>
        <w:rPr>
          <w:snapToGrid w:val="0"/>
          <w:sz w:val="24"/>
          <w:szCs w:val="24"/>
        </w:rPr>
        <w:sectPr w:rsidR="00976594">
          <w:headerReference w:type="default" r:id="rId6"/>
          <w:pgSz w:w="11906" w:h="16838"/>
          <w:pgMar w:top="1417" w:right="1417" w:bottom="1276" w:left="1417" w:header="709" w:footer="709" w:gutter="0"/>
          <w:cols w:space="709"/>
          <w:titlePg/>
          <w:docGrid w:linePitch="360"/>
        </w:sectPr>
      </w:pP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Ady Endre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Alsórét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Arany János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Árpád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Atkári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Bartók Béla út 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Dobó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Dózsa György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Erzsébet tér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Fő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Fűzfa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Gárdonyi Géza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Gyöngyösi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Haladás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Horváthkert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Hősök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Hunyadi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Jókai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József Attila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Kertalja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Kossuth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Mikszáth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Móricz Zs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Óvoda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Patai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Petőfi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Rákóczi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Rózsa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Szabadság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  <w:sectPr w:rsidR="00976594">
          <w:type w:val="continuous"/>
          <w:pgSz w:w="11906" w:h="16838"/>
          <w:pgMar w:top="1417" w:right="1417" w:bottom="1276" w:left="1417" w:header="709" w:footer="709" w:gutter="0"/>
          <w:cols w:num="2" w:space="709"/>
          <w:titlePg/>
          <w:docGrid w:linePitch="360"/>
        </w:sectPr>
      </w:pP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Széchenyi tér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Táncsics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Tarjáni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Temető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Virág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Zöldfa út</w:t>
      </w:r>
    </w:p>
    <w:p w:rsidR="00976594" w:rsidRDefault="00976594" w:rsidP="00976594">
      <w:pPr>
        <w:pStyle w:val="Lista3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Zrínyi út</w:t>
      </w:r>
    </w:p>
    <w:p w:rsidR="00976594" w:rsidRDefault="00976594" w:rsidP="00976594">
      <w:pPr>
        <w:pStyle w:val="Lista3"/>
        <w:jc w:val="both"/>
        <w:rPr>
          <w:snapToGrid w:val="0"/>
          <w:sz w:val="24"/>
          <w:szCs w:val="24"/>
        </w:rPr>
      </w:pPr>
    </w:p>
    <w:p w:rsidR="00976594" w:rsidRDefault="00976594" w:rsidP="00976594">
      <w:pPr>
        <w:pStyle w:val="Lista3"/>
        <w:jc w:val="both"/>
        <w:rPr>
          <w:snapToGrid w:val="0"/>
          <w:sz w:val="24"/>
          <w:szCs w:val="24"/>
        </w:rPr>
      </w:pPr>
    </w:p>
    <w:p w:rsidR="00976594" w:rsidRDefault="00976594" w:rsidP="00976594">
      <w:pPr>
        <w:pStyle w:val="Lista3"/>
        <w:ind w:left="360" w:firstLine="348"/>
        <w:jc w:val="both"/>
        <w:rPr>
          <w:snapToGrid w:val="0"/>
          <w:sz w:val="22"/>
          <w:szCs w:val="22"/>
        </w:rPr>
      </w:pPr>
    </w:p>
    <w:p w:rsidR="00976594" w:rsidRDefault="00976594" w:rsidP="00976594">
      <w:pPr>
        <w:pStyle w:val="Lista3"/>
        <w:jc w:val="both"/>
        <w:rPr>
          <w:snapToGrid w:val="0"/>
          <w:sz w:val="24"/>
          <w:szCs w:val="24"/>
        </w:rPr>
      </w:pPr>
    </w:p>
    <w:p w:rsidR="00976594" w:rsidRDefault="00976594" w:rsidP="00976594">
      <w:pPr>
        <w:pStyle w:val="Lista3"/>
        <w:jc w:val="both"/>
        <w:rPr>
          <w:snapToGrid w:val="0"/>
          <w:sz w:val="24"/>
          <w:szCs w:val="24"/>
        </w:rPr>
      </w:pPr>
    </w:p>
    <w:p w:rsidR="00976594" w:rsidRDefault="00976594" w:rsidP="00976594">
      <w:pPr>
        <w:pStyle w:val="Lista3"/>
        <w:jc w:val="both"/>
        <w:rPr>
          <w:snapToGrid w:val="0"/>
          <w:sz w:val="24"/>
          <w:szCs w:val="24"/>
        </w:rPr>
      </w:pPr>
    </w:p>
    <w:p w:rsidR="00976594" w:rsidRDefault="00976594" w:rsidP="00976594">
      <w:pPr>
        <w:pStyle w:val="Szvegtrzs2"/>
        <w:spacing w:after="120"/>
        <w:jc w:val="left"/>
        <w:rPr>
          <w:snapToGrid w:val="0"/>
          <w:sz w:val="24"/>
          <w:szCs w:val="24"/>
        </w:rPr>
        <w:sectPr w:rsidR="00976594">
          <w:headerReference w:type="default" r:id="rId7"/>
          <w:headerReference w:type="first" r:id="rId8"/>
          <w:type w:val="continuous"/>
          <w:pgSz w:w="11906" w:h="16838"/>
          <w:pgMar w:top="1417" w:right="1417" w:bottom="1417" w:left="1417" w:header="709" w:footer="709" w:gutter="0"/>
          <w:cols w:num="2" w:space="709" w:equalWidth="0">
            <w:col w:w="4181" w:space="709"/>
            <w:col w:w="4181"/>
          </w:cols>
          <w:titlePg/>
          <w:docGrid w:linePitch="360"/>
        </w:sectPr>
      </w:pPr>
    </w:p>
    <w:p w:rsidR="001A5A22" w:rsidRDefault="001A5A22" w:rsidP="00976594"/>
    <w:sectPr w:rsidR="001A5A22" w:rsidSect="001A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249" w:rsidRDefault="00976594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21</w:t>
    </w:r>
    <w:r>
      <w:rPr>
        <w:rStyle w:val="Oldalszm"/>
      </w:rPr>
      <w:fldChar w:fldCharType="end"/>
    </w:r>
  </w:p>
  <w:p w:rsidR="00A57249" w:rsidRDefault="00976594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249" w:rsidRDefault="00976594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57249" w:rsidRDefault="0097659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249" w:rsidRDefault="00976594">
    <w:pPr>
      <w:pStyle w:val="Cmsor1"/>
      <w:rPr>
        <w:u w:val="none"/>
      </w:rPr>
    </w:pPr>
    <w:r>
      <w:rPr>
        <w:u w:val="none"/>
      </w:rPr>
      <w:t>Nagyréde Községi Önkormányzat</w:t>
    </w:r>
  </w:p>
  <w:p w:rsidR="00A57249" w:rsidRDefault="00976594"/>
  <w:p w:rsidR="00A57249" w:rsidRDefault="00976594">
    <w:pPr>
      <w:pStyle w:val="Szvegtrzs"/>
      <w:jc w:val="center"/>
      <w:rPr>
        <w:b/>
        <w:bCs/>
      </w:rPr>
    </w:pPr>
    <w:r>
      <w:rPr>
        <w:b/>
        <w:bCs/>
      </w:rPr>
      <w:t>5/2005. (IV. 27.) számú</w:t>
    </w:r>
  </w:p>
  <w:p w:rsidR="00A57249" w:rsidRDefault="00976594">
    <w:pPr>
      <w:pStyle w:val="Szvegtrzs"/>
      <w:jc w:val="center"/>
      <w:rPr>
        <w:b/>
        <w:bCs/>
      </w:rPr>
    </w:pPr>
  </w:p>
  <w:p w:rsidR="00A57249" w:rsidRDefault="00976594">
    <w:pPr>
      <w:pStyle w:val="Cm"/>
      <w:rPr>
        <w:i w:val="0"/>
        <w:iCs w:val="0"/>
      </w:rPr>
    </w:pPr>
    <w:r>
      <w:rPr>
        <w:i w:val="0"/>
        <w:iCs w:val="0"/>
      </w:rPr>
      <w:t>R E N D E L E T 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0420C"/>
    <w:multiLevelType w:val="multilevel"/>
    <w:tmpl w:val="085043E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2D4917"/>
    <w:multiLevelType w:val="hybridMultilevel"/>
    <w:tmpl w:val="73FE76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6594"/>
    <w:rsid w:val="001A5A22"/>
    <w:rsid w:val="0097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6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976594"/>
    <w:pPr>
      <w:keepNext/>
      <w:autoSpaceDE w:val="0"/>
      <w:autoSpaceDN w:val="0"/>
      <w:jc w:val="center"/>
      <w:outlineLvl w:val="0"/>
    </w:pPr>
    <w:rPr>
      <w:rFonts w:ascii="Tahoma" w:hAnsi="Tahoma" w:cs="Tahoma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76594"/>
    <w:rPr>
      <w:rFonts w:ascii="Tahoma" w:eastAsia="Times New Roman" w:hAnsi="Tahoma" w:cs="Tahoma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rsid w:val="00976594"/>
    <w:pPr>
      <w:autoSpaceDE w:val="0"/>
      <w:autoSpaceDN w:val="0"/>
      <w:jc w:val="both"/>
    </w:pPr>
    <w:rPr>
      <w:rFonts w:ascii="Century" w:hAnsi="Century" w:cs="Century"/>
    </w:rPr>
  </w:style>
  <w:style w:type="character" w:customStyle="1" w:styleId="SzvegtrzsChar">
    <w:name w:val="Szövegtörzs Char"/>
    <w:basedOn w:val="Bekezdsalapbettpusa"/>
    <w:link w:val="Szvegtrzs"/>
    <w:uiPriority w:val="99"/>
    <w:rsid w:val="00976594"/>
    <w:rPr>
      <w:rFonts w:ascii="Century" w:eastAsia="Times New Roman" w:hAnsi="Century" w:cs="Century"/>
      <w:sz w:val="24"/>
      <w:szCs w:val="24"/>
      <w:lang w:eastAsia="hu-HU"/>
    </w:rPr>
  </w:style>
  <w:style w:type="paragraph" w:styleId="Listafolytatsa2">
    <w:name w:val="List Continue 2"/>
    <w:basedOn w:val="Norml"/>
    <w:uiPriority w:val="99"/>
    <w:rsid w:val="00976594"/>
    <w:pPr>
      <w:autoSpaceDE w:val="0"/>
      <w:autoSpaceDN w:val="0"/>
      <w:spacing w:after="120"/>
      <w:ind w:left="566"/>
    </w:pPr>
    <w:rPr>
      <w:sz w:val="26"/>
      <w:szCs w:val="26"/>
    </w:rPr>
  </w:style>
  <w:style w:type="paragraph" w:styleId="Lista3">
    <w:name w:val="List 3"/>
    <w:basedOn w:val="Norml"/>
    <w:uiPriority w:val="99"/>
    <w:rsid w:val="00976594"/>
    <w:pPr>
      <w:autoSpaceDE w:val="0"/>
      <w:autoSpaceDN w:val="0"/>
      <w:ind w:left="849" w:hanging="283"/>
    </w:pPr>
    <w:rPr>
      <w:sz w:val="26"/>
      <w:szCs w:val="26"/>
    </w:rPr>
  </w:style>
  <w:style w:type="paragraph" w:styleId="Lista">
    <w:name w:val="List"/>
    <w:basedOn w:val="Norml"/>
    <w:uiPriority w:val="99"/>
    <w:rsid w:val="00976594"/>
    <w:pPr>
      <w:autoSpaceDE w:val="0"/>
      <w:autoSpaceDN w:val="0"/>
      <w:ind w:left="283" w:hanging="283"/>
    </w:pPr>
    <w:rPr>
      <w:sz w:val="26"/>
      <w:szCs w:val="26"/>
    </w:rPr>
  </w:style>
  <w:style w:type="paragraph" w:styleId="Szvegtrzs2">
    <w:name w:val="Body Text 2"/>
    <w:basedOn w:val="Norml"/>
    <w:link w:val="Szvegtrzs2Char"/>
    <w:uiPriority w:val="99"/>
    <w:rsid w:val="00976594"/>
    <w:pPr>
      <w:autoSpaceDE w:val="0"/>
      <w:autoSpaceDN w:val="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uiPriority w:val="99"/>
    <w:rsid w:val="00976594"/>
    <w:rPr>
      <w:rFonts w:ascii="Times New Roman" w:eastAsia="Times New Roman" w:hAnsi="Times New Roman" w:cs="Times New Roman"/>
      <w:lang w:eastAsia="hu-HU"/>
    </w:rPr>
  </w:style>
  <w:style w:type="paragraph" w:styleId="Cm">
    <w:name w:val="Title"/>
    <w:basedOn w:val="Norml"/>
    <w:link w:val="CmChar"/>
    <w:uiPriority w:val="99"/>
    <w:qFormat/>
    <w:rsid w:val="00976594"/>
    <w:pPr>
      <w:autoSpaceDE w:val="0"/>
      <w:autoSpaceDN w:val="0"/>
      <w:jc w:val="center"/>
    </w:pPr>
    <w:rPr>
      <w:b/>
      <w:bCs/>
      <w:i/>
      <w:iCs/>
      <w:sz w:val="28"/>
      <w:szCs w:val="28"/>
    </w:rPr>
  </w:style>
  <w:style w:type="character" w:customStyle="1" w:styleId="CmChar">
    <w:name w:val="Cím Char"/>
    <w:basedOn w:val="Bekezdsalapbettpusa"/>
    <w:link w:val="Cm"/>
    <w:uiPriority w:val="99"/>
    <w:rsid w:val="00976594"/>
    <w:rPr>
      <w:rFonts w:ascii="Times New Roman" w:eastAsia="Times New Roman" w:hAnsi="Times New Roman" w:cs="Times New Roman"/>
      <w:b/>
      <w:bCs/>
      <w:i/>
      <w:iCs/>
      <w:sz w:val="28"/>
      <w:szCs w:val="28"/>
      <w:lang w:eastAsia="hu-HU"/>
    </w:rPr>
  </w:style>
  <w:style w:type="character" w:styleId="Oldalszm">
    <w:name w:val="page number"/>
    <w:basedOn w:val="Bekezdsalapbettpusa"/>
    <w:uiPriority w:val="99"/>
    <w:rsid w:val="00976594"/>
    <w:rPr>
      <w:rFonts w:cs="Times New Roman"/>
    </w:rPr>
  </w:style>
  <w:style w:type="paragraph" w:styleId="lfej">
    <w:name w:val="header"/>
    <w:basedOn w:val="Norml"/>
    <w:link w:val="lfejChar"/>
    <w:uiPriority w:val="99"/>
    <w:rsid w:val="00976594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lfejChar">
    <w:name w:val="Élőfej Char"/>
    <w:basedOn w:val="Bekezdsalapbettpusa"/>
    <w:link w:val="lfej"/>
    <w:uiPriority w:val="99"/>
    <w:rsid w:val="0097659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ACD5-F4EF-495C-8BCD-104E09AE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796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2014-06-26T21:25:00Z</dcterms:created>
  <dcterms:modified xsi:type="dcterms:W3CDTF">2014-06-26T21:30:00Z</dcterms:modified>
</cp:coreProperties>
</file>