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6F39B" w14:textId="77777777" w:rsidR="00632F57" w:rsidRDefault="00632F57" w:rsidP="00632F57">
      <w:pPr>
        <w:spacing w:before="0"/>
        <w:rPr>
          <w:rFonts w:ascii="Times New Roman" w:hAnsi="Times New Roman"/>
          <w:spacing w:val="20"/>
          <w:sz w:val="24"/>
          <w:szCs w:val="24"/>
        </w:rPr>
      </w:pPr>
      <w:bookmarkStart w:id="0" w:name="_Hlk66192869"/>
      <w:proofErr w:type="spellStart"/>
      <w:r w:rsidRPr="00645248">
        <w:rPr>
          <w:rFonts w:ascii="Times New Roman" w:hAnsi="Times New Roman"/>
          <w:bCs/>
          <w:spacing w:val="20"/>
          <w:sz w:val="24"/>
          <w:szCs w:val="24"/>
        </w:rPr>
        <w:t>1.melléklet</w:t>
      </w:r>
      <w:proofErr w:type="spellEnd"/>
      <w:r>
        <w:rPr>
          <w:rFonts w:ascii="Times New Roman" w:hAnsi="Times New Roman"/>
          <w:b/>
          <w:spacing w:val="20"/>
          <w:sz w:val="24"/>
          <w:szCs w:val="24"/>
        </w:rPr>
        <w:t xml:space="preserve"> </w:t>
      </w:r>
      <w:r w:rsidRPr="005C013D">
        <w:rPr>
          <w:rFonts w:ascii="Times New Roman" w:hAnsi="Times New Roman"/>
          <w:spacing w:val="20"/>
          <w:sz w:val="24"/>
          <w:szCs w:val="24"/>
        </w:rPr>
        <w:t>a 4/2021.(</w:t>
      </w:r>
      <w:proofErr w:type="spellStart"/>
      <w:r w:rsidRPr="005C013D">
        <w:rPr>
          <w:rFonts w:ascii="Times New Roman" w:hAnsi="Times New Roman"/>
          <w:spacing w:val="20"/>
          <w:sz w:val="24"/>
          <w:szCs w:val="24"/>
        </w:rPr>
        <w:t>III.11</w:t>
      </w:r>
      <w:proofErr w:type="spellEnd"/>
      <w:r w:rsidRPr="005C013D">
        <w:rPr>
          <w:rFonts w:ascii="Times New Roman" w:hAnsi="Times New Roman"/>
          <w:spacing w:val="20"/>
          <w:sz w:val="24"/>
          <w:szCs w:val="24"/>
        </w:rPr>
        <w:t>.) önkormányzati rendelethez</w:t>
      </w:r>
    </w:p>
    <w:p w14:paraId="5FEC4DA9" w14:textId="77777777" w:rsidR="00632F57" w:rsidRPr="00645248" w:rsidRDefault="00632F57" w:rsidP="00632F57">
      <w:pPr>
        <w:spacing w:before="0"/>
        <w:rPr>
          <w:rFonts w:ascii="Times New Roman" w:hAnsi="Times New Roman"/>
          <w:spacing w:val="20"/>
          <w:sz w:val="24"/>
          <w:szCs w:val="24"/>
        </w:rPr>
      </w:pPr>
      <w:r>
        <w:rPr>
          <w:rFonts w:ascii="Times New Roman" w:hAnsi="Times New Roman"/>
          <w:spacing w:val="20"/>
          <w:sz w:val="24"/>
          <w:szCs w:val="24"/>
        </w:rPr>
        <w:t xml:space="preserve">2. melléklet a </w:t>
      </w:r>
      <w:r>
        <w:rPr>
          <w:rFonts w:ascii="Times New Roman" w:hAnsi="Times New Roman"/>
          <w:sz w:val="24"/>
          <w:szCs w:val="24"/>
        </w:rPr>
        <w:t>12/2018. (</w:t>
      </w:r>
      <w:proofErr w:type="spellStart"/>
      <w:r>
        <w:rPr>
          <w:rFonts w:ascii="Times New Roman" w:hAnsi="Times New Roman"/>
          <w:sz w:val="24"/>
          <w:szCs w:val="24"/>
        </w:rPr>
        <w:t>X.31</w:t>
      </w:r>
      <w:proofErr w:type="spellEnd"/>
      <w:r>
        <w:rPr>
          <w:rFonts w:ascii="Times New Roman" w:hAnsi="Times New Roman"/>
          <w:sz w:val="24"/>
          <w:szCs w:val="24"/>
        </w:rPr>
        <w:t xml:space="preserve">.) </w:t>
      </w:r>
      <w:r w:rsidRPr="00645248">
        <w:rPr>
          <w:rFonts w:ascii="Times New Roman" w:hAnsi="Times New Roman"/>
          <w:spacing w:val="20"/>
          <w:sz w:val="24"/>
          <w:szCs w:val="24"/>
        </w:rPr>
        <w:t>önkormányzati rendelet</w:t>
      </w:r>
    </w:p>
    <w:bookmarkEnd w:id="0"/>
    <w:p w14:paraId="076C29C2" w14:textId="77777777" w:rsidR="00632F57" w:rsidRPr="00BA7D6C" w:rsidRDefault="00632F57" w:rsidP="00632F57">
      <w:pPr>
        <w:tabs>
          <w:tab w:val="center" w:pos="2160"/>
          <w:tab w:val="center" w:pos="6840"/>
        </w:tabs>
        <w:jc w:val="center"/>
        <w:rPr>
          <w:rFonts w:cs="Calibri Light"/>
          <w:color w:val="FF0000"/>
          <w:spacing w:val="20"/>
          <w:sz w:val="20"/>
        </w:rPr>
      </w:pPr>
    </w:p>
    <w:p w14:paraId="5B8AB764" w14:textId="77777777" w:rsidR="00632F57" w:rsidRPr="00BA7D6C" w:rsidRDefault="00632F57" w:rsidP="00632F57">
      <w:pPr>
        <w:tabs>
          <w:tab w:val="center" w:pos="2160"/>
          <w:tab w:val="center" w:pos="6840"/>
        </w:tabs>
        <w:jc w:val="center"/>
        <w:rPr>
          <w:rFonts w:cs="Calibri Light"/>
          <w:color w:val="FF0000"/>
          <w:spacing w:val="20"/>
          <w:sz w:val="20"/>
        </w:rPr>
      </w:pPr>
      <w:r>
        <w:rPr>
          <w:rFonts w:cs="Calibri Light"/>
          <w:noProof/>
          <w:color w:val="FF0000"/>
          <w:spacing w:val="20"/>
          <w:sz w:val="20"/>
        </w:rPr>
        <w:drawing>
          <wp:inline distT="0" distB="0" distL="0" distR="0" wp14:anchorId="78B53567" wp14:editId="5ACEA3A8">
            <wp:extent cx="5758927" cy="4529271"/>
            <wp:effectExtent l="0" t="0" r="0" b="508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zab terv_mód_szőlőhegy_ÚJ_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4386"/>
                    <a:stretch/>
                  </pic:blipFill>
                  <pic:spPr bwMode="auto">
                    <a:xfrm>
                      <a:off x="0" y="0"/>
                      <a:ext cx="5760085" cy="45301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3AA4ED7" w14:textId="77777777" w:rsidR="00632F57" w:rsidRPr="00BA7D6C" w:rsidRDefault="00632F57" w:rsidP="00632F57">
      <w:pPr>
        <w:tabs>
          <w:tab w:val="center" w:pos="2160"/>
          <w:tab w:val="center" w:pos="6840"/>
        </w:tabs>
        <w:jc w:val="center"/>
        <w:rPr>
          <w:rFonts w:cs="Calibri Light"/>
          <w:noProof/>
          <w:color w:val="FF0000"/>
          <w:spacing w:val="20"/>
          <w:sz w:val="20"/>
        </w:rPr>
      </w:pPr>
    </w:p>
    <w:p w14:paraId="679F944D" w14:textId="77777777" w:rsidR="00632F57" w:rsidRPr="00BA7D6C" w:rsidRDefault="00632F57" w:rsidP="00632F57">
      <w:pPr>
        <w:tabs>
          <w:tab w:val="center" w:pos="2160"/>
          <w:tab w:val="center" w:pos="6840"/>
        </w:tabs>
        <w:jc w:val="center"/>
        <w:rPr>
          <w:rFonts w:cs="Calibri Light"/>
          <w:color w:val="FF0000"/>
          <w:spacing w:val="20"/>
          <w:sz w:val="20"/>
        </w:rPr>
      </w:pPr>
    </w:p>
    <w:p w14:paraId="2C209307" w14:textId="1C3B67E8" w:rsidR="00632F57" w:rsidRDefault="00632F57" w:rsidP="00632F57">
      <w:pPr>
        <w:rPr>
          <w:rFonts w:cs="Calibri Light"/>
          <w:color w:val="FF0000"/>
          <w:spacing w:val="20"/>
          <w:sz w:val="20"/>
        </w:rPr>
      </w:pPr>
    </w:p>
    <w:sectPr w:rsidR="00632F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F57"/>
    <w:rsid w:val="00632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B23E1"/>
  <w15:chartTrackingRefBased/>
  <w15:docId w15:val="{1D820078-1D17-41B0-999B-4136D407D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632F57"/>
    <w:pPr>
      <w:spacing w:before="120" w:after="0" w:line="240" w:lineRule="auto"/>
      <w:jc w:val="both"/>
    </w:pPr>
    <w:rPr>
      <w:rFonts w:ascii="Calibri Light" w:eastAsia="Times New Roman" w:hAnsi="Calibri Light" w:cs="Times New Roman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104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Marcsi</dc:creator>
  <cp:keywords/>
  <dc:description/>
  <cp:lastModifiedBy>Marcsi</cp:lastModifiedBy>
  <cp:revision>1</cp:revision>
  <dcterms:created xsi:type="dcterms:W3CDTF">2021-03-25T13:26:00Z</dcterms:created>
  <dcterms:modified xsi:type="dcterms:W3CDTF">2021-03-25T13:27:00Z</dcterms:modified>
</cp:coreProperties>
</file>