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00BA3" w14:textId="0C84C936" w:rsidR="000C4E0D" w:rsidRDefault="000C4E0D" w:rsidP="00DD5CD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1. melléklet a 3/2020. (I.30.) önkormányzati rendelethez</w:t>
      </w:r>
    </w:p>
    <w:p w14:paraId="3B6B2D70" w14:textId="1127D416" w:rsidR="00DD5CD2" w:rsidRPr="000C4E0D" w:rsidRDefault="00DD5CD2" w:rsidP="00DD5CD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  <w:rPr>
          <w:i/>
          <w:iCs/>
        </w:rPr>
      </w:pPr>
      <w:bookmarkStart w:id="0" w:name="_GoBack"/>
      <w:r w:rsidRPr="000C4E0D">
        <w:rPr>
          <w:i/>
          <w:iCs/>
        </w:rPr>
        <w:t xml:space="preserve">1. melléklet a </w:t>
      </w:r>
      <w:r w:rsidRPr="000C4E0D">
        <w:rPr>
          <w:i/>
          <w:iCs/>
          <w:color w:val="000000"/>
        </w:rPr>
        <w:t>12/2019. (X.2</w:t>
      </w:r>
      <w:r w:rsidR="0060212C" w:rsidRPr="000C4E0D">
        <w:rPr>
          <w:i/>
          <w:iCs/>
          <w:color w:val="000000"/>
        </w:rPr>
        <w:t>9</w:t>
      </w:r>
      <w:r w:rsidRPr="000C4E0D">
        <w:rPr>
          <w:i/>
          <w:iCs/>
          <w:color w:val="000000"/>
        </w:rPr>
        <w:t xml:space="preserve">.) </w:t>
      </w:r>
      <w:r w:rsidRPr="000C4E0D">
        <w:rPr>
          <w:i/>
          <w:iCs/>
        </w:rPr>
        <w:t>önkormányzati rendelethez</w:t>
      </w:r>
    </w:p>
    <w:bookmarkEnd w:id="0"/>
    <w:p w14:paraId="19BAE92C" w14:textId="77777777" w:rsidR="00DD5CD2" w:rsidRDefault="00DD5CD2" w:rsidP="00DD5CD2"/>
    <w:p w14:paraId="328FFB67" w14:textId="77777777" w:rsidR="00DD5CD2" w:rsidRDefault="00DD5CD2" w:rsidP="00DD5CD2"/>
    <w:p w14:paraId="58AC5DA8" w14:textId="77777777" w:rsidR="00DD5CD2" w:rsidRPr="00F51252" w:rsidRDefault="00DD5CD2" w:rsidP="00DD5CD2">
      <w:pPr>
        <w:jc w:val="center"/>
        <w:rPr>
          <w:b/>
          <w:bCs/>
          <w:color w:val="000000"/>
        </w:rPr>
      </w:pPr>
      <w:r w:rsidRPr="00F51252">
        <w:rPr>
          <w:b/>
          <w:bCs/>
          <w:color w:val="000000"/>
        </w:rPr>
        <w:t>Az önkormányzat alaptevékenységének kormányzati funkciók szerinti besorolás</w:t>
      </w:r>
      <w:r>
        <w:rPr>
          <w:b/>
          <w:bCs/>
          <w:color w:val="000000"/>
        </w:rPr>
        <w:t>a</w:t>
      </w:r>
    </w:p>
    <w:p w14:paraId="6791DB8F" w14:textId="77777777" w:rsidR="00DD5CD2" w:rsidRDefault="00DD5CD2" w:rsidP="00DD5CD2">
      <w:pPr>
        <w:rPr>
          <w:color w:val="000000"/>
        </w:rPr>
      </w:pPr>
    </w:p>
    <w:p w14:paraId="61A0DB82" w14:textId="77777777" w:rsidR="00DD5CD2" w:rsidRPr="00F72FF5" w:rsidRDefault="00DD5CD2" w:rsidP="00DD5CD2">
      <w:pPr>
        <w:rPr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59"/>
        <w:gridCol w:w="1576"/>
        <w:gridCol w:w="6127"/>
      </w:tblGrid>
      <w:tr w:rsidR="00DD5CD2" w:rsidRPr="00F72FF5" w14:paraId="5AE3EFDB" w14:textId="77777777" w:rsidTr="00684EAE">
        <w:tc>
          <w:tcPr>
            <w:tcW w:w="1359" w:type="dxa"/>
          </w:tcPr>
          <w:p w14:paraId="7311ECE8" w14:textId="77777777" w:rsidR="00DD5CD2" w:rsidRPr="00F72FF5" w:rsidRDefault="00DD5CD2" w:rsidP="004914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1BA6297" w14:textId="77777777" w:rsidR="00DD5CD2" w:rsidRPr="00F72FF5" w:rsidRDefault="00DD5CD2" w:rsidP="0049146C">
            <w:pPr>
              <w:jc w:val="center"/>
              <w:rPr>
                <w:color w:val="000000"/>
                <w:sz w:val="22"/>
                <w:szCs w:val="22"/>
              </w:rPr>
            </w:pPr>
            <w:r w:rsidRPr="00F72FF5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6127" w:type="dxa"/>
          </w:tcPr>
          <w:p w14:paraId="3664FA52" w14:textId="77777777" w:rsidR="00DD5CD2" w:rsidRPr="00F72FF5" w:rsidRDefault="00DD5CD2" w:rsidP="0049146C">
            <w:pPr>
              <w:jc w:val="center"/>
              <w:rPr>
                <w:color w:val="000000"/>
                <w:sz w:val="22"/>
                <w:szCs w:val="22"/>
              </w:rPr>
            </w:pPr>
            <w:r w:rsidRPr="00F72FF5">
              <w:rPr>
                <w:color w:val="000000"/>
                <w:sz w:val="22"/>
                <w:szCs w:val="22"/>
              </w:rPr>
              <w:t>B</w:t>
            </w:r>
          </w:p>
        </w:tc>
      </w:tr>
      <w:tr w:rsidR="00DD5CD2" w:rsidRPr="00F72FF5" w14:paraId="2A82D6BA" w14:textId="77777777" w:rsidTr="00684EAE">
        <w:tc>
          <w:tcPr>
            <w:tcW w:w="1359" w:type="dxa"/>
          </w:tcPr>
          <w:p w14:paraId="75759D1E" w14:textId="458C6C11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3C196BB4" w14:textId="77777777" w:rsidR="00DD5CD2" w:rsidRPr="00F72FF5" w:rsidRDefault="00DD5CD2" w:rsidP="00491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2FF5">
              <w:rPr>
                <w:b/>
                <w:b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127" w:type="dxa"/>
          </w:tcPr>
          <w:p w14:paraId="3645B022" w14:textId="77777777" w:rsidR="00DD5CD2" w:rsidRPr="00F72FF5" w:rsidRDefault="00DD5CD2" w:rsidP="00491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2FF5">
              <w:rPr>
                <w:b/>
                <w:b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DD5CD2" w:rsidRPr="00F72FF5" w14:paraId="7EAFF83E" w14:textId="77777777" w:rsidTr="00684EAE">
        <w:tc>
          <w:tcPr>
            <w:tcW w:w="1359" w:type="dxa"/>
          </w:tcPr>
          <w:p w14:paraId="78747742" w14:textId="0F705CFE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7100914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011130</w:t>
            </w:r>
          </w:p>
        </w:tc>
        <w:tc>
          <w:tcPr>
            <w:tcW w:w="6127" w:type="dxa"/>
          </w:tcPr>
          <w:p w14:paraId="2D38FF89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Önkormányzatok és önkormányzati hivatalik jogalkotó és általános igazgatási tevékenysége</w:t>
            </w:r>
          </w:p>
        </w:tc>
      </w:tr>
      <w:tr w:rsidR="00DD5CD2" w:rsidRPr="00F72FF5" w14:paraId="09FE7011" w14:textId="77777777" w:rsidTr="00684EAE">
        <w:tc>
          <w:tcPr>
            <w:tcW w:w="1359" w:type="dxa"/>
          </w:tcPr>
          <w:p w14:paraId="3FD35BAF" w14:textId="093822E7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A71177A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011220</w:t>
            </w:r>
          </w:p>
        </w:tc>
        <w:tc>
          <w:tcPr>
            <w:tcW w:w="6127" w:type="dxa"/>
          </w:tcPr>
          <w:p w14:paraId="4F9E6110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Adó-, vám- és jövedéki igazgatás</w:t>
            </w:r>
          </w:p>
        </w:tc>
      </w:tr>
      <w:tr w:rsidR="00DD5CD2" w:rsidRPr="00F72FF5" w14:paraId="6411F995" w14:textId="77777777" w:rsidTr="00684EAE">
        <w:tc>
          <w:tcPr>
            <w:tcW w:w="1359" w:type="dxa"/>
          </w:tcPr>
          <w:p w14:paraId="011DFA12" w14:textId="3E88B053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760F395C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013320</w:t>
            </w:r>
          </w:p>
        </w:tc>
        <w:tc>
          <w:tcPr>
            <w:tcW w:w="6127" w:type="dxa"/>
          </w:tcPr>
          <w:p w14:paraId="411880CC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Köztemető-fenntartás és-működtetés</w:t>
            </w:r>
          </w:p>
        </w:tc>
      </w:tr>
      <w:tr w:rsidR="00DD5CD2" w:rsidRPr="00F72FF5" w14:paraId="7F1DD23D" w14:textId="77777777" w:rsidTr="00684EAE">
        <w:tc>
          <w:tcPr>
            <w:tcW w:w="1359" w:type="dxa"/>
          </w:tcPr>
          <w:p w14:paraId="20A0C36A" w14:textId="018E86DF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52757DC4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013350</w:t>
            </w:r>
          </w:p>
        </w:tc>
        <w:tc>
          <w:tcPr>
            <w:tcW w:w="6127" w:type="dxa"/>
          </w:tcPr>
          <w:p w14:paraId="0066B441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DD5CD2" w:rsidRPr="00F72FF5" w14:paraId="61452140" w14:textId="77777777" w:rsidTr="00684EAE">
        <w:tc>
          <w:tcPr>
            <w:tcW w:w="1359" w:type="dxa"/>
          </w:tcPr>
          <w:p w14:paraId="07936015" w14:textId="61A905C7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3BD9A938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041231</w:t>
            </w:r>
          </w:p>
        </w:tc>
        <w:tc>
          <w:tcPr>
            <w:tcW w:w="6127" w:type="dxa"/>
          </w:tcPr>
          <w:p w14:paraId="283DADE6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Rövid tartamú közfoglalkoztatás</w:t>
            </w:r>
          </w:p>
        </w:tc>
      </w:tr>
      <w:tr w:rsidR="00DD5CD2" w:rsidRPr="00F72FF5" w14:paraId="2C53EB24" w14:textId="77777777" w:rsidTr="00684EAE">
        <w:tc>
          <w:tcPr>
            <w:tcW w:w="1359" w:type="dxa"/>
          </w:tcPr>
          <w:p w14:paraId="34198624" w14:textId="082CB131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523BF083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041232</w:t>
            </w:r>
          </w:p>
        </w:tc>
        <w:tc>
          <w:tcPr>
            <w:tcW w:w="6127" w:type="dxa"/>
          </w:tcPr>
          <w:p w14:paraId="6086BED5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Start-munka program – Téli közfoglalkoztatás</w:t>
            </w:r>
          </w:p>
        </w:tc>
      </w:tr>
      <w:tr w:rsidR="00DD5CD2" w:rsidRPr="00F72FF5" w14:paraId="5227229C" w14:textId="77777777" w:rsidTr="00684EAE">
        <w:tc>
          <w:tcPr>
            <w:tcW w:w="1359" w:type="dxa"/>
          </w:tcPr>
          <w:p w14:paraId="2A707DED" w14:textId="17A692A6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389BA944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041233</w:t>
            </w:r>
          </w:p>
        </w:tc>
        <w:tc>
          <w:tcPr>
            <w:tcW w:w="6127" w:type="dxa"/>
          </w:tcPr>
          <w:p w14:paraId="46B96A13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Hosszabb időtartamú közfoglalkoztatás</w:t>
            </w:r>
          </w:p>
        </w:tc>
      </w:tr>
      <w:tr w:rsidR="00DD5CD2" w:rsidRPr="00F72FF5" w14:paraId="7B433884" w14:textId="77777777" w:rsidTr="00684EAE">
        <w:tc>
          <w:tcPr>
            <w:tcW w:w="1359" w:type="dxa"/>
          </w:tcPr>
          <w:p w14:paraId="42678DFE" w14:textId="3B0C2F8C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9BF2284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041236</w:t>
            </w:r>
          </w:p>
        </w:tc>
        <w:tc>
          <w:tcPr>
            <w:tcW w:w="6127" w:type="dxa"/>
          </w:tcPr>
          <w:p w14:paraId="549BE23E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Országos közfoglalkoztatási program</w:t>
            </w:r>
          </w:p>
        </w:tc>
      </w:tr>
      <w:tr w:rsidR="00DD5CD2" w:rsidRPr="00F72FF5" w14:paraId="7D7004D7" w14:textId="77777777" w:rsidTr="00684EAE">
        <w:tc>
          <w:tcPr>
            <w:tcW w:w="1359" w:type="dxa"/>
          </w:tcPr>
          <w:p w14:paraId="5CDC118B" w14:textId="4033881F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0199E96D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041237</w:t>
            </w:r>
          </w:p>
        </w:tc>
        <w:tc>
          <w:tcPr>
            <w:tcW w:w="6127" w:type="dxa"/>
          </w:tcPr>
          <w:p w14:paraId="089CAB9B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Közfoglalkoztatási mintaprogram</w:t>
            </w:r>
          </w:p>
        </w:tc>
      </w:tr>
      <w:tr w:rsidR="00DD5CD2" w:rsidRPr="00F72FF5" w14:paraId="265FBCC1" w14:textId="77777777" w:rsidTr="00684EAE">
        <w:tc>
          <w:tcPr>
            <w:tcW w:w="1359" w:type="dxa"/>
          </w:tcPr>
          <w:p w14:paraId="4D76A5E7" w14:textId="50364989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5BC75F77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045120</w:t>
            </w:r>
          </w:p>
        </w:tc>
        <w:tc>
          <w:tcPr>
            <w:tcW w:w="6127" w:type="dxa"/>
          </w:tcPr>
          <w:p w14:paraId="0AA63C30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Út, autópálya építése</w:t>
            </w:r>
          </w:p>
        </w:tc>
      </w:tr>
      <w:tr w:rsidR="00DD5CD2" w:rsidRPr="00F72FF5" w14:paraId="0E26D00B" w14:textId="77777777" w:rsidTr="00684EAE">
        <w:tc>
          <w:tcPr>
            <w:tcW w:w="1359" w:type="dxa"/>
          </w:tcPr>
          <w:p w14:paraId="41D8FE3F" w14:textId="1B415780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3C9E9153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045160</w:t>
            </w:r>
          </w:p>
        </w:tc>
        <w:tc>
          <w:tcPr>
            <w:tcW w:w="6127" w:type="dxa"/>
          </w:tcPr>
          <w:p w14:paraId="2A3A0036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DD5CD2" w:rsidRPr="00F72FF5" w14:paraId="2E2E62A5" w14:textId="77777777" w:rsidTr="00684EAE">
        <w:tc>
          <w:tcPr>
            <w:tcW w:w="1359" w:type="dxa"/>
          </w:tcPr>
          <w:p w14:paraId="0207E0DC" w14:textId="79E8A22D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034A0781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051030</w:t>
            </w:r>
          </w:p>
        </w:tc>
        <w:tc>
          <w:tcPr>
            <w:tcW w:w="6127" w:type="dxa"/>
          </w:tcPr>
          <w:p w14:paraId="4A0EA074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DD5CD2" w:rsidRPr="00F72FF5" w14:paraId="64F1E6F5" w14:textId="77777777" w:rsidTr="00684EAE">
        <w:tc>
          <w:tcPr>
            <w:tcW w:w="1359" w:type="dxa"/>
          </w:tcPr>
          <w:p w14:paraId="448B2457" w14:textId="5D87D017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8FDF3A0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051040</w:t>
            </w:r>
          </w:p>
        </w:tc>
        <w:tc>
          <w:tcPr>
            <w:tcW w:w="6127" w:type="dxa"/>
          </w:tcPr>
          <w:p w14:paraId="317808AF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 xml:space="preserve">Nem veszélyes hulladék kezelése, ártalmatlanítása </w:t>
            </w:r>
          </w:p>
        </w:tc>
      </w:tr>
      <w:tr w:rsidR="00DD5CD2" w:rsidRPr="00F72FF5" w14:paraId="66C48A80" w14:textId="77777777" w:rsidTr="00684EAE">
        <w:tc>
          <w:tcPr>
            <w:tcW w:w="1359" w:type="dxa"/>
          </w:tcPr>
          <w:p w14:paraId="2F36267D" w14:textId="17C565E2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B6F48F3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052020</w:t>
            </w:r>
          </w:p>
        </w:tc>
        <w:tc>
          <w:tcPr>
            <w:tcW w:w="6127" w:type="dxa"/>
          </w:tcPr>
          <w:p w14:paraId="074E6D52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DD5CD2" w:rsidRPr="00F72FF5" w14:paraId="5924435B" w14:textId="77777777" w:rsidTr="00684EAE">
        <w:tc>
          <w:tcPr>
            <w:tcW w:w="1359" w:type="dxa"/>
          </w:tcPr>
          <w:p w14:paraId="1D0234AE" w14:textId="2F7E8514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78ABCB6D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061020</w:t>
            </w:r>
          </w:p>
        </w:tc>
        <w:tc>
          <w:tcPr>
            <w:tcW w:w="6127" w:type="dxa"/>
          </w:tcPr>
          <w:p w14:paraId="71A81B17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Lakóépület építése</w:t>
            </w:r>
          </w:p>
        </w:tc>
      </w:tr>
      <w:tr w:rsidR="00DD5CD2" w:rsidRPr="00F72FF5" w14:paraId="010EDE82" w14:textId="77777777" w:rsidTr="00684EAE">
        <w:tc>
          <w:tcPr>
            <w:tcW w:w="1359" w:type="dxa"/>
          </w:tcPr>
          <w:p w14:paraId="5F38D997" w14:textId="21354CD9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3006666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063020</w:t>
            </w:r>
          </w:p>
        </w:tc>
        <w:tc>
          <w:tcPr>
            <w:tcW w:w="6127" w:type="dxa"/>
          </w:tcPr>
          <w:p w14:paraId="61652A26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 xml:space="preserve">Víztermelés, -kezelés, -ellátás </w:t>
            </w:r>
          </w:p>
        </w:tc>
      </w:tr>
      <w:tr w:rsidR="00DD5CD2" w:rsidRPr="00F72FF5" w14:paraId="465E1B94" w14:textId="77777777" w:rsidTr="00684EAE">
        <w:tc>
          <w:tcPr>
            <w:tcW w:w="1359" w:type="dxa"/>
          </w:tcPr>
          <w:p w14:paraId="327AC784" w14:textId="195E2477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B44E5D4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064010</w:t>
            </w:r>
          </w:p>
        </w:tc>
        <w:tc>
          <w:tcPr>
            <w:tcW w:w="6127" w:type="dxa"/>
          </w:tcPr>
          <w:p w14:paraId="0D31B0F3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Közvilágítás</w:t>
            </w:r>
          </w:p>
        </w:tc>
      </w:tr>
      <w:tr w:rsidR="00DD5CD2" w:rsidRPr="00F72FF5" w14:paraId="19549CCB" w14:textId="77777777" w:rsidTr="00684EAE">
        <w:tc>
          <w:tcPr>
            <w:tcW w:w="1359" w:type="dxa"/>
          </w:tcPr>
          <w:p w14:paraId="2354CEED" w14:textId="06310B0B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07932747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066010</w:t>
            </w:r>
          </w:p>
        </w:tc>
        <w:tc>
          <w:tcPr>
            <w:tcW w:w="6127" w:type="dxa"/>
          </w:tcPr>
          <w:p w14:paraId="335685B7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Zöldterület-kezelés</w:t>
            </w:r>
          </w:p>
        </w:tc>
      </w:tr>
      <w:tr w:rsidR="00DD5CD2" w:rsidRPr="00F72FF5" w14:paraId="7E634094" w14:textId="77777777" w:rsidTr="00684EAE">
        <w:tc>
          <w:tcPr>
            <w:tcW w:w="1359" w:type="dxa"/>
          </w:tcPr>
          <w:p w14:paraId="5E0FCD05" w14:textId="1BDF5840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F391847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066020</w:t>
            </w:r>
          </w:p>
        </w:tc>
        <w:tc>
          <w:tcPr>
            <w:tcW w:w="6127" w:type="dxa"/>
          </w:tcPr>
          <w:p w14:paraId="6C651F00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Város-, községgazdálkodási egyéb szolgáltatások</w:t>
            </w:r>
          </w:p>
        </w:tc>
      </w:tr>
      <w:tr w:rsidR="00DD5CD2" w:rsidRPr="00F72FF5" w14:paraId="26311047" w14:textId="77777777" w:rsidTr="00684EAE">
        <w:tc>
          <w:tcPr>
            <w:tcW w:w="1359" w:type="dxa"/>
          </w:tcPr>
          <w:p w14:paraId="40B15817" w14:textId="254DAA11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6E8D3A9A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072111</w:t>
            </w:r>
          </w:p>
        </w:tc>
        <w:tc>
          <w:tcPr>
            <w:tcW w:w="6127" w:type="dxa"/>
          </w:tcPr>
          <w:p w14:paraId="3B0E1464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Háziorvosi alapellátás</w:t>
            </w:r>
          </w:p>
        </w:tc>
      </w:tr>
      <w:tr w:rsidR="00DD5CD2" w:rsidRPr="00F72FF5" w14:paraId="07E2EC19" w14:textId="77777777" w:rsidTr="00684EAE">
        <w:tc>
          <w:tcPr>
            <w:tcW w:w="1359" w:type="dxa"/>
          </w:tcPr>
          <w:p w14:paraId="434A465D" w14:textId="5A39D7AF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37A3E12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072112</w:t>
            </w:r>
          </w:p>
        </w:tc>
        <w:tc>
          <w:tcPr>
            <w:tcW w:w="6127" w:type="dxa"/>
          </w:tcPr>
          <w:p w14:paraId="53ABFBAD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Háziorvosi ügyeleti ellátás</w:t>
            </w:r>
          </w:p>
        </w:tc>
      </w:tr>
      <w:tr w:rsidR="00DD5CD2" w:rsidRPr="00F72FF5" w14:paraId="1F0D0428" w14:textId="77777777" w:rsidTr="00684EAE">
        <w:tc>
          <w:tcPr>
            <w:tcW w:w="1359" w:type="dxa"/>
          </w:tcPr>
          <w:p w14:paraId="2788432A" w14:textId="0BBC57F7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3185720F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074031</w:t>
            </w:r>
          </w:p>
        </w:tc>
        <w:tc>
          <w:tcPr>
            <w:tcW w:w="6127" w:type="dxa"/>
          </w:tcPr>
          <w:p w14:paraId="67756E15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Család és nővédelmi egészségügyi gondozás</w:t>
            </w:r>
          </w:p>
        </w:tc>
      </w:tr>
      <w:tr w:rsidR="00DD5CD2" w:rsidRPr="00F72FF5" w14:paraId="6ED0E1FD" w14:textId="77777777" w:rsidTr="00684EAE">
        <w:tc>
          <w:tcPr>
            <w:tcW w:w="1359" w:type="dxa"/>
          </w:tcPr>
          <w:p w14:paraId="516534EB" w14:textId="006883F9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32ABF2AA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074032</w:t>
            </w:r>
          </w:p>
        </w:tc>
        <w:tc>
          <w:tcPr>
            <w:tcW w:w="6127" w:type="dxa"/>
          </w:tcPr>
          <w:p w14:paraId="09892EB1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Ifjúság-egészségügyi gondozás</w:t>
            </w:r>
          </w:p>
        </w:tc>
      </w:tr>
      <w:tr w:rsidR="00DD5CD2" w:rsidRPr="00F72FF5" w14:paraId="46B3290C" w14:textId="77777777" w:rsidTr="00684EAE">
        <w:tc>
          <w:tcPr>
            <w:tcW w:w="1359" w:type="dxa"/>
          </w:tcPr>
          <w:p w14:paraId="5E7A8EC2" w14:textId="1B44C204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EC39F64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081030</w:t>
            </w:r>
          </w:p>
        </w:tc>
        <w:tc>
          <w:tcPr>
            <w:tcW w:w="6127" w:type="dxa"/>
          </w:tcPr>
          <w:p w14:paraId="51C67CEB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DD5CD2" w:rsidRPr="00F72FF5" w14:paraId="5254CE3C" w14:textId="77777777" w:rsidTr="00684EAE">
        <w:tc>
          <w:tcPr>
            <w:tcW w:w="1359" w:type="dxa"/>
          </w:tcPr>
          <w:p w14:paraId="623A9DDB" w14:textId="7D62DC0A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7DC6B4FE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082044</w:t>
            </w:r>
          </w:p>
        </w:tc>
        <w:tc>
          <w:tcPr>
            <w:tcW w:w="6127" w:type="dxa"/>
          </w:tcPr>
          <w:p w14:paraId="4B1A7DB1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Könyvtári szolgáltatások</w:t>
            </w:r>
          </w:p>
        </w:tc>
      </w:tr>
      <w:tr w:rsidR="00DD5CD2" w:rsidRPr="00F72FF5" w14:paraId="4DB3362E" w14:textId="77777777" w:rsidTr="00684EAE">
        <w:tc>
          <w:tcPr>
            <w:tcW w:w="1359" w:type="dxa"/>
          </w:tcPr>
          <w:p w14:paraId="1A78B2F5" w14:textId="6DFA9E10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3762EB5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082091</w:t>
            </w:r>
          </w:p>
        </w:tc>
        <w:tc>
          <w:tcPr>
            <w:tcW w:w="6127" w:type="dxa"/>
          </w:tcPr>
          <w:p w14:paraId="07EA9718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Közművelődés-közösségi és társadalmi részvétel fejlesztése</w:t>
            </w:r>
          </w:p>
        </w:tc>
      </w:tr>
      <w:tr w:rsidR="00DD5CD2" w:rsidRPr="00F72FF5" w14:paraId="7C7E78DB" w14:textId="77777777" w:rsidTr="00684EAE">
        <w:tc>
          <w:tcPr>
            <w:tcW w:w="1359" w:type="dxa"/>
          </w:tcPr>
          <w:p w14:paraId="31298558" w14:textId="7D18805E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0ED551E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086090</w:t>
            </w:r>
          </w:p>
        </w:tc>
        <w:tc>
          <w:tcPr>
            <w:tcW w:w="6127" w:type="dxa"/>
          </w:tcPr>
          <w:p w14:paraId="4BE71E33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Egyéb szabadidős szolgáltatás</w:t>
            </w:r>
          </w:p>
        </w:tc>
      </w:tr>
      <w:tr w:rsidR="00DD5CD2" w:rsidRPr="00F72FF5" w14:paraId="5BAF24E4" w14:textId="77777777" w:rsidTr="00684EAE">
        <w:tc>
          <w:tcPr>
            <w:tcW w:w="1359" w:type="dxa"/>
          </w:tcPr>
          <w:p w14:paraId="1AEF687D" w14:textId="2602033F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6D8851DC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091140</w:t>
            </w:r>
          </w:p>
        </w:tc>
        <w:tc>
          <w:tcPr>
            <w:tcW w:w="6127" w:type="dxa"/>
          </w:tcPr>
          <w:p w14:paraId="21B94595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Óvodai nevelés, ellátás működési feladatai</w:t>
            </w:r>
          </w:p>
        </w:tc>
      </w:tr>
      <w:tr w:rsidR="00DD5CD2" w:rsidRPr="00F72FF5" w14:paraId="1517BAC2" w14:textId="77777777" w:rsidTr="00684EAE">
        <w:tc>
          <w:tcPr>
            <w:tcW w:w="1359" w:type="dxa"/>
          </w:tcPr>
          <w:p w14:paraId="69272EC5" w14:textId="526178B0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F3A23A5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091220</w:t>
            </w:r>
          </w:p>
        </w:tc>
        <w:tc>
          <w:tcPr>
            <w:tcW w:w="6127" w:type="dxa"/>
          </w:tcPr>
          <w:p w14:paraId="14762FE2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Köznevelési intézmény 1-4. évfolyamán tanulók nevelésével, oktatásával összefüggő működtetési feladatok</w:t>
            </w:r>
          </w:p>
        </w:tc>
      </w:tr>
      <w:tr w:rsidR="00DD5CD2" w:rsidRPr="00F72FF5" w14:paraId="42523CC0" w14:textId="77777777" w:rsidTr="00684EAE">
        <w:tc>
          <w:tcPr>
            <w:tcW w:w="1359" w:type="dxa"/>
          </w:tcPr>
          <w:p w14:paraId="4A646D28" w14:textId="27B0EE63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09BC78B8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092120</w:t>
            </w:r>
          </w:p>
        </w:tc>
        <w:tc>
          <w:tcPr>
            <w:tcW w:w="6127" w:type="dxa"/>
          </w:tcPr>
          <w:p w14:paraId="1E6FCE83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Köznevelési intézmény 5-8. évfolyamán tanulók nevelésével, oktatásával összefüggő működtetési feladatok</w:t>
            </w:r>
          </w:p>
        </w:tc>
      </w:tr>
      <w:tr w:rsidR="00DD5CD2" w:rsidRPr="00F72FF5" w14:paraId="73A3D9A8" w14:textId="77777777" w:rsidTr="00684EAE">
        <w:tc>
          <w:tcPr>
            <w:tcW w:w="1359" w:type="dxa"/>
          </w:tcPr>
          <w:p w14:paraId="67F15E53" w14:textId="45BE4F07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31BC886B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096015</w:t>
            </w:r>
          </w:p>
        </w:tc>
        <w:tc>
          <w:tcPr>
            <w:tcW w:w="6127" w:type="dxa"/>
          </w:tcPr>
          <w:p w14:paraId="28CA4AC9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Gyermekétkeztetés köznevelési intézményben</w:t>
            </w:r>
          </w:p>
        </w:tc>
      </w:tr>
      <w:tr w:rsidR="00DD5CD2" w:rsidRPr="00F72FF5" w14:paraId="522ABE0E" w14:textId="77777777" w:rsidTr="00684EAE">
        <w:tc>
          <w:tcPr>
            <w:tcW w:w="1359" w:type="dxa"/>
          </w:tcPr>
          <w:p w14:paraId="6FE1FDA9" w14:textId="15B644AB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BCD3182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096025</w:t>
            </w:r>
          </w:p>
        </w:tc>
        <w:tc>
          <w:tcPr>
            <w:tcW w:w="6127" w:type="dxa"/>
          </w:tcPr>
          <w:p w14:paraId="19F11E79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Munkahelyi étkeztetés köznevelési intézményben</w:t>
            </w:r>
          </w:p>
        </w:tc>
      </w:tr>
      <w:tr w:rsidR="00DD5CD2" w:rsidRPr="00F72FF5" w14:paraId="5BFE6F4F" w14:textId="77777777" w:rsidTr="00684EAE">
        <w:tc>
          <w:tcPr>
            <w:tcW w:w="1359" w:type="dxa"/>
          </w:tcPr>
          <w:p w14:paraId="4CC9FE78" w14:textId="5385B38C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7C342432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104042</w:t>
            </w:r>
          </w:p>
        </w:tc>
        <w:tc>
          <w:tcPr>
            <w:tcW w:w="6127" w:type="dxa"/>
          </w:tcPr>
          <w:p w14:paraId="775D93DD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Család és gyermekjóléti szolgáltatások</w:t>
            </w:r>
          </w:p>
        </w:tc>
      </w:tr>
      <w:tr w:rsidR="00DD5CD2" w:rsidRPr="00F72FF5" w14:paraId="30C16808" w14:textId="77777777" w:rsidTr="00684EAE">
        <w:tc>
          <w:tcPr>
            <w:tcW w:w="1359" w:type="dxa"/>
          </w:tcPr>
          <w:p w14:paraId="3A5EDC54" w14:textId="422D6421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643762B9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106020</w:t>
            </w:r>
          </w:p>
        </w:tc>
        <w:tc>
          <w:tcPr>
            <w:tcW w:w="6127" w:type="dxa"/>
          </w:tcPr>
          <w:p w14:paraId="3BD335BD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Lakásfenntartással, lakhatással összefüggő ellátások</w:t>
            </w:r>
          </w:p>
        </w:tc>
      </w:tr>
      <w:tr w:rsidR="00DD5CD2" w:rsidRPr="00F72FF5" w14:paraId="4D6FCA43" w14:textId="77777777" w:rsidTr="00684EAE">
        <w:tc>
          <w:tcPr>
            <w:tcW w:w="1359" w:type="dxa"/>
          </w:tcPr>
          <w:p w14:paraId="06C0C29E" w14:textId="6DCAA77A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BF6D45B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107051</w:t>
            </w:r>
          </w:p>
        </w:tc>
        <w:tc>
          <w:tcPr>
            <w:tcW w:w="6127" w:type="dxa"/>
          </w:tcPr>
          <w:p w14:paraId="373D804D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Szociális étkezés</w:t>
            </w:r>
          </w:p>
        </w:tc>
      </w:tr>
      <w:tr w:rsidR="00DD5CD2" w:rsidRPr="00F72FF5" w14:paraId="6B171AAE" w14:textId="77777777" w:rsidTr="00684EAE">
        <w:tc>
          <w:tcPr>
            <w:tcW w:w="1359" w:type="dxa"/>
          </w:tcPr>
          <w:p w14:paraId="54AF4055" w14:textId="1AC8991F" w:rsidR="00DD5CD2" w:rsidRPr="00F72FF5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6243EE78" w14:textId="77777777" w:rsidR="00DD5CD2" w:rsidRPr="00F72FF5" w:rsidRDefault="00DD5CD2" w:rsidP="0049146C">
            <w:pPr>
              <w:jc w:val="center"/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107052</w:t>
            </w:r>
          </w:p>
        </w:tc>
        <w:tc>
          <w:tcPr>
            <w:tcW w:w="6127" w:type="dxa"/>
          </w:tcPr>
          <w:p w14:paraId="63205984" w14:textId="77777777" w:rsidR="00DD5CD2" w:rsidRPr="00F72FF5" w:rsidRDefault="00DD5CD2" w:rsidP="0049146C">
            <w:pPr>
              <w:rPr>
                <w:sz w:val="22"/>
                <w:szCs w:val="22"/>
              </w:rPr>
            </w:pPr>
            <w:r w:rsidRPr="00F72FF5">
              <w:rPr>
                <w:sz w:val="22"/>
                <w:szCs w:val="22"/>
              </w:rPr>
              <w:t>Házi segítségnyújtás</w:t>
            </w:r>
          </w:p>
        </w:tc>
      </w:tr>
    </w:tbl>
    <w:p w14:paraId="10BF6D38" w14:textId="77777777" w:rsidR="00DD5CD2" w:rsidRPr="00F72FF5" w:rsidRDefault="00DD5CD2">
      <w:pPr>
        <w:rPr>
          <w:sz w:val="22"/>
          <w:szCs w:val="22"/>
        </w:rPr>
      </w:pPr>
    </w:p>
    <w:sectPr w:rsidR="00DD5CD2" w:rsidRPr="00F7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7520" w14:textId="77777777" w:rsidR="00CA3D1B" w:rsidRDefault="00CA3D1B" w:rsidP="00402A67">
      <w:r>
        <w:separator/>
      </w:r>
    </w:p>
  </w:endnote>
  <w:endnote w:type="continuationSeparator" w:id="0">
    <w:p w14:paraId="25F1FFB6" w14:textId="77777777" w:rsidR="00CA3D1B" w:rsidRDefault="00CA3D1B" w:rsidP="0040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4DC0" w14:textId="77777777" w:rsidR="00402A67" w:rsidRDefault="00402A6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92171"/>
      <w:docPartObj>
        <w:docPartGallery w:val="Page Numbers (Bottom of Page)"/>
        <w:docPartUnique/>
      </w:docPartObj>
    </w:sdtPr>
    <w:sdtEndPr/>
    <w:sdtContent>
      <w:p w14:paraId="4B56FFCC" w14:textId="77777777" w:rsidR="00402A67" w:rsidRDefault="00402A6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014DE" w14:textId="77777777" w:rsidR="00402A67" w:rsidRDefault="00402A6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6BE3D" w14:textId="77777777" w:rsidR="00402A67" w:rsidRDefault="00402A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7E5B5" w14:textId="77777777" w:rsidR="00CA3D1B" w:rsidRDefault="00CA3D1B" w:rsidP="00402A67">
      <w:r>
        <w:separator/>
      </w:r>
    </w:p>
  </w:footnote>
  <w:footnote w:type="continuationSeparator" w:id="0">
    <w:p w14:paraId="362184F6" w14:textId="77777777" w:rsidR="00CA3D1B" w:rsidRDefault="00CA3D1B" w:rsidP="0040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E1A5" w14:textId="77777777" w:rsidR="00402A67" w:rsidRDefault="00402A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42E2" w14:textId="77777777" w:rsidR="00402A67" w:rsidRDefault="00402A6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15E08" w14:textId="77777777" w:rsidR="00402A67" w:rsidRDefault="00402A6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AF5"/>
    <w:multiLevelType w:val="hybridMultilevel"/>
    <w:tmpl w:val="6B2E26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D2"/>
    <w:rsid w:val="000830E3"/>
    <w:rsid w:val="000C4E0D"/>
    <w:rsid w:val="00167C36"/>
    <w:rsid w:val="001E17BA"/>
    <w:rsid w:val="00402A67"/>
    <w:rsid w:val="0060212C"/>
    <w:rsid w:val="00684EAE"/>
    <w:rsid w:val="00877A9D"/>
    <w:rsid w:val="008D4B32"/>
    <w:rsid w:val="009F2453"/>
    <w:rsid w:val="00AE6828"/>
    <w:rsid w:val="00B75F7E"/>
    <w:rsid w:val="00BD6418"/>
    <w:rsid w:val="00C008CD"/>
    <w:rsid w:val="00CA3D1B"/>
    <w:rsid w:val="00CE7A31"/>
    <w:rsid w:val="00D64EA1"/>
    <w:rsid w:val="00DD5CD2"/>
    <w:rsid w:val="00E12771"/>
    <w:rsid w:val="00EF170B"/>
    <w:rsid w:val="00F7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1D47"/>
  <w15:chartTrackingRefBased/>
  <w15:docId w15:val="{915EE38C-3AF2-40D0-A55E-2E2C09BF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5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02A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2A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02A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2A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67C3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77A9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77A9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77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2AFE-0FF3-4B05-9C25-EEC19C59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2020-01-30T09:02:00Z</cp:lastPrinted>
  <dcterms:created xsi:type="dcterms:W3CDTF">2020-01-30T09:12:00Z</dcterms:created>
  <dcterms:modified xsi:type="dcterms:W3CDTF">2020-01-30T09:12:00Z</dcterms:modified>
</cp:coreProperties>
</file>