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84" w:rsidRDefault="00BD6E84" w:rsidP="00BD6E84">
      <w:pPr>
        <w:rPr>
          <w:b/>
        </w:rPr>
      </w:pPr>
    </w:p>
    <w:p w:rsidR="00BD6E84" w:rsidRDefault="00BD6E84" w:rsidP="00BD6E84">
      <w:pPr>
        <w:numPr>
          <w:ilvl w:val="0"/>
          <w:numId w:val="1"/>
        </w:numPr>
        <w:jc w:val="right"/>
        <w:rPr>
          <w:b/>
        </w:rPr>
      </w:pPr>
      <w:r>
        <w:rPr>
          <w:b/>
        </w:rPr>
        <w:t xml:space="preserve">számú melléklet </w:t>
      </w:r>
    </w:p>
    <w:p w:rsidR="00BD6E84" w:rsidRDefault="00BD6E84" w:rsidP="00BD6E84">
      <w:pPr>
        <w:ind w:left="720"/>
        <w:jc w:val="center"/>
        <w:rPr>
          <w:b/>
        </w:rPr>
      </w:pPr>
      <w:r>
        <w:rPr>
          <w:b/>
        </w:rPr>
        <w:t xml:space="preserve">                                                                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26/2015. (XI.2.) önkormányzati rendelete</w:t>
      </w:r>
    </w:p>
    <w:p w:rsidR="00BD6E84" w:rsidRDefault="00BD6E84" w:rsidP="00BD6E84">
      <w:pPr>
        <w:ind w:left="720"/>
        <w:jc w:val="center"/>
        <w:rPr>
          <w:b/>
        </w:rPr>
      </w:pPr>
    </w:p>
    <w:p w:rsidR="00BD6E84" w:rsidRDefault="00BD6E84" w:rsidP="00BD6E84">
      <w:pPr>
        <w:jc w:val="both"/>
      </w:pPr>
    </w:p>
    <w:p w:rsidR="00BD6E84" w:rsidRDefault="00BD6E84" w:rsidP="00BD6E84">
      <w:pPr>
        <w:jc w:val="both"/>
      </w:pPr>
    </w:p>
    <w:p w:rsidR="00BD6E84" w:rsidRPr="006A6BBD" w:rsidRDefault="00BD6E84" w:rsidP="00BD6E84">
      <w:pPr>
        <w:jc w:val="center"/>
        <w:rPr>
          <w:b/>
        </w:rPr>
      </w:pPr>
      <w:r w:rsidRPr="006A6BBD">
        <w:rPr>
          <w:b/>
        </w:rPr>
        <w:t>I.</w:t>
      </w:r>
    </w:p>
    <w:p w:rsidR="00BD6E84" w:rsidRDefault="00BD6E84" w:rsidP="00BD6E84">
      <w:pPr>
        <w:jc w:val="center"/>
      </w:pPr>
    </w:p>
    <w:p w:rsidR="00BD6E84" w:rsidRDefault="00BD6E84" w:rsidP="00BD6E84">
      <w:pPr>
        <w:ind w:left="360"/>
        <w:jc w:val="center"/>
        <w:rPr>
          <w:b/>
        </w:rPr>
      </w:pPr>
      <w:r w:rsidRPr="00276984">
        <w:rPr>
          <w:b/>
        </w:rPr>
        <w:t>A temetési helyek megváltásának és újraváltásának díjai:</w:t>
      </w:r>
    </w:p>
    <w:p w:rsidR="00BD6E84" w:rsidRDefault="00BD6E84" w:rsidP="00BD6E84">
      <w:pPr>
        <w:ind w:left="360"/>
        <w:jc w:val="center"/>
        <w:rPr>
          <w:b/>
        </w:rPr>
      </w:pPr>
    </w:p>
    <w:p w:rsidR="00BD6E84" w:rsidRDefault="00BD6E84" w:rsidP="00BD6E84">
      <w:pPr>
        <w:ind w:left="360"/>
        <w:rPr>
          <w:b/>
        </w:rPr>
      </w:pPr>
      <w:r>
        <w:rPr>
          <w:b/>
        </w:rPr>
        <w:t>25 évre</w:t>
      </w:r>
    </w:p>
    <w:p w:rsidR="00BD6E84" w:rsidRDefault="00BD6E84" w:rsidP="00BD6E84">
      <w:pPr>
        <w:ind w:left="360"/>
        <w:rPr>
          <w:b/>
        </w:rPr>
      </w:pPr>
    </w:p>
    <w:p w:rsidR="00BD6E84" w:rsidRDefault="00BD6E84" w:rsidP="00BD6E84">
      <w:pPr>
        <w:numPr>
          <w:ilvl w:val="0"/>
          <w:numId w:val="2"/>
        </w:numPr>
        <w:jc w:val="both"/>
      </w:pPr>
      <w:r>
        <w:t xml:space="preserve">Egyes sírhely, </w:t>
      </w:r>
      <w:proofErr w:type="gramStart"/>
      <w:r>
        <w:t>urnasírhely                                 4</w:t>
      </w:r>
      <w:proofErr w:type="gramEnd"/>
      <w:r>
        <w:t xml:space="preserve">.000 Ft+Áfa </w:t>
      </w:r>
    </w:p>
    <w:p w:rsidR="00BD6E84" w:rsidRDefault="00BD6E84" w:rsidP="00BD6E84">
      <w:pPr>
        <w:numPr>
          <w:ilvl w:val="0"/>
          <w:numId w:val="2"/>
        </w:numPr>
        <w:jc w:val="both"/>
      </w:pPr>
      <w:r>
        <w:t xml:space="preserve">Kettős sírhely, </w:t>
      </w:r>
      <w:proofErr w:type="gramStart"/>
      <w:r>
        <w:t>urnasírhely                                 8</w:t>
      </w:r>
      <w:proofErr w:type="gramEnd"/>
      <w:r>
        <w:t xml:space="preserve">.000 Ft+Áfa </w:t>
      </w:r>
    </w:p>
    <w:p w:rsidR="00BD6E84" w:rsidRDefault="00BD6E84" w:rsidP="00BD6E84">
      <w:pPr>
        <w:numPr>
          <w:ilvl w:val="0"/>
          <w:numId w:val="2"/>
        </w:numPr>
        <w:jc w:val="both"/>
      </w:pPr>
      <w:r>
        <w:t xml:space="preserve">Sírbolt </w:t>
      </w:r>
    </w:p>
    <w:p w:rsidR="00BD6E84" w:rsidRDefault="00BD6E84" w:rsidP="00BD6E84">
      <w:pPr>
        <w:numPr>
          <w:ilvl w:val="0"/>
          <w:numId w:val="3"/>
        </w:numPr>
        <w:jc w:val="both"/>
      </w:pPr>
      <w:r>
        <w:t>kétszemélyes (</w:t>
      </w:r>
      <w:proofErr w:type="gramStart"/>
      <w:r>
        <w:t>két koporsós</w:t>
      </w:r>
      <w:proofErr w:type="gramEnd"/>
      <w:r>
        <w:t xml:space="preserve">)                      10.000 Ft+Áfa </w:t>
      </w:r>
    </w:p>
    <w:p w:rsidR="00BD6E84" w:rsidRDefault="00BD6E84" w:rsidP="00BD6E84">
      <w:pPr>
        <w:numPr>
          <w:ilvl w:val="0"/>
          <w:numId w:val="3"/>
        </w:numPr>
        <w:jc w:val="both"/>
      </w:pPr>
      <w:r>
        <w:t>négyszemélyes (</w:t>
      </w:r>
      <w:proofErr w:type="gramStart"/>
      <w:r>
        <w:t>négy koporsós</w:t>
      </w:r>
      <w:proofErr w:type="gramEnd"/>
      <w:r>
        <w:t xml:space="preserve">)                20.000 Ft+Áfa  </w:t>
      </w:r>
    </w:p>
    <w:p w:rsidR="00BD6E84" w:rsidRDefault="00BD6E84" w:rsidP="00BD6E84">
      <w:pPr>
        <w:numPr>
          <w:ilvl w:val="0"/>
          <w:numId w:val="3"/>
        </w:numPr>
        <w:jc w:val="both"/>
      </w:pPr>
      <w:r>
        <w:t>hatszemélyes (hat koporsós</w:t>
      </w:r>
      <w:proofErr w:type="gramStart"/>
      <w:r>
        <w:t>)                      40.</w:t>
      </w:r>
      <w:proofErr w:type="gramEnd"/>
      <w:r>
        <w:t xml:space="preserve">000 Ft+Áfa     </w:t>
      </w:r>
    </w:p>
    <w:p w:rsidR="00BD6E84" w:rsidRDefault="00BD6E84" w:rsidP="00BD6E84">
      <w:pPr>
        <w:jc w:val="both"/>
      </w:pPr>
    </w:p>
    <w:p w:rsidR="00BD6E84" w:rsidRDefault="00BD6E84" w:rsidP="00BD6E84">
      <w:pPr>
        <w:jc w:val="both"/>
      </w:pPr>
    </w:p>
    <w:p w:rsidR="00BD6E84" w:rsidRPr="006A6BBD" w:rsidRDefault="00BD6E84" w:rsidP="00BD6E84">
      <w:pPr>
        <w:jc w:val="center"/>
        <w:rPr>
          <w:b/>
        </w:rPr>
      </w:pPr>
      <w:r w:rsidRPr="006A6BBD">
        <w:rPr>
          <w:b/>
        </w:rPr>
        <w:t>II.</w:t>
      </w:r>
    </w:p>
    <w:p w:rsidR="00BD6E84" w:rsidRPr="006A6BBD" w:rsidRDefault="00BD6E84" w:rsidP="00BD6E84">
      <w:pPr>
        <w:jc w:val="center"/>
        <w:rPr>
          <w:b/>
        </w:rPr>
      </w:pPr>
    </w:p>
    <w:p w:rsidR="00BD6E84" w:rsidRPr="006A6BBD" w:rsidRDefault="00BD6E84" w:rsidP="00BD6E84">
      <w:pPr>
        <w:jc w:val="center"/>
        <w:rPr>
          <w:b/>
        </w:rPr>
      </w:pPr>
      <w:r w:rsidRPr="006A6BBD">
        <w:rPr>
          <w:b/>
        </w:rPr>
        <w:t>A temetőben fenntartási hozzájárulás</w:t>
      </w:r>
    </w:p>
    <w:p w:rsidR="00BD6E84" w:rsidRDefault="00BD6E84" w:rsidP="00BD6E84">
      <w:pPr>
        <w:jc w:val="center"/>
      </w:pPr>
    </w:p>
    <w:p w:rsidR="00BD6E84" w:rsidRPr="001861B8" w:rsidRDefault="00BD6E84" w:rsidP="00BD6E84">
      <w:pPr>
        <w:jc w:val="both"/>
      </w:pPr>
    </w:p>
    <w:p w:rsidR="00BD6E84" w:rsidRDefault="00BD6E84" w:rsidP="00BD6E84">
      <w:pPr>
        <w:numPr>
          <w:ilvl w:val="0"/>
          <w:numId w:val="4"/>
        </w:numPr>
        <w:jc w:val="both"/>
      </w:pPr>
      <w:r>
        <w:t>Ravatalozó használati díj (temetkezési szolgáltatók részére) 5.000 Ft+Áfa/alkalom</w:t>
      </w:r>
    </w:p>
    <w:p w:rsidR="00BD6E84" w:rsidRDefault="00BD6E84" w:rsidP="00BD6E84">
      <w:pPr>
        <w:ind w:left="360"/>
        <w:jc w:val="both"/>
      </w:pPr>
    </w:p>
    <w:p w:rsidR="00BD6E84" w:rsidRDefault="00BD6E84" w:rsidP="00BD6E84">
      <w:pPr>
        <w:numPr>
          <w:ilvl w:val="0"/>
          <w:numId w:val="4"/>
        </w:numPr>
        <w:jc w:val="both"/>
      </w:pPr>
      <w:r>
        <w:t xml:space="preserve">Vállalkozásszerűen munkát végző temető fenntartási hozzájárulás 1.000 Ft+Áfa/nap </w:t>
      </w:r>
    </w:p>
    <w:p w:rsidR="00BD6E84" w:rsidRDefault="00BD6E84" w:rsidP="00BD6E84">
      <w:pPr>
        <w:jc w:val="both"/>
      </w:pPr>
    </w:p>
    <w:p w:rsidR="00C4472C" w:rsidRDefault="00C4472C">
      <w:bookmarkStart w:id="0" w:name="_GoBack"/>
      <w:bookmarkEnd w:id="0"/>
    </w:p>
    <w:sectPr w:rsidR="00C4472C" w:rsidSect="004902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B89"/>
    <w:multiLevelType w:val="hybridMultilevel"/>
    <w:tmpl w:val="7526A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6DBF"/>
    <w:multiLevelType w:val="hybridMultilevel"/>
    <w:tmpl w:val="7E1EC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669EA"/>
    <w:multiLevelType w:val="hybridMultilevel"/>
    <w:tmpl w:val="E1BC98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E29FC"/>
    <w:multiLevelType w:val="hybridMultilevel"/>
    <w:tmpl w:val="75909288"/>
    <w:lvl w:ilvl="0" w:tplc="64DCA39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84"/>
    <w:rsid w:val="004902F3"/>
    <w:rsid w:val="00BD6E84"/>
    <w:rsid w:val="00C4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2015-11-05T09:34:00Z</dcterms:created>
  <dcterms:modified xsi:type="dcterms:W3CDTF">2015-11-05T09:35:00Z</dcterms:modified>
</cp:coreProperties>
</file>