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0FC" w:rsidRDefault="00E570FC" w:rsidP="00E570FC">
      <w:pPr>
        <w:jc w:val="both"/>
        <w:rPr>
          <w:sz w:val="24"/>
          <w:szCs w:val="24"/>
        </w:rPr>
      </w:pPr>
    </w:p>
    <w:p w:rsidR="00E570FC" w:rsidRPr="00CB2776" w:rsidRDefault="00E570FC" w:rsidP="00E570FC">
      <w:pPr>
        <w:jc w:val="both"/>
        <w:rPr>
          <w:sz w:val="24"/>
          <w:szCs w:val="24"/>
        </w:rPr>
      </w:pPr>
    </w:p>
    <w:p w:rsidR="00E570FC" w:rsidRDefault="00E570FC" w:rsidP="00E570FC">
      <w:pPr>
        <w:numPr>
          <w:ilvl w:val="1"/>
          <w:numId w:val="1"/>
        </w:numPr>
        <w:jc w:val="center"/>
        <w:rPr>
          <w:sz w:val="24"/>
          <w:szCs w:val="24"/>
        </w:rPr>
      </w:pPr>
      <w:r w:rsidRPr="00CB2776">
        <w:rPr>
          <w:sz w:val="24"/>
          <w:szCs w:val="24"/>
        </w:rPr>
        <w:t>sz. melléklet.</w:t>
      </w:r>
      <w:r>
        <w:rPr>
          <w:sz w:val="24"/>
          <w:szCs w:val="24"/>
        </w:rPr>
        <w:t xml:space="preserve"> (6/2010./IV.8./ sz. rendelethez: </w:t>
      </w:r>
    </w:p>
    <w:p w:rsidR="00E570FC" w:rsidRPr="00CB2776" w:rsidRDefault="00E570FC" w:rsidP="00E570FC">
      <w:pPr>
        <w:ind w:left="1080"/>
        <w:jc w:val="center"/>
        <w:rPr>
          <w:sz w:val="24"/>
          <w:szCs w:val="24"/>
        </w:rPr>
      </w:pPr>
    </w:p>
    <w:p w:rsidR="00E570FC" w:rsidRPr="00CB2776" w:rsidRDefault="00E570FC" w:rsidP="00E570FC">
      <w:pPr>
        <w:pStyle w:val="Cmsor5"/>
        <w:ind w:left="-993"/>
        <w:jc w:val="center"/>
        <w:rPr>
          <w:sz w:val="28"/>
          <w:szCs w:val="28"/>
        </w:rPr>
      </w:pPr>
      <w:r w:rsidRPr="00CB2776">
        <w:rPr>
          <w:sz w:val="28"/>
          <w:szCs w:val="28"/>
        </w:rPr>
        <w:t xml:space="preserve"> Közterület Használati díjak: </w:t>
      </w:r>
    </w:p>
    <w:p w:rsidR="00E570FC" w:rsidRPr="00CB2776" w:rsidRDefault="00E570FC" w:rsidP="00E570FC">
      <w:pPr>
        <w:jc w:val="center"/>
        <w:rPr>
          <w:sz w:val="28"/>
          <w:szCs w:val="28"/>
        </w:rPr>
      </w:pPr>
      <w:r w:rsidRPr="00CB2776">
        <w:rPr>
          <w:sz w:val="28"/>
          <w:szCs w:val="28"/>
        </w:rPr>
        <w:t>/árak az áfát nem tartalmazzák/</w:t>
      </w:r>
    </w:p>
    <w:p w:rsidR="00E570FC" w:rsidRPr="00CB2776" w:rsidRDefault="00E570FC" w:rsidP="00E570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1. Idényjellegű árusítás: /vásár, /                                       </w:t>
      </w:r>
      <w:r>
        <w:rPr>
          <w:sz w:val="28"/>
          <w:szCs w:val="28"/>
        </w:rPr>
        <w:t>300</w:t>
      </w:r>
      <w:r w:rsidRPr="00CB2776">
        <w:rPr>
          <w:sz w:val="28"/>
          <w:szCs w:val="28"/>
        </w:rPr>
        <w:t xml:space="preserve"> Ft/m2/nap</w:t>
      </w:r>
    </w:p>
    <w:p w:rsidR="00E570FC" w:rsidRPr="00CB2776" w:rsidRDefault="00E570FC" w:rsidP="00E570FC">
      <w:pPr>
        <w:rPr>
          <w:sz w:val="28"/>
          <w:szCs w:val="28"/>
        </w:rPr>
      </w:pPr>
    </w:p>
    <w:p w:rsidR="00E570FC" w:rsidRDefault="00E570FC" w:rsidP="00E570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2. </w:t>
      </w:r>
      <w:r w:rsidRPr="00CB2776">
        <w:rPr>
          <w:b/>
          <w:sz w:val="24"/>
          <w:szCs w:val="24"/>
        </w:rPr>
        <w:t>alkalmi árusítás</w:t>
      </w:r>
      <w:r>
        <w:rPr>
          <w:b/>
          <w:sz w:val="24"/>
          <w:szCs w:val="24"/>
        </w:rPr>
        <w:t xml:space="preserve">                                                  </w:t>
      </w:r>
      <w:r w:rsidRPr="00CB2776">
        <w:t xml:space="preserve">      </w:t>
      </w:r>
      <w:r w:rsidRPr="00CB277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300</w:t>
      </w:r>
      <w:r w:rsidRPr="00CB2776">
        <w:rPr>
          <w:sz w:val="28"/>
          <w:szCs w:val="28"/>
        </w:rPr>
        <w:t xml:space="preserve"> Ft/m2/nap</w:t>
      </w:r>
    </w:p>
    <w:p w:rsidR="00E570FC" w:rsidRDefault="00E570FC" w:rsidP="00E570FC">
      <w:pPr>
        <w:rPr>
          <w:sz w:val="28"/>
          <w:szCs w:val="28"/>
        </w:rPr>
      </w:pPr>
    </w:p>
    <w:p w:rsidR="00E570FC" w:rsidRDefault="00E570FC" w:rsidP="00E570FC">
      <w:pPr>
        <w:rPr>
          <w:sz w:val="28"/>
          <w:szCs w:val="28"/>
        </w:rPr>
      </w:pPr>
      <w:r>
        <w:rPr>
          <w:sz w:val="28"/>
          <w:szCs w:val="28"/>
        </w:rPr>
        <w:t xml:space="preserve">3. Mozgóboltból történő </w:t>
      </w:r>
      <w:proofErr w:type="gramStart"/>
      <w:r>
        <w:rPr>
          <w:sz w:val="28"/>
          <w:szCs w:val="28"/>
        </w:rPr>
        <w:t xml:space="preserve">árusítás:   </w:t>
      </w:r>
      <w:proofErr w:type="gramEnd"/>
      <w:r>
        <w:rPr>
          <w:sz w:val="28"/>
          <w:szCs w:val="28"/>
        </w:rPr>
        <w:t xml:space="preserve">                                  500 Ft/hét</w:t>
      </w:r>
    </w:p>
    <w:p w:rsidR="00E570FC" w:rsidRPr="00CB2776" w:rsidRDefault="00E570FC" w:rsidP="00E570FC">
      <w:pPr>
        <w:rPr>
          <w:sz w:val="28"/>
          <w:szCs w:val="28"/>
        </w:rPr>
      </w:pPr>
    </w:p>
    <w:p w:rsidR="00E570FC" w:rsidRPr="00CB2776" w:rsidRDefault="00E570FC" w:rsidP="00E570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3. Vendéglátó-ipari </w:t>
      </w:r>
      <w:proofErr w:type="gramStart"/>
      <w:r w:rsidRPr="00CB2776">
        <w:rPr>
          <w:sz w:val="28"/>
          <w:szCs w:val="28"/>
        </w:rPr>
        <w:t xml:space="preserve">előkert:   </w:t>
      </w:r>
      <w:proofErr w:type="gramEnd"/>
      <w:r w:rsidRPr="00CB2776">
        <w:rPr>
          <w:sz w:val="28"/>
          <w:szCs w:val="28"/>
        </w:rPr>
        <w:t xml:space="preserve">                                            250 Ft/m2/hó</w:t>
      </w:r>
    </w:p>
    <w:p w:rsidR="00E570FC" w:rsidRPr="00CB2776" w:rsidRDefault="00E570FC" w:rsidP="00E570FC">
      <w:pPr>
        <w:rPr>
          <w:sz w:val="28"/>
          <w:szCs w:val="28"/>
        </w:rPr>
      </w:pPr>
    </w:p>
    <w:p w:rsidR="00E570FC" w:rsidRPr="00CB2776" w:rsidRDefault="00E570FC" w:rsidP="00E570FC">
      <w:pPr>
        <w:rPr>
          <w:sz w:val="28"/>
          <w:szCs w:val="28"/>
        </w:rPr>
      </w:pPr>
      <w:r w:rsidRPr="00CB2776">
        <w:rPr>
          <w:sz w:val="28"/>
          <w:szCs w:val="28"/>
        </w:rPr>
        <w:t>4. Hatósági jelzéssel nem rendelkező jármű elhelyezése: 100 Ft/m2/nap</w:t>
      </w:r>
    </w:p>
    <w:p w:rsidR="00E570FC" w:rsidRPr="00CB2776" w:rsidRDefault="00E570FC" w:rsidP="00E570FC">
      <w:pPr>
        <w:rPr>
          <w:sz w:val="28"/>
          <w:szCs w:val="28"/>
        </w:rPr>
      </w:pPr>
    </w:p>
    <w:p w:rsidR="00E570FC" w:rsidRPr="00CB2776" w:rsidRDefault="00E570FC" w:rsidP="00E570FC">
      <w:pPr>
        <w:rPr>
          <w:sz w:val="28"/>
          <w:szCs w:val="28"/>
        </w:rPr>
      </w:pPr>
      <w:r w:rsidRPr="00CB2776">
        <w:rPr>
          <w:sz w:val="28"/>
          <w:szCs w:val="28"/>
        </w:rPr>
        <w:t>5. Tüzelőanyag –</w:t>
      </w:r>
      <w:proofErr w:type="gramStart"/>
      <w:r w:rsidRPr="00CB2776">
        <w:rPr>
          <w:sz w:val="28"/>
          <w:szCs w:val="28"/>
        </w:rPr>
        <w:t xml:space="preserve">tárolás:   </w:t>
      </w:r>
      <w:proofErr w:type="gramEnd"/>
      <w:r w:rsidRPr="00CB2776">
        <w:rPr>
          <w:sz w:val="28"/>
          <w:szCs w:val="28"/>
        </w:rPr>
        <w:t xml:space="preserve">                                                  50 Ft/m2/nap</w:t>
      </w:r>
    </w:p>
    <w:p w:rsidR="00E570FC" w:rsidRPr="00CB2776" w:rsidRDefault="00E570FC" w:rsidP="00E570FC">
      <w:pPr>
        <w:rPr>
          <w:sz w:val="28"/>
          <w:szCs w:val="28"/>
        </w:rPr>
      </w:pPr>
    </w:p>
    <w:p w:rsidR="00E570FC" w:rsidRPr="00CB2776" w:rsidRDefault="00E570FC" w:rsidP="00E570FC">
      <w:pPr>
        <w:rPr>
          <w:sz w:val="28"/>
          <w:szCs w:val="28"/>
        </w:rPr>
      </w:pPr>
      <w:r w:rsidRPr="00CB2776">
        <w:rPr>
          <w:sz w:val="28"/>
          <w:szCs w:val="28"/>
        </w:rPr>
        <w:t>6. Építési munkaterület céljára történő igénybevétel:</w:t>
      </w:r>
    </w:p>
    <w:p w:rsidR="00E570FC" w:rsidRPr="00CB2776" w:rsidRDefault="00E570FC" w:rsidP="00E570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3 </w:t>
      </w:r>
      <w:proofErr w:type="gramStart"/>
      <w:r w:rsidRPr="00CB2776">
        <w:rPr>
          <w:sz w:val="28"/>
          <w:szCs w:val="28"/>
        </w:rPr>
        <w:t xml:space="preserve">hónapig:   </w:t>
      </w:r>
      <w:proofErr w:type="gramEnd"/>
      <w:r w:rsidRPr="00CB2776">
        <w:rPr>
          <w:sz w:val="28"/>
          <w:szCs w:val="28"/>
        </w:rPr>
        <w:t xml:space="preserve">                                                              20 Ft/m2/nap</w:t>
      </w:r>
    </w:p>
    <w:p w:rsidR="00E570FC" w:rsidRPr="00CB2776" w:rsidRDefault="00E570FC" w:rsidP="00E570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 3. </w:t>
      </w:r>
      <w:proofErr w:type="gramStart"/>
      <w:r w:rsidRPr="00CB2776">
        <w:rPr>
          <w:sz w:val="28"/>
          <w:szCs w:val="28"/>
        </w:rPr>
        <w:t xml:space="preserve">hónaptól:   </w:t>
      </w:r>
      <w:proofErr w:type="gramEnd"/>
      <w:r w:rsidRPr="00CB2776">
        <w:rPr>
          <w:sz w:val="28"/>
          <w:szCs w:val="28"/>
        </w:rPr>
        <w:t xml:space="preserve">                                                            30 Ft/m2/nap</w:t>
      </w:r>
    </w:p>
    <w:p w:rsidR="00E570FC" w:rsidRPr="00CB2776" w:rsidRDefault="00E570FC" w:rsidP="00E570FC">
      <w:pPr>
        <w:rPr>
          <w:sz w:val="28"/>
          <w:szCs w:val="28"/>
        </w:rPr>
      </w:pPr>
    </w:p>
    <w:p w:rsidR="00E570FC" w:rsidRPr="00CB2776" w:rsidRDefault="00E570FC" w:rsidP="00E570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7. Árusító pavilon és egyéb </w:t>
      </w:r>
      <w:proofErr w:type="gramStart"/>
      <w:r w:rsidRPr="00CB2776">
        <w:rPr>
          <w:sz w:val="28"/>
          <w:szCs w:val="28"/>
        </w:rPr>
        <w:t xml:space="preserve">fülke:   </w:t>
      </w:r>
      <w:proofErr w:type="gramEnd"/>
      <w:r w:rsidRPr="00CB2776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25</w:t>
      </w:r>
      <w:r w:rsidRPr="00CB2776">
        <w:rPr>
          <w:sz w:val="28"/>
          <w:szCs w:val="28"/>
        </w:rPr>
        <w:t>0 Ft/m2/hó</w:t>
      </w:r>
    </w:p>
    <w:p w:rsidR="00E570FC" w:rsidRPr="00CB2776" w:rsidRDefault="00E570FC" w:rsidP="00E570FC">
      <w:pPr>
        <w:rPr>
          <w:sz w:val="28"/>
          <w:szCs w:val="28"/>
        </w:rPr>
      </w:pPr>
    </w:p>
    <w:p w:rsidR="00E570FC" w:rsidRPr="00CB2776" w:rsidRDefault="00E570FC" w:rsidP="00E570FC">
      <w:pPr>
        <w:rPr>
          <w:sz w:val="28"/>
          <w:szCs w:val="28"/>
        </w:rPr>
      </w:pPr>
      <w:r w:rsidRPr="00CB2776">
        <w:rPr>
          <w:sz w:val="28"/>
          <w:szCs w:val="28"/>
        </w:rPr>
        <w:t>8. Önálló hirdető berendezések, táblák                                200 Ft/m2/év</w:t>
      </w:r>
    </w:p>
    <w:p w:rsidR="00E570FC" w:rsidRPr="00CB2776" w:rsidRDefault="00E570FC" w:rsidP="00E570FC">
      <w:pPr>
        <w:rPr>
          <w:sz w:val="28"/>
          <w:szCs w:val="28"/>
        </w:rPr>
      </w:pPr>
    </w:p>
    <w:p w:rsidR="00E570FC" w:rsidRPr="00CB2776" w:rsidRDefault="00E570FC" w:rsidP="00E570FC">
      <w:pPr>
        <w:rPr>
          <w:sz w:val="28"/>
          <w:szCs w:val="28"/>
        </w:rPr>
      </w:pPr>
    </w:p>
    <w:p w:rsidR="00E570FC" w:rsidRPr="00CB2776" w:rsidRDefault="00E570FC" w:rsidP="00E570FC">
      <w:pPr>
        <w:rPr>
          <w:sz w:val="28"/>
          <w:szCs w:val="28"/>
        </w:rPr>
      </w:pPr>
    </w:p>
    <w:p w:rsidR="00E570FC" w:rsidRPr="00CB2776" w:rsidRDefault="00E570FC" w:rsidP="00E570FC">
      <w:pPr>
        <w:rPr>
          <w:sz w:val="28"/>
          <w:szCs w:val="28"/>
        </w:rPr>
      </w:pPr>
    </w:p>
    <w:p w:rsidR="00E570FC" w:rsidRPr="00CB2776" w:rsidRDefault="00E570FC" w:rsidP="00E570FC">
      <w:pPr>
        <w:rPr>
          <w:sz w:val="28"/>
          <w:szCs w:val="28"/>
        </w:rPr>
      </w:pPr>
    </w:p>
    <w:p w:rsidR="00E570FC" w:rsidRPr="00CB2776" w:rsidRDefault="00E570FC" w:rsidP="00E570FC">
      <w:pPr>
        <w:rPr>
          <w:sz w:val="28"/>
          <w:szCs w:val="28"/>
        </w:rPr>
      </w:pPr>
    </w:p>
    <w:p w:rsidR="00E570FC" w:rsidRDefault="00E570FC" w:rsidP="00E570FC">
      <w:pPr>
        <w:rPr>
          <w:sz w:val="28"/>
          <w:szCs w:val="28"/>
        </w:rPr>
      </w:pPr>
    </w:p>
    <w:p w:rsidR="00E570FC" w:rsidRDefault="00E570FC" w:rsidP="00E570FC">
      <w:pPr>
        <w:rPr>
          <w:sz w:val="28"/>
          <w:szCs w:val="28"/>
        </w:rPr>
      </w:pPr>
    </w:p>
    <w:p w:rsidR="00E570FC" w:rsidRDefault="00E570FC" w:rsidP="00E570FC">
      <w:pPr>
        <w:rPr>
          <w:sz w:val="28"/>
          <w:szCs w:val="28"/>
        </w:rPr>
      </w:pPr>
    </w:p>
    <w:p w:rsidR="00E570FC" w:rsidRDefault="00E570FC" w:rsidP="00E570FC">
      <w:pPr>
        <w:rPr>
          <w:sz w:val="28"/>
          <w:szCs w:val="28"/>
        </w:rPr>
      </w:pPr>
    </w:p>
    <w:p w:rsidR="00E570FC" w:rsidRDefault="00E570FC" w:rsidP="00E570FC">
      <w:pPr>
        <w:rPr>
          <w:sz w:val="28"/>
          <w:szCs w:val="28"/>
        </w:rPr>
      </w:pPr>
    </w:p>
    <w:p w:rsidR="00E570FC" w:rsidRDefault="00E570FC" w:rsidP="00E570FC">
      <w:pPr>
        <w:rPr>
          <w:sz w:val="28"/>
          <w:szCs w:val="28"/>
        </w:rPr>
      </w:pPr>
    </w:p>
    <w:p w:rsidR="00E570FC" w:rsidRDefault="00E570FC">
      <w:bookmarkStart w:id="0" w:name="_GoBack"/>
      <w:bookmarkEnd w:id="0"/>
    </w:p>
    <w:sectPr w:rsidR="00E57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61F84"/>
    <w:multiLevelType w:val="hybridMultilevel"/>
    <w:tmpl w:val="717AE5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28E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FC"/>
    <w:rsid w:val="00E5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DA6A7-03F5-4F8C-9B28-3AADC74B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7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E570FC"/>
    <w:pPr>
      <w:keepNext/>
      <w:jc w:val="both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570FC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2018-03-17T14:45:00Z</dcterms:created>
  <dcterms:modified xsi:type="dcterms:W3CDTF">2018-03-17T14:45:00Z</dcterms:modified>
</cp:coreProperties>
</file>