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F2" w:rsidRPr="00AE0A5E" w:rsidRDefault="009025F2" w:rsidP="009025F2">
      <w:pPr>
        <w:tabs>
          <w:tab w:val="right" w:pos="4500"/>
        </w:tabs>
        <w:spacing w:after="0" w:line="240" w:lineRule="auto"/>
        <w:rPr>
          <w:rFonts w:ascii="Times New Roman" w:eastAsia="Times New Roman" w:hAnsi="Times New Roman"/>
          <w:b/>
          <w:lang w:eastAsia="hu-HU"/>
        </w:rPr>
      </w:pPr>
      <w:r w:rsidRPr="00AE0A5E">
        <w:rPr>
          <w:rFonts w:ascii="Times New Roman" w:eastAsia="Times New Roman" w:hAnsi="Times New Roman"/>
          <w:b/>
          <w:lang w:eastAsia="hu-HU"/>
        </w:rPr>
        <w:t>1. számú melléklet a</w:t>
      </w:r>
      <w:r>
        <w:rPr>
          <w:rFonts w:ascii="Times New Roman" w:eastAsia="Times New Roman" w:hAnsi="Times New Roman"/>
          <w:b/>
          <w:lang w:eastAsia="hu-HU"/>
        </w:rPr>
        <w:t xml:space="preserve"> 4</w:t>
      </w:r>
      <w:r w:rsidRPr="00AE0A5E">
        <w:rPr>
          <w:rFonts w:ascii="Times New Roman" w:eastAsia="Times New Roman" w:hAnsi="Times New Roman"/>
          <w:b/>
          <w:lang w:eastAsia="hu-HU"/>
        </w:rPr>
        <w:t>/201</w:t>
      </w:r>
      <w:r>
        <w:rPr>
          <w:rFonts w:ascii="Times New Roman" w:eastAsia="Times New Roman" w:hAnsi="Times New Roman"/>
          <w:b/>
          <w:lang w:eastAsia="hu-HU"/>
        </w:rPr>
        <w:t>8</w:t>
      </w:r>
      <w:r w:rsidRPr="00AE0A5E">
        <w:rPr>
          <w:rFonts w:ascii="Times New Roman" w:eastAsia="Times New Roman" w:hAnsi="Times New Roman"/>
          <w:b/>
          <w:lang w:eastAsia="hu-HU"/>
        </w:rPr>
        <w:t>. (III</w:t>
      </w:r>
      <w:r>
        <w:rPr>
          <w:rFonts w:ascii="Times New Roman" w:eastAsia="Times New Roman" w:hAnsi="Times New Roman"/>
          <w:b/>
          <w:lang w:eastAsia="hu-HU"/>
        </w:rPr>
        <w:t>.29</w:t>
      </w:r>
      <w:r w:rsidRPr="00AE0A5E">
        <w:rPr>
          <w:rFonts w:ascii="Times New Roman" w:eastAsia="Times New Roman" w:hAnsi="Times New Roman"/>
          <w:b/>
          <w:lang w:eastAsia="hu-HU"/>
        </w:rPr>
        <w:t>.) számú önkormányzati rendelethez</w:t>
      </w: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Alapellátás keretén belül nyújtott </w:t>
      </w: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eastAsia="hu-HU"/>
        </w:rPr>
      </w:pPr>
      <w:r w:rsidRPr="00AE0A5E">
        <w:rPr>
          <w:rFonts w:ascii="Times New Roman" w:eastAsia="Times New Roman" w:hAnsi="Times New Roman"/>
          <w:b/>
          <w:i/>
          <w:lang w:eastAsia="hu-HU"/>
        </w:rPr>
        <w:t xml:space="preserve">1. Tanyagondnoki szolgáltatás </w:t>
      </w: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    Számított térítési díj (szolgáltatási önköltség</w:t>
      </w:r>
      <w:proofErr w:type="gramStart"/>
      <w:r w:rsidRPr="00AE0A5E">
        <w:rPr>
          <w:rFonts w:ascii="Times New Roman" w:eastAsia="Times New Roman" w:hAnsi="Times New Roman"/>
          <w:lang w:eastAsia="hu-HU"/>
        </w:rPr>
        <w:t>) :</w:t>
      </w:r>
      <w:proofErr w:type="gramEnd"/>
      <w:r w:rsidRPr="00AE0A5E">
        <w:rPr>
          <w:rFonts w:ascii="Times New Roman" w:eastAsia="Times New Roman" w:hAnsi="Times New Roman"/>
          <w:lang w:eastAsia="hu-HU"/>
        </w:rPr>
        <w:t xml:space="preserve">                       869- Ft/óra</w:t>
      </w:r>
    </w:p>
    <w:p w:rsidR="009025F2" w:rsidRPr="00AE0A5E" w:rsidRDefault="009025F2" w:rsidP="009025F2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    Ténylegesen alkalmazott térítési díj: </w:t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AE0A5E">
          <w:rPr>
            <w:rFonts w:ascii="Times New Roman" w:eastAsia="Times New Roman" w:hAnsi="Times New Roman"/>
            <w:lang w:eastAsia="hu-HU"/>
          </w:rPr>
          <w:t>0 Ft</w:t>
        </w:r>
      </w:smartTag>
    </w:p>
    <w:p w:rsidR="009025F2" w:rsidRDefault="009025F2" w:rsidP="009025F2"/>
    <w:p w:rsidR="00D13339" w:rsidRDefault="00D13339"/>
    <w:sectPr w:rsidR="00D13339" w:rsidSect="00FB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9025F2"/>
    <w:rsid w:val="009025F2"/>
    <w:rsid w:val="00D1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5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2019-01-16T09:00:00Z</dcterms:created>
  <dcterms:modified xsi:type="dcterms:W3CDTF">2019-01-16T09:01:00Z</dcterms:modified>
</cp:coreProperties>
</file>