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4B" w:rsidRDefault="005C364B" w:rsidP="005C364B">
      <w:pPr>
        <w:jc w:val="center"/>
        <w:rPr>
          <w:b/>
          <w:sz w:val="26"/>
        </w:rPr>
        <w:sectPr w:rsidR="005C364B">
          <w:footnotePr>
            <w:numStart w:val="4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Lbjegyzet-hivatkozs"/>
          <w:b/>
          <w:sz w:val="26"/>
        </w:rPr>
        <w:footnoteReference w:id="1"/>
      </w:r>
    </w:p>
    <w:p w:rsidR="005C364B" w:rsidRPr="007832C5" w:rsidRDefault="005C364B" w:rsidP="005C364B">
      <w:pPr>
        <w:jc w:val="center"/>
        <w:rPr>
          <w:b/>
          <w:sz w:val="26"/>
        </w:rPr>
      </w:pPr>
      <w:r>
        <w:rPr>
          <w:b/>
          <w:sz w:val="26"/>
        </w:rPr>
        <w:t>6</w:t>
      </w:r>
      <w:r>
        <w:rPr>
          <w:b/>
          <w:sz w:val="26"/>
        </w:rPr>
        <w:t>.</w:t>
      </w:r>
      <w:r w:rsidRPr="007832C5">
        <w:rPr>
          <w:b/>
          <w:sz w:val="26"/>
        </w:rPr>
        <w:t xml:space="preserve"> számú melléklet</w:t>
      </w:r>
    </w:p>
    <w:p w:rsidR="005C364B" w:rsidRDefault="005C364B" w:rsidP="005C364B">
      <w:pPr>
        <w:jc w:val="both"/>
      </w:pPr>
    </w:p>
    <w:p w:rsidR="005C364B" w:rsidRDefault="005C364B" w:rsidP="005C364B">
      <w:pPr>
        <w:jc w:val="both"/>
      </w:pPr>
    </w:p>
    <w:p w:rsidR="005C364B" w:rsidRDefault="005C364B" w:rsidP="005C364B">
      <w:pPr>
        <w:jc w:val="both"/>
      </w:pPr>
    </w:p>
    <w:p w:rsidR="005C364B" w:rsidRPr="007832C5" w:rsidRDefault="005C364B" w:rsidP="005C364B">
      <w:pPr>
        <w:jc w:val="center"/>
        <w:rPr>
          <w:b/>
          <w:sz w:val="26"/>
        </w:rPr>
      </w:pPr>
      <w:r>
        <w:rPr>
          <w:b/>
          <w:sz w:val="26"/>
        </w:rPr>
        <w:t>Felhalmozások</w:t>
      </w:r>
    </w:p>
    <w:p w:rsidR="005C364B" w:rsidRDefault="005C364B" w:rsidP="005C364B">
      <w:pPr>
        <w:jc w:val="both"/>
      </w:pPr>
    </w:p>
    <w:p w:rsidR="005C364B" w:rsidRDefault="005C364B" w:rsidP="005C364B">
      <w:pPr>
        <w:jc w:val="both"/>
      </w:pPr>
    </w:p>
    <w:p w:rsidR="005C364B" w:rsidRDefault="005C364B" w:rsidP="005C364B">
      <w:pPr>
        <w:jc w:val="both"/>
      </w:pPr>
    </w:p>
    <w:p w:rsidR="005C364B" w:rsidRDefault="005C364B" w:rsidP="005C364B">
      <w:pPr>
        <w:jc w:val="both"/>
      </w:pPr>
    </w:p>
    <w:p w:rsidR="005C364B" w:rsidRDefault="005C364B" w:rsidP="005C364B">
      <w:pPr>
        <w:jc w:val="both"/>
      </w:pPr>
      <w:r>
        <w:t>Az önkormányzatnak jóváhagyott felhalmozási előirányzata:</w:t>
      </w:r>
    </w:p>
    <w:p w:rsidR="005C364B" w:rsidRDefault="005C364B" w:rsidP="005C364B">
      <w:pPr>
        <w:jc w:val="both"/>
      </w:pPr>
    </w:p>
    <w:p w:rsidR="005C364B" w:rsidRDefault="005C364B" w:rsidP="005C364B">
      <w:pPr>
        <w:jc w:val="both"/>
      </w:pPr>
    </w:p>
    <w:p w:rsidR="005C364B" w:rsidRDefault="005C364B" w:rsidP="005C364B">
      <w:pPr>
        <w:jc w:val="both"/>
      </w:pPr>
      <w:r>
        <w:t xml:space="preserve">Informatikai eszközök </w:t>
      </w:r>
      <w:proofErr w:type="gramStart"/>
      <w:r>
        <w:t>beszerzése                                                               345.</w:t>
      </w:r>
      <w:proofErr w:type="gramEnd"/>
      <w:r>
        <w:t>000,-    Ft</w:t>
      </w:r>
    </w:p>
    <w:p w:rsidR="005C364B" w:rsidRDefault="005C364B" w:rsidP="005C364B">
      <w:pPr>
        <w:jc w:val="both"/>
      </w:pPr>
    </w:p>
    <w:p w:rsidR="005C364B" w:rsidRDefault="005C364B" w:rsidP="005C364B">
      <w:r>
        <w:t xml:space="preserve">II. világháborús emlékmű felújítása, </w:t>
      </w:r>
      <w:proofErr w:type="gramStart"/>
      <w:r>
        <w:t>térkövezés                                       1</w:t>
      </w:r>
      <w:proofErr w:type="gramEnd"/>
      <w:r>
        <w:t>.210.000,-   Ft</w:t>
      </w:r>
    </w:p>
    <w:p w:rsidR="00B462CA" w:rsidRDefault="00B462CA"/>
    <w:sectPr w:rsidR="00B462CA" w:rsidSect="005C36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49" w:rsidRDefault="002A7449" w:rsidP="005C364B">
      <w:r>
        <w:separator/>
      </w:r>
    </w:p>
  </w:endnote>
  <w:endnote w:type="continuationSeparator" w:id="0">
    <w:p w:rsidR="002A7449" w:rsidRDefault="002A7449" w:rsidP="005C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49" w:rsidRDefault="002A7449" w:rsidP="005C364B">
      <w:r>
        <w:separator/>
      </w:r>
    </w:p>
  </w:footnote>
  <w:footnote w:type="continuationSeparator" w:id="0">
    <w:p w:rsidR="002A7449" w:rsidRDefault="002A7449" w:rsidP="005C364B">
      <w:r>
        <w:continuationSeparator/>
      </w:r>
    </w:p>
  </w:footnote>
  <w:footnote w:id="1">
    <w:p w:rsidR="005C364B" w:rsidRDefault="005C364B">
      <w:pPr>
        <w:pStyle w:val="Lbjegyzetszveg"/>
      </w:pPr>
      <w:r>
        <w:rPr>
          <w:rStyle w:val="Lbjegyzet-hivatkozs"/>
        </w:rPr>
        <w:footnoteRef/>
      </w:r>
      <w:r>
        <w:t xml:space="preserve"> Módosította a 8/2019.(XII.4.) </w:t>
      </w:r>
      <w:proofErr w:type="spellStart"/>
      <w:r>
        <w:t>ör</w:t>
      </w:r>
      <w:proofErr w:type="spellEnd"/>
      <w:r>
        <w:t xml:space="preserve">. 2.§ (3) </w:t>
      </w:r>
      <w:proofErr w:type="spellStart"/>
      <w:r>
        <w:t>bek</w:t>
      </w:r>
      <w:proofErr w:type="spellEnd"/>
      <w:r>
        <w:t>. H</w:t>
      </w:r>
      <w:bookmarkStart w:id="0" w:name="_GoBack"/>
      <w:bookmarkEnd w:id="0"/>
      <w:r>
        <w:t>atályos: 2019.XII.5-től.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4B"/>
    <w:rsid w:val="002A7449"/>
    <w:rsid w:val="005C364B"/>
    <w:rsid w:val="00B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4B7CC14-5B0F-4024-A8C6-54666382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C364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36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C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DF99-54BA-4A4E-9F7C-BC232F6A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2019-12-03T11:04:00Z</dcterms:created>
  <dcterms:modified xsi:type="dcterms:W3CDTF">2019-12-03T11:05:00Z</dcterms:modified>
</cp:coreProperties>
</file>