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703" w:rsidRPr="004D661D" w:rsidRDefault="00F62703" w:rsidP="00F62703">
      <w:pPr>
        <w:pStyle w:val="Listaszerbekezds"/>
        <w:numPr>
          <w:ilvl w:val="0"/>
          <w:numId w:val="1"/>
        </w:numPr>
        <w:spacing w:after="0" w:line="360" w:lineRule="auto"/>
        <w:jc w:val="right"/>
        <w:rPr>
          <w:i/>
          <w:sz w:val="24"/>
          <w:szCs w:val="24"/>
        </w:rPr>
      </w:pPr>
      <w:r w:rsidRPr="004D661D">
        <w:rPr>
          <w:i/>
          <w:sz w:val="24"/>
          <w:szCs w:val="24"/>
        </w:rPr>
        <w:t>számú melléklet a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/</w:t>
      </w:r>
      <w:r>
        <w:rPr>
          <w:i/>
          <w:sz w:val="24"/>
          <w:szCs w:val="24"/>
        </w:rPr>
        <w:t>2020.</w:t>
      </w:r>
      <w:r>
        <w:rPr>
          <w:i/>
          <w:sz w:val="24"/>
          <w:szCs w:val="24"/>
        </w:rPr>
        <w:t xml:space="preserve"> (</w:t>
      </w:r>
      <w:r>
        <w:rPr>
          <w:i/>
          <w:sz w:val="24"/>
          <w:szCs w:val="24"/>
        </w:rPr>
        <w:t>II.</w:t>
      </w:r>
      <w:proofErr w:type="gramStart"/>
      <w:r>
        <w:rPr>
          <w:i/>
          <w:sz w:val="24"/>
          <w:szCs w:val="24"/>
        </w:rPr>
        <w:t>27</w:t>
      </w:r>
      <w:bookmarkStart w:id="0" w:name="_GoBack"/>
      <w:bookmarkEnd w:id="0"/>
      <w:r>
        <w:rPr>
          <w:i/>
          <w:sz w:val="24"/>
          <w:szCs w:val="24"/>
        </w:rPr>
        <w:t>.)önkormányzati</w:t>
      </w:r>
      <w:proofErr w:type="gramEnd"/>
      <w:r w:rsidRPr="004D661D">
        <w:rPr>
          <w:i/>
          <w:sz w:val="24"/>
          <w:szCs w:val="24"/>
        </w:rPr>
        <w:t xml:space="preserve"> rendelethez</w:t>
      </w:r>
    </w:p>
    <w:p w:rsidR="00F62703" w:rsidRPr="004D661D" w:rsidRDefault="00F62703" w:rsidP="00F62703">
      <w:pPr>
        <w:spacing w:after="0" w:line="360" w:lineRule="auto"/>
        <w:ind w:left="360"/>
        <w:jc w:val="both"/>
        <w:rPr>
          <w:sz w:val="24"/>
          <w:szCs w:val="24"/>
        </w:rPr>
      </w:pPr>
    </w:p>
    <w:p w:rsidR="00F62703" w:rsidRPr="004D661D" w:rsidRDefault="00F62703" w:rsidP="00F62703">
      <w:pPr>
        <w:spacing w:after="0" w:line="360" w:lineRule="auto"/>
        <w:ind w:left="360"/>
        <w:jc w:val="both"/>
        <w:rPr>
          <w:sz w:val="24"/>
          <w:szCs w:val="24"/>
        </w:rPr>
      </w:pPr>
    </w:p>
    <w:p w:rsidR="00F62703" w:rsidRPr="004D661D" w:rsidRDefault="00F62703" w:rsidP="00F62703">
      <w:pPr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2020</w:t>
      </w:r>
      <w:r w:rsidRPr="004D661D">
        <w:rPr>
          <w:sz w:val="24"/>
          <w:szCs w:val="24"/>
        </w:rPr>
        <w:t xml:space="preserve">. </w:t>
      </w:r>
      <w:r>
        <w:rPr>
          <w:sz w:val="24"/>
          <w:szCs w:val="24"/>
        </w:rPr>
        <w:t>március 1</w:t>
      </w:r>
      <w:r w:rsidRPr="004D661D">
        <w:rPr>
          <w:sz w:val="24"/>
          <w:szCs w:val="24"/>
        </w:rPr>
        <w:t>.-től érvényes</w:t>
      </w:r>
    </w:p>
    <w:p w:rsidR="00F62703" w:rsidRPr="004D661D" w:rsidRDefault="00F62703" w:rsidP="00F62703">
      <w:pPr>
        <w:spacing w:after="0" w:line="360" w:lineRule="auto"/>
        <w:ind w:left="360"/>
        <w:jc w:val="both"/>
        <w:rPr>
          <w:sz w:val="24"/>
          <w:szCs w:val="24"/>
        </w:rPr>
      </w:pPr>
    </w:p>
    <w:p w:rsidR="00F62703" w:rsidRPr="004F67DC" w:rsidRDefault="00F62703" w:rsidP="00F62703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color w:val="FF0000"/>
          <w:sz w:val="24"/>
          <w:szCs w:val="24"/>
        </w:rPr>
      </w:pPr>
      <w:proofErr w:type="gramStart"/>
      <w:r>
        <w:rPr>
          <w:sz w:val="24"/>
          <w:szCs w:val="24"/>
        </w:rPr>
        <w:t>a)</w:t>
      </w:r>
      <w:r w:rsidRPr="004D661D">
        <w:rPr>
          <w:sz w:val="24"/>
          <w:szCs w:val="24"/>
        </w:rPr>
        <w:t>A</w:t>
      </w:r>
      <w:proofErr w:type="gramEnd"/>
      <w:r w:rsidRPr="004D661D">
        <w:rPr>
          <w:sz w:val="24"/>
          <w:szCs w:val="24"/>
        </w:rPr>
        <w:t xml:space="preserve"> Sztv. hatálya alá tartozó szociális étkeztetés intézményi térítési az étkezés szociális önköltsége egy adagra (ebéd) számítottan, figyelemmel normatívák </w:t>
      </w:r>
      <w:r w:rsidRPr="004F67DC">
        <w:rPr>
          <w:color w:val="FF0000"/>
          <w:sz w:val="24"/>
          <w:szCs w:val="24"/>
        </w:rPr>
        <w:t>fajlagos hozzájárulás összegeire: 670,- Ft/adag,</w:t>
      </w:r>
    </w:p>
    <w:p w:rsidR="00F62703" w:rsidRPr="004D661D" w:rsidRDefault="00F62703" w:rsidP="00F62703">
      <w:pPr>
        <w:pStyle w:val="Listaszerbekezds"/>
        <w:spacing w:after="0" w:line="360" w:lineRule="auto"/>
        <w:jc w:val="both"/>
        <w:rPr>
          <w:sz w:val="24"/>
          <w:szCs w:val="24"/>
        </w:rPr>
      </w:pPr>
    </w:p>
    <w:p w:rsidR="00F62703" w:rsidRPr="0075322F" w:rsidRDefault="00F62703" w:rsidP="00F62703">
      <w:pPr>
        <w:pStyle w:val="Listaszerbekezds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proofErr w:type="gramStart"/>
      <w:r>
        <w:rPr>
          <w:sz w:val="24"/>
          <w:szCs w:val="24"/>
        </w:rPr>
        <w:t>b)</w:t>
      </w:r>
      <w:r w:rsidRPr="00DD5428">
        <w:rPr>
          <w:sz w:val="24"/>
          <w:szCs w:val="24"/>
        </w:rPr>
        <w:t>A</w:t>
      </w:r>
      <w:proofErr w:type="gramEnd"/>
      <w:r w:rsidRPr="00DD5428">
        <w:rPr>
          <w:sz w:val="24"/>
          <w:szCs w:val="24"/>
        </w:rPr>
        <w:t xml:space="preserve"> házi segítségnyújtás intézményi térítési díja a feladat szociális önköltsége egy órára számítottan, figyelemmel a normatívák fajlagos hozzájárulás összegeire: </w:t>
      </w:r>
      <w:r>
        <w:rPr>
          <w:color w:val="4472C4"/>
          <w:sz w:val="24"/>
          <w:szCs w:val="24"/>
        </w:rPr>
        <w:t>2</w:t>
      </w:r>
      <w:r w:rsidRPr="00141F58">
        <w:rPr>
          <w:color w:val="4472C4"/>
          <w:sz w:val="24"/>
          <w:szCs w:val="24"/>
        </w:rPr>
        <w:t>.</w:t>
      </w:r>
      <w:r>
        <w:rPr>
          <w:color w:val="4472C4"/>
          <w:sz w:val="24"/>
          <w:szCs w:val="24"/>
        </w:rPr>
        <w:t>027</w:t>
      </w:r>
      <w:r w:rsidRPr="00141F58">
        <w:rPr>
          <w:color w:val="4472C4"/>
          <w:sz w:val="24"/>
          <w:szCs w:val="24"/>
        </w:rPr>
        <w:t>,- Ft/óra – gondozás és 2.</w:t>
      </w:r>
      <w:r>
        <w:rPr>
          <w:color w:val="4472C4"/>
          <w:sz w:val="24"/>
          <w:szCs w:val="24"/>
        </w:rPr>
        <w:t>027</w:t>
      </w:r>
      <w:r w:rsidRPr="00141F58">
        <w:rPr>
          <w:color w:val="4472C4"/>
          <w:sz w:val="24"/>
          <w:szCs w:val="24"/>
        </w:rPr>
        <w:t>,- Ft/óra – a segítés</w:t>
      </w:r>
      <w:r>
        <w:rPr>
          <w:sz w:val="24"/>
          <w:szCs w:val="24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</w:rPr>
        <w:t>de figyelemmel e rendelet 3.§ (2) bekezdésére a házi segítségnyújtás intézményi térítési díja a mentesség miatt 0,-Ft/óra.</w:t>
      </w:r>
    </w:p>
    <w:p w:rsidR="00F62703" w:rsidRPr="007E14EF" w:rsidRDefault="00F62703" w:rsidP="00F62703">
      <w:pPr>
        <w:spacing w:after="0" w:line="360" w:lineRule="auto"/>
        <w:ind w:firstLine="708"/>
        <w:jc w:val="both"/>
        <w:rPr>
          <w:sz w:val="24"/>
          <w:szCs w:val="24"/>
        </w:rPr>
      </w:pPr>
      <w:r w:rsidRPr="007E14EF">
        <w:rPr>
          <w:sz w:val="24"/>
          <w:szCs w:val="24"/>
        </w:rPr>
        <w:t>Az ebéd kiszállításáért nem került felszámításra külön díj.</w:t>
      </w:r>
    </w:p>
    <w:p w:rsidR="00F62703" w:rsidRPr="00581168" w:rsidRDefault="00F62703" w:rsidP="00F62703">
      <w:pPr>
        <w:pStyle w:val="Listaszerbekezds"/>
        <w:rPr>
          <w:sz w:val="24"/>
          <w:szCs w:val="24"/>
        </w:rPr>
      </w:pPr>
    </w:p>
    <w:p w:rsidR="00F62703" w:rsidRDefault="00F62703" w:rsidP="00F62703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</w:p>
    <w:p w:rsidR="00F62703" w:rsidRPr="004F67DC" w:rsidRDefault="00F62703" w:rsidP="00F62703">
      <w:pPr>
        <w:pStyle w:val="Listaszerbekezds"/>
        <w:spacing w:after="0" w:line="36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a.) Az iskolai intézményi térítési díj mértéke a nettó nyersanyagár szerinti ár </w:t>
      </w:r>
      <w:r w:rsidRPr="004F67DC">
        <w:rPr>
          <w:color w:val="FF0000"/>
          <w:sz w:val="24"/>
          <w:szCs w:val="24"/>
        </w:rPr>
        <w:t xml:space="preserve">étékében meghatározva, amely az áfát </w:t>
      </w:r>
      <w:proofErr w:type="gramStart"/>
      <w:r w:rsidRPr="004F67DC">
        <w:rPr>
          <w:color w:val="FF0000"/>
          <w:sz w:val="24"/>
          <w:szCs w:val="24"/>
        </w:rPr>
        <w:t>nem  tartalmazza</w:t>
      </w:r>
      <w:proofErr w:type="gramEnd"/>
      <w:r w:rsidRPr="004F67DC">
        <w:rPr>
          <w:color w:val="FF0000"/>
          <w:sz w:val="24"/>
          <w:szCs w:val="24"/>
        </w:rPr>
        <w:t>, azaz 410 Ft/fő/nap.</w:t>
      </w:r>
    </w:p>
    <w:p w:rsidR="00F62703" w:rsidRPr="004F67DC" w:rsidRDefault="00F62703" w:rsidP="00F62703">
      <w:pPr>
        <w:pStyle w:val="Listaszerbekezds"/>
        <w:spacing w:after="0" w:line="360" w:lineRule="auto"/>
        <w:jc w:val="both"/>
        <w:rPr>
          <w:color w:val="FF0000"/>
          <w:sz w:val="24"/>
          <w:szCs w:val="24"/>
        </w:rPr>
      </w:pPr>
      <w:r w:rsidRPr="004F67DC">
        <w:rPr>
          <w:color w:val="FF0000"/>
          <w:sz w:val="24"/>
          <w:szCs w:val="24"/>
        </w:rPr>
        <w:t>Normatív kedvezmény: 520,-Ft/fő/nap-410=110 Ft/fő/nap</w:t>
      </w:r>
    </w:p>
    <w:p w:rsidR="00F62703" w:rsidRDefault="00F62703" w:rsidP="00F62703">
      <w:pPr>
        <w:pStyle w:val="Listaszerbekezds"/>
        <w:spacing w:after="0" w:line="360" w:lineRule="auto"/>
        <w:jc w:val="both"/>
        <w:rPr>
          <w:sz w:val="24"/>
          <w:szCs w:val="24"/>
        </w:rPr>
      </w:pPr>
    </w:p>
    <w:p w:rsidR="00F62703" w:rsidRPr="004F67DC" w:rsidRDefault="00F62703" w:rsidP="00F62703">
      <w:pPr>
        <w:pStyle w:val="Listaszerbekezds"/>
        <w:spacing w:after="0" w:line="360" w:lineRule="auto"/>
        <w:jc w:val="both"/>
        <w:rPr>
          <w:color w:val="FF0000"/>
          <w:sz w:val="24"/>
          <w:szCs w:val="24"/>
        </w:rPr>
      </w:pPr>
      <w:proofErr w:type="spellStart"/>
      <w:r>
        <w:rPr>
          <w:sz w:val="24"/>
          <w:szCs w:val="24"/>
        </w:rPr>
        <w:t>b.</w:t>
      </w:r>
      <w:proofErr w:type="spellEnd"/>
      <w:r>
        <w:rPr>
          <w:sz w:val="24"/>
          <w:szCs w:val="24"/>
        </w:rPr>
        <w:t xml:space="preserve">) Az óvodai háromszori intézményi térítési díj mértéke nettó nyersanyagár </w:t>
      </w:r>
      <w:r w:rsidRPr="004F67DC">
        <w:rPr>
          <w:color w:val="FF0000"/>
          <w:sz w:val="24"/>
          <w:szCs w:val="24"/>
        </w:rPr>
        <w:t xml:space="preserve">szerinti ár értékében meghatározva, amely az áfát nem tartalmazza, azaz 490,- Ft/nap/fő </w:t>
      </w:r>
    </w:p>
    <w:p w:rsidR="00F62703" w:rsidRPr="004F67DC" w:rsidRDefault="00F62703" w:rsidP="00F62703">
      <w:pPr>
        <w:pStyle w:val="Listaszerbekezds"/>
        <w:spacing w:after="0" w:line="360" w:lineRule="auto"/>
        <w:jc w:val="both"/>
        <w:rPr>
          <w:color w:val="FF0000"/>
          <w:sz w:val="24"/>
          <w:szCs w:val="24"/>
        </w:rPr>
      </w:pPr>
      <w:r w:rsidRPr="004F67DC">
        <w:rPr>
          <w:color w:val="FF0000"/>
          <w:sz w:val="24"/>
          <w:szCs w:val="24"/>
        </w:rPr>
        <w:t>Normatív kedvezmény: 804-490=314 Ft/fő/nap</w:t>
      </w:r>
    </w:p>
    <w:p w:rsidR="00F62703" w:rsidRPr="004F67DC" w:rsidRDefault="00F62703" w:rsidP="00F62703">
      <w:pPr>
        <w:spacing w:after="0" w:line="360" w:lineRule="auto"/>
        <w:rPr>
          <w:color w:val="FF0000"/>
          <w:sz w:val="24"/>
          <w:szCs w:val="24"/>
        </w:rPr>
      </w:pPr>
    </w:p>
    <w:p w:rsidR="00F62703" w:rsidRDefault="00F62703" w:rsidP="00F62703">
      <w:pPr>
        <w:spacing w:line="360" w:lineRule="auto"/>
      </w:pPr>
    </w:p>
    <w:p w:rsidR="00F62703" w:rsidRDefault="00F62703" w:rsidP="00F62703">
      <w:pPr>
        <w:spacing w:line="360" w:lineRule="auto"/>
      </w:pPr>
    </w:p>
    <w:p w:rsidR="00F62703" w:rsidRDefault="00F62703" w:rsidP="00F62703">
      <w:pPr>
        <w:spacing w:line="360" w:lineRule="auto"/>
      </w:pPr>
    </w:p>
    <w:p w:rsidR="00F62703" w:rsidRDefault="00F62703" w:rsidP="00F62703"/>
    <w:p w:rsidR="00F62703" w:rsidRDefault="00F62703" w:rsidP="00F62703"/>
    <w:p w:rsidR="00F62703" w:rsidRDefault="00F62703"/>
    <w:sectPr w:rsidR="00F62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70C4"/>
    <w:multiLevelType w:val="hybridMultilevel"/>
    <w:tmpl w:val="1D20AD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E5A2A"/>
    <w:multiLevelType w:val="hybridMultilevel"/>
    <w:tmpl w:val="E55215E6"/>
    <w:lvl w:ilvl="0" w:tplc="B2DC24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03"/>
    <w:rsid w:val="00F6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D873"/>
  <w15:chartTrackingRefBased/>
  <w15:docId w15:val="{C4B52594-A3E5-4998-B7D9-89976A41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270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62703"/>
    <w:pPr>
      <w:spacing w:after="200" w:line="276" w:lineRule="auto"/>
      <w:ind w:left="720"/>
      <w:contextualSpacing/>
    </w:pPr>
    <w:rPr>
      <w:rFonts w:ascii="Cambria" w:eastAsia="Times New Roman" w:hAnsi="Cambr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2020-03-06T12:51:00Z</dcterms:created>
  <dcterms:modified xsi:type="dcterms:W3CDTF">2020-03-06T12:52:00Z</dcterms:modified>
</cp:coreProperties>
</file>