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33C" w:rsidRDefault="00E36C47" w:rsidP="00E36C4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melléklet a </w:t>
      </w:r>
      <w:r w:rsidR="007F503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/2015</w:t>
      </w:r>
      <w:r w:rsidR="007F503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(</w:t>
      </w:r>
      <w:r w:rsidR="007F503A">
        <w:rPr>
          <w:rFonts w:ascii="Times New Roman" w:hAnsi="Times New Roman" w:cs="Times New Roman"/>
          <w:sz w:val="24"/>
          <w:szCs w:val="24"/>
        </w:rPr>
        <w:t>IV.28.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) önkormányzati rendelethez</w:t>
      </w:r>
    </w:p>
    <w:p w:rsidR="00E36C47" w:rsidRPr="00E36C47" w:rsidRDefault="00E36C47" w:rsidP="00E36C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C47">
        <w:rPr>
          <w:rFonts w:ascii="Times New Roman" w:hAnsi="Times New Roman" w:cs="Times New Roman"/>
          <w:b/>
          <w:sz w:val="24"/>
          <w:szCs w:val="24"/>
        </w:rPr>
        <w:t>A képviselő-testület által átruházott hatáskörök</w:t>
      </w:r>
    </w:p>
    <w:p w:rsidR="00E36C47" w:rsidRPr="00E36C47" w:rsidRDefault="00E36C47" w:rsidP="00E36C47">
      <w:pPr>
        <w:rPr>
          <w:rFonts w:ascii="Times New Roman" w:hAnsi="Times New Roman" w:cs="Times New Roman"/>
          <w:sz w:val="24"/>
          <w:szCs w:val="24"/>
        </w:rPr>
      </w:pPr>
    </w:p>
    <w:p w:rsidR="00E36C47" w:rsidRPr="00E36C47" w:rsidRDefault="00E36C47" w:rsidP="00E36C47">
      <w:pPr>
        <w:rPr>
          <w:rFonts w:ascii="Times New Roman" w:hAnsi="Times New Roman" w:cs="Times New Roman"/>
          <w:b/>
          <w:sz w:val="24"/>
          <w:szCs w:val="24"/>
        </w:rPr>
      </w:pPr>
      <w:r w:rsidRPr="00E36C47">
        <w:rPr>
          <w:rFonts w:ascii="Times New Roman" w:hAnsi="Times New Roman" w:cs="Times New Roman"/>
          <w:b/>
          <w:sz w:val="24"/>
          <w:szCs w:val="24"/>
          <w:u w:val="single"/>
        </w:rPr>
        <w:t>HATÁSKÖR MEGNEVEZÉSE</w:t>
      </w:r>
      <w:r w:rsidRPr="00E36C47">
        <w:rPr>
          <w:rFonts w:ascii="Times New Roman" w:hAnsi="Times New Roman" w:cs="Times New Roman"/>
          <w:b/>
          <w:sz w:val="24"/>
          <w:szCs w:val="24"/>
        </w:rPr>
        <w:tab/>
      </w:r>
      <w:r w:rsidRPr="00E36C47">
        <w:rPr>
          <w:rFonts w:ascii="Times New Roman" w:hAnsi="Times New Roman" w:cs="Times New Roman"/>
          <w:b/>
          <w:sz w:val="24"/>
          <w:szCs w:val="24"/>
        </w:rPr>
        <w:tab/>
      </w:r>
      <w:r w:rsidRPr="00E36C47">
        <w:rPr>
          <w:rFonts w:ascii="Times New Roman" w:hAnsi="Times New Roman" w:cs="Times New Roman"/>
          <w:b/>
          <w:sz w:val="24"/>
          <w:szCs w:val="24"/>
        </w:rPr>
        <w:tab/>
      </w:r>
      <w:r w:rsidRPr="00E36C47">
        <w:rPr>
          <w:rFonts w:ascii="Times New Roman" w:hAnsi="Times New Roman" w:cs="Times New Roman"/>
          <w:b/>
          <w:sz w:val="24"/>
          <w:szCs w:val="24"/>
        </w:rPr>
        <w:tab/>
      </w:r>
      <w:r w:rsidRPr="00E36C47">
        <w:rPr>
          <w:rFonts w:ascii="Times New Roman" w:hAnsi="Times New Roman" w:cs="Times New Roman"/>
          <w:b/>
          <w:sz w:val="24"/>
          <w:szCs w:val="24"/>
          <w:u w:val="single"/>
        </w:rPr>
        <w:t>HATÁSKÖR GYAKORLÓJA</w:t>
      </w:r>
    </w:p>
    <w:p w:rsidR="00E36C47" w:rsidRDefault="00E36C47" w:rsidP="00E36C47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36C47">
        <w:rPr>
          <w:rFonts w:ascii="Times New Roman" w:hAnsi="Times New Roman" w:cs="Times New Roman"/>
          <w:sz w:val="24"/>
          <w:szCs w:val="24"/>
        </w:rPr>
        <w:t>Vis maior települési támogatás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polgármester</w:t>
      </w:r>
    </w:p>
    <w:p w:rsidR="00E36C47" w:rsidRDefault="00E36C47" w:rsidP="00E36C47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Temetéshez nyújtott települési támogatás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polgármester</w:t>
      </w:r>
    </w:p>
    <w:p w:rsidR="00E36C47" w:rsidRDefault="00E36C47" w:rsidP="00E36C47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Létfenntartáshoz nyújtott települési támogatás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polgármester</w:t>
      </w:r>
    </w:p>
    <w:p w:rsidR="00E36C47" w:rsidRDefault="00E36C47" w:rsidP="00E36C47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Gyógyszerkiadáshoz nyújtott települési támogatás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polgármester</w:t>
      </w:r>
    </w:p>
    <w:p w:rsidR="00E36C47" w:rsidRDefault="00E36C47" w:rsidP="00E36C47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Gyermekek rászorultsága esetén nyújtott települési támogatás</w:t>
      </w:r>
      <w:r>
        <w:rPr>
          <w:rFonts w:ascii="Times New Roman" w:hAnsi="Times New Roman" w:cs="Times New Roman"/>
          <w:sz w:val="24"/>
          <w:szCs w:val="24"/>
        </w:rPr>
        <w:tab/>
        <w:t>polgármester</w:t>
      </w:r>
    </w:p>
    <w:p w:rsidR="00E36C47" w:rsidRDefault="00E36C47" w:rsidP="00E36C47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Idős korúak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települési támogatása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polgármester</w:t>
      </w:r>
    </w:p>
    <w:p w:rsidR="00E36C47" w:rsidRDefault="00E36C47" w:rsidP="00E36C47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Lakásfenntartáshoz nyújtott települési támogatás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jegyző</w:t>
      </w:r>
    </w:p>
    <w:p w:rsidR="00E36C47" w:rsidRPr="00E36C47" w:rsidRDefault="00E36C47" w:rsidP="00E36C47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Köztemetés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jegyző</w:t>
      </w:r>
    </w:p>
    <w:sectPr w:rsidR="00E36C47" w:rsidRPr="00E36C47" w:rsidSect="004D03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D3549"/>
    <w:multiLevelType w:val="hybridMultilevel"/>
    <w:tmpl w:val="72C453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7436B5"/>
    <w:multiLevelType w:val="hybridMultilevel"/>
    <w:tmpl w:val="C5D29870"/>
    <w:lvl w:ilvl="0" w:tplc="C53C234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C31C66"/>
    <w:multiLevelType w:val="hybridMultilevel"/>
    <w:tmpl w:val="9D1816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C47"/>
    <w:rsid w:val="004D033C"/>
    <w:rsid w:val="007F503A"/>
    <w:rsid w:val="00D16054"/>
    <w:rsid w:val="00E36C47"/>
    <w:rsid w:val="00F1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36C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36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Kismányok</dc:creator>
  <cp:lastModifiedBy>IKTAT</cp:lastModifiedBy>
  <cp:revision>3</cp:revision>
  <dcterms:created xsi:type="dcterms:W3CDTF">2015-04-14T10:25:00Z</dcterms:created>
  <dcterms:modified xsi:type="dcterms:W3CDTF">2015-05-07T12:22:00Z</dcterms:modified>
</cp:coreProperties>
</file>