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3C" w:rsidRPr="00456235" w:rsidRDefault="0010313C" w:rsidP="0010313C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/>
        <w:spacing w:line="276" w:lineRule="auto"/>
        <w:ind w:left="0" w:firstLine="0"/>
        <w:jc w:val="right"/>
        <w:rPr>
          <w:rFonts w:ascii="Bookman Old Style" w:hAnsi="Bookman Old Style" w:cs="Tahoma"/>
        </w:rPr>
      </w:pPr>
      <w:r w:rsidRPr="00456235">
        <w:rPr>
          <w:rFonts w:ascii="Bookman Old Style" w:hAnsi="Bookman Old Style" w:cs="Tahoma"/>
        </w:rPr>
        <w:t>sz. függelék a 4/2014. (II.13.) sz. önkormányzati rendelethez</w:t>
      </w:r>
    </w:p>
    <w:p w:rsidR="0010313C" w:rsidRPr="00456235" w:rsidRDefault="0010313C" w:rsidP="0010313C">
      <w:pPr>
        <w:jc w:val="center"/>
        <w:rPr>
          <w:rFonts w:ascii="Bookman Old Style" w:hAnsi="Bookman Old Style" w:cs="Tahoma"/>
          <w:b/>
        </w:rPr>
      </w:pPr>
    </w:p>
    <w:p w:rsidR="0010313C" w:rsidRPr="00456235" w:rsidRDefault="0010313C" w:rsidP="0010313C">
      <w:pPr>
        <w:jc w:val="center"/>
        <w:rPr>
          <w:rFonts w:ascii="Bookman Old Style" w:hAnsi="Bookman Old Style" w:cs="Tahoma"/>
          <w:b/>
        </w:rPr>
      </w:pPr>
    </w:p>
    <w:p w:rsidR="0010313C" w:rsidRPr="00456235" w:rsidRDefault="0010313C" w:rsidP="0010313C">
      <w:pPr>
        <w:jc w:val="center"/>
        <w:rPr>
          <w:rFonts w:ascii="Bookman Old Style" w:hAnsi="Bookman Old Style" w:cs="Tahoma"/>
          <w:b/>
        </w:rPr>
      </w:pPr>
      <w:r w:rsidRPr="00456235">
        <w:rPr>
          <w:rFonts w:ascii="Bookman Old Style" w:hAnsi="Bookman Old Style" w:cs="Tahoma"/>
          <w:b/>
        </w:rPr>
        <w:t>Kardoskút Községben kialakított szelektív hulladékgyűjtő szigetek helye és az igénybe vehető gyűjtőedények típusai</w:t>
      </w:r>
    </w:p>
    <w:p w:rsidR="0010313C" w:rsidRPr="00456235" w:rsidRDefault="0010313C" w:rsidP="0010313C">
      <w:pPr>
        <w:jc w:val="center"/>
        <w:rPr>
          <w:rFonts w:ascii="Bookman Old Style" w:hAnsi="Bookman Old Style" w:cs="Tahom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827"/>
        <w:gridCol w:w="4284"/>
      </w:tblGrid>
      <w:tr w:rsidR="0010313C" w:rsidRPr="00456235" w:rsidTr="001931E2">
        <w:trPr>
          <w:trHeight w:val="703"/>
        </w:trPr>
        <w:tc>
          <w:tcPr>
            <w:tcW w:w="1101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3827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A</w:t>
            </w:r>
          </w:p>
        </w:tc>
        <w:tc>
          <w:tcPr>
            <w:tcW w:w="4284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B</w:t>
            </w:r>
          </w:p>
        </w:tc>
      </w:tr>
      <w:tr w:rsidR="0010313C" w:rsidRPr="00456235" w:rsidTr="001931E2">
        <w:trPr>
          <w:trHeight w:val="703"/>
        </w:trPr>
        <w:tc>
          <w:tcPr>
            <w:tcW w:w="1101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1</w:t>
            </w:r>
          </w:p>
        </w:tc>
        <w:tc>
          <w:tcPr>
            <w:tcW w:w="3827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Gyűjtőpont helye</w:t>
            </w:r>
          </w:p>
        </w:tc>
        <w:tc>
          <w:tcPr>
            <w:tcW w:w="4284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Gyűjtőedények típusai</w:t>
            </w:r>
          </w:p>
        </w:tc>
      </w:tr>
      <w:tr w:rsidR="0010313C" w:rsidRPr="00456235" w:rsidTr="001931E2">
        <w:trPr>
          <w:trHeight w:val="703"/>
        </w:trPr>
        <w:tc>
          <w:tcPr>
            <w:tcW w:w="1101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2</w:t>
            </w:r>
          </w:p>
        </w:tc>
        <w:tc>
          <w:tcPr>
            <w:tcW w:w="3827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</w:rPr>
            </w:pPr>
            <w:r w:rsidRPr="00456235">
              <w:rPr>
                <w:rFonts w:ascii="Bookman Old Style" w:hAnsi="Bookman Old Style" w:cs="Tahoma"/>
              </w:rPr>
              <w:t xml:space="preserve">Petőfi utca – Béke </w:t>
            </w:r>
            <w:proofErr w:type="gramStart"/>
            <w:r w:rsidRPr="00456235">
              <w:rPr>
                <w:rFonts w:ascii="Bookman Old Style" w:hAnsi="Bookman Old Style" w:cs="Tahoma"/>
              </w:rPr>
              <w:t>utca sarok</w:t>
            </w:r>
            <w:proofErr w:type="gramEnd"/>
          </w:p>
        </w:tc>
        <w:tc>
          <w:tcPr>
            <w:tcW w:w="4284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</w:rPr>
            </w:pPr>
            <w:r w:rsidRPr="00456235">
              <w:rPr>
                <w:rFonts w:ascii="Bookman Old Style" w:hAnsi="Bookman Old Style" w:cs="Tahoma"/>
              </w:rPr>
              <w:t>papír, műanyag, színes üveg, fehér üveg</w:t>
            </w:r>
          </w:p>
        </w:tc>
      </w:tr>
      <w:tr w:rsidR="0010313C" w:rsidRPr="00456235" w:rsidTr="001931E2">
        <w:trPr>
          <w:trHeight w:val="703"/>
        </w:trPr>
        <w:tc>
          <w:tcPr>
            <w:tcW w:w="1101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3</w:t>
            </w:r>
          </w:p>
        </w:tc>
        <w:tc>
          <w:tcPr>
            <w:tcW w:w="3827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</w:rPr>
            </w:pPr>
            <w:r w:rsidRPr="00456235">
              <w:rPr>
                <w:rFonts w:ascii="Bookman Old Style" w:hAnsi="Bookman Old Style" w:cs="Tahoma"/>
              </w:rPr>
              <w:t>Rákóczi sor, az iskola előtt</w:t>
            </w:r>
          </w:p>
        </w:tc>
        <w:tc>
          <w:tcPr>
            <w:tcW w:w="4284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</w:rPr>
            </w:pPr>
            <w:r w:rsidRPr="00456235">
              <w:rPr>
                <w:rFonts w:ascii="Bookman Old Style" w:hAnsi="Bookman Old Style" w:cs="Tahoma"/>
              </w:rPr>
              <w:t>papír, műanyag</w:t>
            </w:r>
          </w:p>
        </w:tc>
      </w:tr>
      <w:tr w:rsidR="0010313C" w:rsidRPr="00456235" w:rsidTr="001931E2">
        <w:trPr>
          <w:trHeight w:val="703"/>
        </w:trPr>
        <w:tc>
          <w:tcPr>
            <w:tcW w:w="1101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  <w:b/>
              </w:rPr>
            </w:pPr>
            <w:r w:rsidRPr="00456235">
              <w:rPr>
                <w:rFonts w:ascii="Bookman Old Style" w:hAnsi="Bookman Old Style" w:cs="Tahoma"/>
                <w:b/>
              </w:rPr>
              <w:t>4</w:t>
            </w:r>
          </w:p>
        </w:tc>
        <w:tc>
          <w:tcPr>
            <w:tcW w:w="3827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</w:rPr>
            </w:pPr>
            <w:r w:rsidRPr="00456235">
              <w:rPr>
                <w:rFonts w:ascii="Bookman Old Style" w:hAnsi="Bookman Old Style" w:cs="Tahoma"/>
              </w:rPr>
              <w:t>Petőfi utca 33. előtti közterület</w:t>
            </w:r>
          </w:p>
        </w:tc>
        <w:tc>
          <w:tcPr>
            <w:tcW w:w="4284" w:type="dxa"/>
            <w:vAlign w:val="center"/>
          </w:tcPr>
          <w:p w:rsidR="0010313C" w:rsidRPr="00456235" w:rsidRDefault="0010313C" w:rsidP="001931E2">
            <w:pPr>
              <w:jc w:val="center"/>
              <w:rPr>
                <w:rFonts w:ascii="Bookman Old Style" w:hAnsi="Bookman Old Style" w:cs="Tahoma"/>
              </w:rPr>
            </w:pPr>
            <w:r w:rsidRPr="00456235">
              <w:rPr>
                <w:rFonts w:ascii="Bookman Old Style" w:hAnsi="Bookman Old Style" w:cs="Tahoma"/>
              </w:rPr>
              <w:t>papír, műanyag</w:t>
            </w:r>
          </w:p>
        </w:tc>
      </w:tr>
    </w:tbl>
    <w:p w:rsidR="0010313C" w:rsidRPr="00FA5F4C" w:rsidRDefault="0010313C" w:rsidP="0010313C">
      <w:pPr>
        <w:jc w:val="center"/>
        <w:rPr>
          <w:rFonts w:ascii="Bookman Old Style" w:hAnsi="Bookman Old Style"/>
        </w:rPr>
      </w:pPr>
    </w:p>
    <w:p w:rsidR="003330AD" w:rsidRDefault="003330AD"/>
    <w:sectPr w:rsidR="003330AD" w:rsidSect="00477EC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6D" w:rsidRDefault="0010313C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5066D" w:rsidRDefault="0010313C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56"/>
    <w:multiLevelType w:val="hybridMultilevel"/>
    <w:tmpl w:val="F55ED918"/>
    <w:lvl w:ilvl="0" w:tplc="425886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13C"/>
    <w:rsid w:val="0010313C"/>
    <w:rsid w:val="0027383E"/>
    <w:rsid w:val="002C2186"/>
    <w:rsid w:val="003330AD"/>
    <w:rsid w:val="004A7141"/>
    <w:rsid w:val="008449D4"/>
    <w:rsid w:val="00B732B4"/>
    <w:rsid w:val="00CA7A68"/>
    <w:rsid w:val="00D6767D"/>
    <w:rsid w:val="00F32173"/>
    <w:rsid w:val="00F3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13C"/>
    <w:pPr>
      <w:widowControl w:val="0"/>
      <w:suppressAutoHyphens/>
      <w:autoSpaceDE w:val="0"/>
      <w:jc w:val="left"/>
    </w:pPr>
    <w:rPr>
      <w:rFonts w:ascii="Thorndale" w:eastAsia="Times New Roman" w:hAnsi="Thorndale" w:cs="Thorndale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6767D"/>
    <w:rPr>
      <w:b/>
      <w:bCs/>
    </w:rPr>
  </w:style>
  <w:style w:type="paragraph" w:styleId="Nincstrkz">
    <w:name w:val="No Spacing"/>
    <w:basedOn w:val="Norml"/>
    <w:qFormat/>
    <w:rsid w:val="00D6767D"/>
    <w:rPr>
      <w:iCs/>
    </w:rPr>
  </w:style>
  <w:style w:type="paragraph" w:styleId="Listaszerbekezds">
    <w:name w:val="List Paragraph"/>
    <w:basedOn w:val="Norml"/>
    <w:uiPriority w:val="34"/>
    <w:qFormat/>
    <w:rsid w:val="00D6767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0313C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lbChar">
    <w:name w:val="Élőláb Char"/>
    <w:basedOn w:val="Bekezdsalapbettpusa"/>
    <w:link w:val="llb"/>
    <w:uiPriority w:val="99"/>
    <w:rsid w:val="0010313C"/>
    <w:rPr>
      <w:rFonts w:ascii="Thorndale" w:eastAsia="Times New Roman" w:hAnsi="Thorndale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2014-02-25T12:45:00Z</dcterms:created>
  <dcterms:modified xsi:type="dcterms:W3CDTF">2014-02-25T12:46:00Z</dcterms:modified>
</cp:coreProperties>
</file>