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5" w:rsidRPr="006B5375" w:rsidRDefault="006B5375" w:rsidP="008C5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375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6B5375" w:rsidRPr="006B5375" w:rsidRDefault="006B5375" w:rsidP="008C56B1">
      <w:pPr>
        <w:pStyle w:val="Listaszerbekezds"/>
        <w:spacing w:after="200" w:line="276" w:lineRule="auto"/>
        <w:ind w:left="0"/>
        <w:contextualSpacing/>
        <w:jc w:val="both"/>
      </w:pPr>
      <w:r>
        <w:t>Sitke község Képviselő</w:t>
      </w:r>
      <w:r w:rsidRPr="008819CE">
        <w:t xml:space="preserve">-testülete kezdeményezte a helyi építési szabályzat és annak mellékleteként elfogadott szabályozási terv módosítását. </w:t>
      </w:r>
    </w:p>
    <w:p w:rsidR="006B5375" w:rsidRPr="008C56B1" w:rsidRDefault="008C56B1" w:rsidP="008C5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8C56B1" w:rsidRDefault="00775822" w:rsidP="006B5375">
      <w:pPr>
        <w:pStyle w:val="Listaszerbekezds"/>
        <w:spacing w:after="200" w:line="276" w:lineRule="auto"/>
        <w:ind w:left="0"/>
        <w:contextualSpacing/>
        <w:jc w:val="both"/>
      </w:pPr>
      <w:r>
        <w:t>Az 1. § a mellékletekről szóló rendelkezés változásáról rendelkezik.</w:t>
      </w:r>
    </w:p>
    <w:p w:rsidR="008C56B1" w:rsidRDefault="00775822" w:rsidP="006B5375">
      <w:pPr>
        <w:pStyle w:val="Listaszerbekezds"/>
        <w:spacing w:after="200" w:line="276" w:lineRule="auto"/>
        <w:ind w:left="0"/>
        <w:contextualSpacing/>
        <w:jc w:val="both"/>
      </w:pPr>
      <w:r>
        <w:t>A 2. § a beépítésre nem szánt területek található terület felhasználási egységek kiegészüléséről rendelkezik.</w:t>
      </w:r>
    </w:p>
    <w:p w:rsidR="008C56B1" w:rsidRDefault="00775822" w:rsidP="006B5375">
      <w:pPr>
        <w:pStyle w:val="Listaszerbekezds"/>
        <w:spacing w:after="200" w:line="276" w:lineRule="auto"/>
        <w:ind w:left="0"/>
        <w:contextualSpacing/>
        <w:jc w:val="both"/>
      </w:pPr>
      <w:r>
        <w:t xml:space="preserve">A 3. § </w:t>
      </w:r>
      <w:r w:rsidR="00320CFA" w:rsidRPr="00320CFA">
        <w:rPr>
          <w:bCs/>
        </w:rPr>
        <w:t xml:space="preserve"> </w:t>
      </w:r>
      <w:proofErr w:type="spellStart"/>
      <w:r w:rsidR="00320CFA" w:rsidRPr="00775822">
        <w:rPr>
          <w:bCs/>
        </w:rPr>
        <w:t>KnB</w:t>
      </w:r>
      <w:proofErr w:type="spellEnd"/>
      <w:r w:rsidR="00320CFA" w:rsidRPr="00775822">
        <w:rPr>
          <w:bCs/>
        </w:rPr>
        <w:t xml:space="preserve"> jelű</w:t>
      </w:r>
      <w:r w:rsidR="00320CFA" w:rsidRPr="006B5375">
        <w:rPr>
          <w:b/>
          <w:bCs/>
        </w:rPr>
        <w:t xml:space="preserve"> </w:t>
      </w:r>
      <w:r w:rsidR="00320CFA" w:rsidRPr="006B5375">
        <w:t>különleges beépítésre nem szánt nyersanyag-kitermelés</w:t>
      </w:r>
      <w:r w:rsidR="00320CFA">
        <w:t xml:space="preserve"> (bánya) területének beépíthetőségéről rendelkezik.</w:t>
      </w:r>
    </w:p>
    <w:p w:rsidR="00320CFA" w:rsidRDefault="00320CFA" w:rsidP="006B5375">
      <w:pPr>
        <w:pStyle w:val="Listaszerbekezds"/>
        <w:spacing w:after="200" w:line="276" w:lineRule="auto"/>
        <w:ind w:left="0"/>
        <w:contextualSpacing/>
        <w:jc w:val="both"/>
      </w:pPr>
      <w:r>
        <w:t>A 4. § a rendelet mellékleteinek kiegészüléséről rendelkezik.</w:t>
      </w:r>
    </w:p>
    <w:p w:rsidR="006B5375" w:rsidRPr="0079186D" w:rsidRDefault="00320CFA" w:rsidP="008C56B1">
      <w:pPr>
        <w:pStyle w:val="Listaszerbekezds"/>
        <w:spacing w:after="200" w:line="276" w:lineRule="auto"/>
        <w:ind w:left="0"/>
        <w:contextualSpacing/>
        <w:jc w:val="both"/>
      </w:pPr>
      <w:r>
        <w:t>Az 5</w:t>
      </w:r>
      <w:r w:rsidR="006B5375" w:rsidRPr="006B5375">
        <w:t>. § a r</w:t>
      </w:r>
      <w:r>
        <w:t>endelet hatályba lépéséről</w:t>
      </w:r>
      <w:r w:rsidR="008C56B1">
        <w:t xml:space="preserve"> rendelkezik.</w:t>
      </w:r>
    </w:p>
    <w:p w:rsidR="006B5375" w:rsidRPr="008819CE" w:rsidRDefault="006B5375" w:rsidP="006B5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>1. Társadalmi hatások</w:t>
      </w:r>
    </w:p>
    <w:p w:rsidR="006B5375" w:rsidRDefault="006B5375" w:rsidP="006B5375">
      <w:pPr>
        <w:pStyle w:val="NormlWeb"/>
        <w:spacing w:before="0" w:beforeAutospacing="0" w:after="0" w:afterAutospacing="0"/>
        <w:jc w:val="both"/>
      </w:pPr>
      <w:r w:rsidRPr="008819CE">
        <w:tab/>
        <w:t>A rendelet módosítása a változó társadalmi és gazdasági feltételek kielégítése céljából készült, elfogadásával kedvezőbb jogi környezetet biztosít a város területén a természetes és a jogi személyek számára</w:t>
      </w:r>
      <w:r>
        <w:t>.</w:t>
      </w:r>
    </w:p>
    <w:p w:rsidR="006B5375" w:rsidRPr="008819CE" w:rsidRDefault="006B5375" w:rsidP="006B5375">
      <w:pPr>
        <w:pStyle w:val="NormlWeb"/>
        <w:spacing w:before="0" w:beforeAutospacing="0" w:after="0" w:afterAutospacing="0"/>
        <w:jc w:val="both"/>
      </w:pPr>
    </w:p>
    <w:p w:rsidR="006B5375" w:rsidRPr="008819CE" w:rsidRDefault="006B5375" w:rsidP="006B5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>2. Gazdasági, költségvetési hatások</w:t>
      </w:r>
    </w:p>
    <w:p w:rsidR="006B5375" w:rsidRPr="008819CE" w:rsidRDefault="006B5375" w:rsidP="006B5375">
      <w:pPr>
        <w:pStyle w:val="NormlWeb"/>
        <w:spacing w:before="0" w:beforeAutospacing="0" w:after="0" w:afterAutospacing="0"/>
        <w:jc w:val="both"/>
      </w:pPr>
      <w:r w:rsidRPr="008819CE">
        <w:tab/>
        <w:t>Az egyéb ipari terület fejlesztése gazdaságélénkítő, vállalkozást segítő, beruházást ösztönző a városfejlesztési célok elérését elősegítő hatásai várhatóak. A korábbi rendelet megtartandó elemeire építő, és a módosítások átvezetésével elfogadható új rendeletnek közvetlen költségvetési hatásai nincsenek.</w:t>
      </w:r>
    </w:p>
    <w:p w:rsidR="006B5375" w:rsidRPr="008819CE" w:rsidRDefault="006B5375" w:rsidP="006B53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375" w:rsidRPr="008819CE" w:rsidRDefault="006B5375" w:rsidP="006B5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>3. Környezeti hatások</w:t>
      </w:r>
    </w:p>
    <w:p w:rsidR="006B5375" w:rsidRDefault="006B5375" w:rsidP="008C56B1">
      <w:pPr>
        <w:pStyle w:val="NormlWeb"/>
        <w:spacing w:before="0" w:beforeAutospacing="0" w:after="0" w:afterAutospacing="0"/>
        <w:jc w:val="both"/>
      </w:pPr>
      <w:r w:rsidRPr="008819CE">
        <w:tab/>
        <w:t xml:space="preserve">A korábbi rendelet megtartandó elemeire építő, és a módosítások átvezetésével elfogadható új rendelet környezeti hatása a meglévő területek ésszerű és célszerű felhasználásának elősegítése, a belső tartalékok hatékonyabb kihasználása, a meglévő be nem épített területekkel való hatékony gazdálkodás megvalósításával. </w:t>
      </w:r>
    </w:p>
    <w:p w:rsidR="008C56B1" w:rsidRPr="008C56B1" w:rsidRDefault="008C56B1" w:rsidP="008C56B1">
      <w:pPr>
        <w:pStyle w:val="NormlWeb"/>
        <w:spacing w:before="0" w:beforeAutospacing="0" w:after="0" w:afterAutospacing="0"/>
        <w:jc w:val="both"/>
      </w:pPr>
    </w:p>
    <w:p w:rsidR="006B5375" w:rsidRPr="008819CE" w:rsidRDefault="006B5375" w:rsidP="006B5375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>4. Egészségügyi következmények</w:t>
      </w:r>
    </w:p>
    <w:p w:rsidR="006B5375" w:rsidRPr="008E3A6B" w:rsidRDefault="006B5375" w:rsidP="006B5375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819CE">
        <w:rPr>
          <w:rFonts w:ascii="Times New Roman" w:hAnsi="Times New Roman" w:cs="Times New Roman"/>
          <w:sz w:val="24"/>
          <w:szCs w:val="24"/>
        </w:rPr>
        <w:tab/>
        <w:t>A rendeletnek egészségügyi következményei nincsenek.</w:t>
      </w:r>
    </w:p>
    <w:p w:rsidR="006B5375" w:rsidRPr="008819CE" w:rsidRDefault="006B5375" w:rsidP="006B5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>5. Adminisztratív terheket befolyásoló hatások</w:t>
      </w:r>
    </w:p>
    <w:p w:rsidR="006B5375" w:rsidRPr="008E3A6B" w:rsidRDefault="006B5375" w:rsidP="006B5375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819CE">
        <w:rPr>
          <w:rFonts w:ascii="Times New Roman" w:hAnsi="Times New Roman" w:cs="Times New Roman"/>
          <w:sz w:val="24"/>
          <w:szCs w:val="24"/>
        </w:rPr>
        <w:tab/>
        <w:t>A korábbi rendelet megtartandó elemeire építő, és a módosítások átvezetésével elfogadható új rendelet a lakosság adminisztratív terheit nem növeli, az építéshatósági munkát elősegíti.</w:t>
      </w:r>
    </w:p>
    <w:p w:rsidR="006B5375" w:rsidRPr="008819CE" w:rsidRDefault="006B5375" w:rsidP="006B5375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8819CE">
          <w:rPr>
            <w:rFonts w:ascii="Times New Roman" w:hAnsi="Times New Roman" w:cs="Times New Roman"/>
            <w:b/>
            <w:sz w:val="24"/>
            <w:szCs w:val="24"/>
          </w:rPr>
          <w:t>6. A</w:t>
        </w:r>
      </w:smartTag>
      <w:r w:rsidRPr="008819CE">
        <w:rPr>
          <w:rFonts w:ascii="Times New Roman" w:hAnsi="Times New Roman" w:cs="Times New Roman"/>
          <w:b/>
          <w:sz w:val="24"/>
          <w:szCs w:val="24"/>
        </w:rPr>
        <w:t xml:space="preserve"> jogszabály megalkotásának szükségessége, a jogalkotás elmaradásának várható következményei</w:t>
      </w:r>
    </w:p>
    <w:p w:rsidR="006B5375" w:rsidRPr="008819CE" w:rsidRDefault="006B5375" w:rsidP="006B5375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819CE">
        <w:rPr>
          <w:rFonts w:ascii="Times New Roman" w:hAnsi="Times New Roman" w:cs="Times New Roman"/>
          <w:b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>A korábbi rendelet megtartandó elemeire építő, és a módosítások átvezetésével elfogadható új rendelet szükségességét a folyton változó társadalmi igények és a magasabb szintű építési előírásokhoz való alkalmazkodás indokolja.</w:t>
      </w:r>
    </w:p>
    <w:p w:rsidR="006B5375" w:rsidRPr="008819CE" w:rsidRDefault="006B5375" w:rsidP="006B53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19CE">
        <w:rPr>
          <w:rFonts w:ascii="Times New Roman" w:hAnsi="Times New Roman" w:cs="Times New Roman"/>
          <w:sz w:val="24"/>
          <w:szCs w:val="24"/>
        </w:rPr>
        <w:t>Várható következménye, új munkahelyek t</w:t>
      </w:r>
      <w:r>
        <w:rPr>
          <w:rFonts w:ascii="Times New Roman" w:hAnsi="Times New Roman" w:cs="Times New Roman"/>
          <w:sz w:val="24"/>
          <w:szCs w:val="24"/>
        </w:rPr>
        <w:t>eremtése, életminőség javulása.</w:t>
      </w:r>
    </w:p>
    <w:p w:rsidR="006B5375" w:rsidRPr="008819CE" w:rsidRDefault="006B5375" w:rsidP="006B5375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8819CE">
          <w:rPr>
            <w:rFonts w:ascii="Times New Roman" w:hAnsi="Times New Roman" w:cs="Times New Roman"/>
            <w:b/>
            <w:sz w:val="24"/>
            <w:szCs w:val="24"/>
          </w:rPr>
          <w:t>7. A</w:t>
        </w:r>
      </w:smartTag>
      <w:r w:rsidRPr="008819CE">
        <w:rPr>
          <w:rFonts w:ascii="Times New Roman" w:hAnsi="Times New Roman" w:cs="Times New Roman"/>
          <w:b/>
          <w:sz w:val="24"/>
          <w:szCs w:val="24"/>
        </w:rPr>
        <w:t xml:space="preserve"> jogszabály alkalmazásához szükséges személyi, szervezeti, tárgyi és pénzügyi feltételek:</w:t>
      </w:r>
    </w:p>
    <w:p w:rsidR="006B5375" w:rsidRPr="008819CE" w:rsidRDefault="006B5375" w:rsidP="006B5375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819CE">
        <w:rPr>
          <w:rFonts w:ascii="Times New Roman" w:hAnsi="Times New Roman" w:cs="Times New Roman"/>
          <w:sz w:val="24"/>
          <w:szCs w:val="24"/>
        </w:rPr>
        <w:tab/>
        <w:t xml:space="preserve">A korábbi rendelet megtartandó elemeire építő, és a módosítások átvezetésével elfogadható új rendelet végrehajtásához szükséges személyi, szervezeti, tárgyi és pénzügyi feltételek rendelkezésre állnak. </w:t>
      </w:r>
    </w:p>
    <w:p w:rsidR="006B5375" w:rsidRPr="00A7798A" w:rsidRDefault="006B5375" w:rsidP="006B5375">
      <w:pPr>
        <w:pStyle w:val="Szvegtrzs"/>
        <w:jc w:val="both"/>
        <w:rPr>
          <w:rFonts w:ascii="Times New Roman" w:hAnsi="Times New Roman" w:cs="Times New Roman"/>
        </w:rPr>
      </w:pPr>
    </w:p>
    <w:p w:rsidR="006B5375" w:rsidRPr="00A7798A" w:rsidRDefault="00CB4BB0" w:rsidP="006B5375">
      <w:pPr>
        <w:pStyle w:val="Szvegtrz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Sitke, 2019. szeptember 24</w:t>
      </w:r>
      <w:r w:rsidR="008C56B1">
        <w:rPr>
          <w:rFonts w:ascii="Times New Roman" w:hAnsi="Times New Roman" w:cs="Times New Roman"/>
        </w:rPr>
        <w:t>.</w:t>
      </w:r>
    </w:p>
    <w:p w:rsidR="006B5375" w:rsidRPr="008819CE" w:rsidRDefault="006B5375" w:rsidP="006B5375">
      <w:pPr>
        <w:pStyle w:val="Szvegtrzs"/>
        <w:jc w:val="both"/>
        <w:rPr>
          <w:rFonts w:ascii="Times New Roman" w:hAnsi="Times New Roman" w:cs="Times New Roman"/>
        </w:rPr>
      </w:pPr>
    </w:p>
    <w:p w:rsidR="006B5375" w:rsidRPr="008819CE" w:rsidRDefault="006B5375" w:rsidP="006B5375">
      <w:pPr>
        <w:ind w:left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sz w:val="24"/>
          <w:szCs w:val="24"/>
        </w:rPr>
        <w:tab/>
      </w:r>
      <w:r w:rsidRPr="008819C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8C56B1">
        <w:rPr>
          <w:rFonts w:ascii="Times New Roman" w:hAnsi="Times New Roman" w:cs="Times New Roman"/>
          <w:b/>
          <w:noProof/>
          <w:sz w:val="24"/>
          <w:szCs w:val="24"/>
        </w:rPr>
        <w:t>Morgós</w:t>
      </w:r>
      <w:r w:rsidRPr="008819CE">
        <w:rPr>
          <w:rFonts w:ascii="Times New Roman" w:hAnsi="Times New Roman" w:cs="Times New Roman"/>
          <w:b/>
          <w:noProof/>
          <w:sz w:val="24"/>
          <w:szCs w:val="24"/>
        </w:rPr>
        <w:t xml:space="preserve"> István</w:t>
      </w:r>
      <w:r w:rsidRPr="008819C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8819CE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8819C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6B5375" w:rsidRPr="008819CE" w:rsidRDefault="006B5375" w:rsidP="006B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</w:t>
      </w:r>
      <w:r w:rsidRPr="008819C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819CE">
        <w:rPr>
          <w:rFonts w:ascii="Times New Roman" w:hAnsi="Times New Roman" w:cs="Times New Roman"/>
          <w:noProof/>
          <w:sz w:val="24"/>
          <w:szCs w:val="24"/>
        </w:rPr>
        <w:t>polgármester</w:t>
      </w:r>
      <w:r w:rsidRPr="008819CE">
        <w:rPr>
          <w:rFonts w:ascii="Times New Roman" w:hAnsi="Times New Roman" w:cs="Times New Roman"/>
          <w:noProof/>
          <w:sz w:val="24"/>
          <w:szCs w:val="24"/>
        </w:rPr>
        <w:tab/>
      </w:r>
      <w:r w:rsidRPr="008819CE">
        <w:rPr>
          <w:rFonts w:ascii="Times New Roman" w:hAnsi="Times New Roman" w:cs="Times New Roman"/>
          <w:noProof/>
          <w:sz w:val="24"/>
          <w:szCs w:val="24"/>
        </w:rPr>
        <w:tab/>
      </w:r>
      <w:r w:rsidRPr="008819CE">
        <w:rPr>
          <w:rFonts w:ascii="Times New Roman" w:hAnsi="Times New Roman" w:cs="Times New Roman"/>
          <w:noProof/>
          <w:sz w:val="24"/>
          <w:szCs w:val="24"/>
        </w:rPr>
        <w:tab/>
      </w:r>
    </w:p>
    <w:p w:rsidR="006B5375" w:rsidRPr="00F3263E" w:rsidRDefault="006B5375" w:rsidP="006B53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5375" w:rsidRPr="00F3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C73"/>
    <w:multiLevelType w:val="singleLevel"/>
    <w:tmpl w:val="40661734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B8B62ED"/>
    <w:multiLevelType w:val="hybridMultilevel"/>
    <w:tmpl w:val="83D4BE38"/>
    <w:lvl w:ilvl="0" w:tplc="1EA4E95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5" w:hanging="360"/>
      </w:pPr>
    </w:lvl>
    <w:lvl w:ilvl="2" w:tplc="040E001B" w:tentative="1">
      <w:start w:val="1"/>
      <w:numFmt w:val="lowerRoman"/>
      <w:lvlText w:val="%3."/>
      <w:lvlJc w:val="right"/>
      <w:pPr>
        <w:ind w:left="3435" w:hanging="180"/>
      </w:pPr>
    </w:lvl>
    <w:lvl w:ilvl="3" w:tplc="040E000F" w:tentative="1">
      <w:start w:val="1"/>
      <w:numFmt w:val="decimal"/>
      <w:lvlText w:val="%4."/>
      <w:lvlJc w:val="left"/>
      <w:pPr>
        <w:ind w:left="4155" w:hanging="360"/>
      </w:pPr>
    </w:lvl>
    <w:lvl w:ilvl="4" w:tplc="040E0019" w:tentative="1">
      <w:start w:val="1"/>
      <w:numFmt w:val="lowerLetter"/>
      <w:lvlText w:val="%5."/>
      <w:lvlJc w:val="left"/>
      <w:pPr>
        <w:ind w:left="4875" w:hanging="360"/>
      </w:pPr>
    </w:lvl>
    <w:lvl w:ilvl="5" w:tplc="040E001B" w:tentative="1">
      <w:start w:val="1"/>
      <w:numFmt w:val="lowerRoman"/>
      <w:lvlText w:val="%6."/>
      <w:lvlJc w:val="right"/>
      <w:pPr>
        <w:ind w:left="5595" w:hanging="180"/>
      </w:pPr>
    </w:lvl>
    <w:lvl w:ilvl="6" w:tplc="040E000F" w:tentative="1">
      <w:start w:val="1"/>
      <w:numFmt w:val="decimal"/>
      <w:lvlText w:val="%7."/>
      <w:lvlJc w:val="left"/>
      <w:pPr>
        <w:ind w:left="6315" w:hanging="360"/>
      </w:pPr>
    </w:lvl>
    <w:lvl w:ilvl="7" w:tplc="040E0019" w:tentative="1">
      <w:start w:val="1"/>
      <w:numFmt w:val="lowerLetter"/>
      <w:lvlText w:val="%8."/>
      <w:lvlJc w:val="left"/>
      <w:pPr>
        <w:ind w:left="7035" w:hanging="360"/>
      </w:pPr>
    </w:lvl>
    <w:lvl w:ilvl="8" w:tplc="040E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2A7C1691"/>
    <w:multiLevelType w:val="hybridMultilevel"/>
    <w:tmpl w:val="4FD04584"/>
    <w:lvl w:ilvl="0" w:tplc="726C158E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">
    <w:nsid w:val="73460E79"/>
    <w:multiLevelType w:val="hybridMultilevel"/>
    <w:tmpl w:val="CC1ABF2C"/>
    <w:lvl w:ilvl="0" w:tplc="223A97D2">
      <w:start w:val="1"/>
      <w:numFmt w:val="decimal"/>
      <w:lvlText w:val="%1."/>
      <w:lvlJc w:val="left"/>
      <w:pPr>
        <w:ind w:left="37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73" w:hanging="360"/>
      </w:pPr>
    </w:lvl>
    <w:lvl w:ilvl="2" w:tplc="040E001B" w:tentative="1">
      <w:start w:val="1"/>
      <w:numFmt w:val="lowerRoman"/>
      <w:lvlText w:val="%3."/>
      <w:lvlJc w:val="right"/>
      <w:pPr>
        <w:ind w:left="5193" w:hanging="180"/>
      </w:pPr>
    </w:lvl>
    <w:lvl w:ilvl="3" w:tplc="040E000F" w:tentative="1">
      <w:start w:val="1"/>
      <w:numFmt w:val="decimal"/>
      <w:lvlText w:val="%4."/>
      <w:lvlJc w:val="left"/>
      <w:pPr>
        <w:ind w:left="5913" w:hanging="360"/>
      </w:pPr>
    </w:lvl>
    <w:lvl w:ilvl="4" w:tplc="040E0019" w:tentative="1">
      <w:start w:val="1"/>
      <w:numFmt w:val="lowerLetter"/>
      <w:lvlText w:val="%5."/>
      <w:lvlJc w:val="left"/>
      <w:pPr>
        <w:ind w:left="6633" w:hanging="360"/>
      </w:pPr>
    </w:lvl>
    <w:lvl w:ilvl="5" w:tplc="040E001B" w:tentative="1">
      <w:start w:val="1"/>
      <w:numFmt w:val="lowerRoman"/>
      <w:lvlText w:val="%6."/>
      <w:lvlJc w:val="right"/>
      <w:pPr>
        <w:ind w:left="7353" w:hanging="180"/>
      </w:pPr>
    </w:lvl>
    <w:lvl w:ilvl="6" w:tplc="040E000F" w:tentative="1">
      <w:start w:val="1"/>
      <w:numFmt w:val="decimal"/>
      <w:lvlText w:val="%7."/>
      <w:lvlJc w:val="left"/>
      <w:pPr>
        <w:ind w:left="8073" w:hanging="360"/>
      </w:pPr>
    </w:lvl>
    <w:lvl w:ilvl="7" w:tplc="040E0019" w:tentative="1">
      <w:start w:val="1"/>
      <w:numFmt w:val="lowerLetter"/>
      <w:lvlText w:val="%8."/>
      <w:lvlJc w:val="left"/>
      <w:pPr>
        <w:ind w:left="8793" w:hanging="360"/>
      </w:pPr>
    </w:lvl>
    <w:lvl w:ilvl="8" w:tplc="040E001B" w:tentative="1">
      <w:start w:val="1"/>
      <w:numFmt w:val="lowerRoman"/>
      <w:lvlText w:val="%9."/>
      <w:lvlJc w:val="right"/>
      <w:pPr>
        <w:ind w:left="95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6D"/>
    <w:rsid w:val="00046040"/>
    <w:rsid w:val="00096A0B"/>
    <w:rsid w:val="000C398E"/>
    <w:rsid w:val="001F4280"/>
    <w:rsid w:val="00250291"/>
    <w:rsid w:val="00320CFA"/>
    <w:rsid w:val="004E0766"/>
    <w:rsid w:val="005F4E07"/>
    <w:rsid w:val="006B5375"/>
    <w:rsid w:val="006D15B1"/>
    <w:rsid w:val="00775822"/>
    <w:rsid w:val="007F6FC6"/>
    <w:rsid w:val="008C56B1"/>
    <w:rsid w:val="008E0197"/>
    <w:rsid w:val="009216C6"/>
    <w:rsid w:val="00AF4F3B"/>
    <w:rsid w:val="00B9320D"/>
    <w:rsid w:val="00BA636D"/>
    <w:rsid w:val="00CB4BB0"/>
    <w:rsid w:val="00CF526E"/>
    <w:rsid w:val="00E13A16"/>
    <w:rsid w:val="00EC5F53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36D"/>
  </w:style>
  <w:style w:type="paragraph" w:styleId="Cmsor1">
    <w:name w:val="heading 1"/>
    <w:aliases w:val="OdsKap1"/>
    <w:basedOn w:val="Norml"/>
    <w:next w:val="Norml"/>
    <w:link w:val="Cmsor1Char"/>
    <w:qFormat/>
    <w:rsid w:val="00BA63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60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BA63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BA63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A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OdsKap1 Char"/>
    <w:basedOn w:val="Bekezdsalapbettpusa"/>
    <w:link w:val="Cmsor1"/>
    <w:rsid w:val="00BA636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1"/>
    <w:rsid w:val="00BA636D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uiPriority w:val="99"/>
    <w:semiHidden/>
    <w:rsid w:val="00BA636D"/>
  </w:style>
  <w:style w:type="character" w:customStyle="1" w:styleId="SzvegtrzsChar1">
    <w:name w:val="Szövegtörzs Char1"/>
    <w:link w:val="Szvegtrzs"/>
    <w:rsid w:val="00BA636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63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amos">
    <w:name w:val="szamos"/>
    <w:basedOn w:val="Norml"/>
    <w:rsid w:val="00BA636D"/>
    <w:pPr>
      <w:tabs>
        <w:tab w:val="left" w:pos="0"/>
        <w:tab w:val="left" w:pos="567"/>
        <w:tab w:val="left" w:pos="851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tartalom">
    <w:name w:val="tartalom"/>
    <w:basedOn w:val="llb"/>
    <w:rsid w:val="00BA636D"/>
    <w:pPr>
      <w:tabs>
        <w:tab w:val="clear" w:pos="4536"/>
        <w:tab w:val="clear" w:pos="9072"/>
        <w:tab w:val="left" w:pos="284"/>
        <w:tab w:val="left" w:pos="907"/>
        <w:tab w:val="right" w:leader="dot" w:pos="9639"/>
      </w:tabs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A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636D"/>
  </w:style>
  <w:style w:type="paragraph" w:customStyle="1" w:styleId="Char1CharCharChar">
    <w:name w:val="Char1 Char Char Char"/>
    <w:basedOn w:val="Norml"/>
    <w:rsid w:val="00EC5F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CharCharChar0">
    <w:name w:val="Char1 Char Char Char"/>
    <w:basedOn w:val="Norml"/>
    <w:rsid w:val="00F326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sakszveg1">
    <w:name w:val="Csak szöveg1"/>
    <w:basedOn w:val="Norml"/>
    <w:rsid w:val="00F3263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60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m">
    <w:name w:val="cim"/>
    <w:basedOn w:val="Norml"/>
    <w:next w:val="Norml"/>
    <w:rsid w:val="00046040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36D"/>
  </w:style>
  <w:style w:type="paragraph" w:styleId="Cmsor1">
    <w:name w:val="heading 1"/>
    <w:aliases w:val="OdsKap1"/>
    <w:basedOn w:val="Norml"/>
    <w:next w:val="Norml"/>
    <w:link w:val="Cmsor1Char"/>
    <w:qFormat/>
    <w:rsid w:val="00BA63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60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BA63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BA63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A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OdsKap1 Char"/>
    <w:basedOn w:val="Bekezdsalapbettpusa"/>
    <w:link w:val="Cmsor1"/>
    <w:rsid w:val="00BA636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1"/>
    <w:rsid w:val="00BA636D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uiPriority w:val="99"/>
    <w:semiHidden/>
    <w:rsid w:val="00BA636D"/>
  </w:style>
  <w:style w:type="character" w:customStyle="1" w:styleId="SzvegtrzsChar1">
    <w:name w:val="Szövegtörzs Char1"/>
    <w:link w:val="Szvegtrzs"/>
    <w:rsid w:val="00BA636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63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amos">
    <w:name w:val="szamos"/>
    <w:basedOn w:val="Norml"/>
    <w:rsid w:val="00BA636D"/>
    <w:pPr>
      <w:tabs>
        <w:tab w:val="left" w:pos="0"/>
        <w:tab w:val="left" w:pos="567"/>
        <w:tab w:val="left" w:pos="851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tartalom">
    <w:name w:val="tartalom"/>
    <w:basedOn w:val="llb"/>
    <w:rsid w:val="00BA636D"/>
    <w:pPr>
      <w:tabs>
        <w:tab w:val="clear" w:pos="4536"/>
        <w:tab w:val="clear" w:pos="9072"/>
        <w:tab w:val="left" w:pos="284"/>
        <w:tab w:val="left" w:pos="907"/>
        <w:tab w:val="right" w:leader="dot" w:pos="9639"/>
      </w:tabs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A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636D"/>
  </w:style>
  <w:style w:type="paragraph" w:customStyle="1" w:styleId="Char1CharCharChar">
    <w:name w:val="Char1 Char Char Char"/>
    <w:basedOn w:val="Norml"/>
    <w:rsid w:val="00EC5F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CharCharChar0">
    <w:name w:val="Char1 Char Char Char"/>
    <w:basedOn w:val="Norml"/>
    <w:rsid w:val="00F326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sakszveg1">
    <w:name w:val="Csak szöveg1"/>
    <w:basedOn w:val="Norml"/>
    <w:rsid w:val="00F3263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60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m">
    <w:name w:val="cim"/>
    <w:basedOn w:val="Norml"/>
    <w:next w:val="Norml"/>
    <w:rsid w:val="00046040"/>
    <w:pPr>
      <w:spacing w:after="0" w:line="280" w:lineRule="exact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Rosenfeld Istvánné</dc:creator>
  <cp:lastModifiedBy>Kenesei Viktor</cp:lastModifiedBy>
  <cp:revision>12</cp:revision>
  <cp:lastPrinted>2019-09-24T07:16:00Z</cp:lastPrinted>
  <dcterms:created xsi:type="dcterms:W3CDTF">2019-09-16T06:48:00Z</dcterms:created>
  <dcterms:modified xsi:type="dcterms:W3CDTF">2019-10-24T09:55:00Z</dcterms:modified>
</cp:coreProperties>
</file>