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49" w:rsidRDefault="00233C49" w:rsidP="00C5275A">
      <w:pPr>
        <w:jc w:val="right"/>
        <w:rPr>
          <w:b/>
        </w:rPr>
      </w:pPr>
      <w:r>
        <w:rPr>
          <w:b/>
        </w:rPr>
        <w:t>3. számú függelék</w:t>
      </w:r>
    </w:p>
    <w:p w:rsidR="00233C49" w:rsidRDefault="00233C49" w:rsidP="00C5275A">
      <w:pPr>
        <w:jc w:val="right"/>
        <w:rPr>
          <w:b/>
        </w:rPr>
      </w:pPr>
    </w:p>
    <w:p w:rsidR="00233C49" w:rsidRDefault="00233C49" w:rsidP="00C5275A">
      <w:pPr>
        <w:jc w:val="right"/>
        <w:rPr>
          <w:b/>
        </w:rPr>
      </w:pPr>
    </w:p>
    <w:p w:rsidR="00233C49" w:rsidRDefault="00233C49" w:rsidP="00C5275A">
      <w:pPr>
        <w:jc w:val="right"/>
        <w:rPr>
          <w:b/>
        </w:rPr>
      </w:pPr>
    </w:p>
    <w:p w:rsidR="00233C49" w:rsidRDefault="00233C49" w:rsidP="00C5275A">
      <w:pPr>
        <w:jc w:val="right"/>
        <w:rPr>
          <w:b/>
        </w:rPr>
      </w:pPr>
    </w:p>
    <w:p w:rsidR="00233C49" w:rsidRDefault="00233C49" w:rsidP="00C5275A">
      <w:pPr>
        <w:jc w:val="right"/>
        <w:rPr>
          <w:b/>
        </w:rPr>
      </w:pPr>
    </w:p>
    <w:p w:rsidR="00233C49" w:rsidRPr="00DF41DC" w:rsidRDefault="00233C49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1DC">
        <w:rPr>
          <w:b/>
          <w:bCs/>
          <w:color w:val="000000"/>
        </w:rPr>
        <w:t>Nyúl</w:t>
      </w:r>
      <w:r>
        <w:rPr>
          <w:b/>
          <w:bCs/>
          <w:color w:val="000000"/>
        </w:rPr>
        <w:t>i</w:t>
      </w:r>
      <w:r w:rsidRPr="00DF41DC">
        <w:rPr>
          <w:b/>
          <w:bCs/>
          <w:color w:val="000000"/>
        </w:rPr>
        <w:t xml:space="preserve"> Polgármesteri Hivatal</w:t>
      </w:r>
    </w:p>
    <w:p w:rsidR="00233C49" w:rsidRDefault="00233C49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1DC">
        <w:rPr>
          <w:b/>
          <w:bCs/>
          <w:color w:val="000000"/>
        </w:rPr>
        <w:t>vagyonnyilatkozat-tételre kötelezettek köre</w:t>
      </w:r>
    </w:p>
    <w:p w:rsidR="00233C49" w:rsidRDefault="00233C49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33C49" w:rsidRPr="00DF41DC" w:rsidRDefault="00233C49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33C49" w:rsidRPr="00DF41DC" w:rsidRDefault="00233C49" w:rsidP="00C5275A">
      <w:pPr>
        <w:autoSpaceDE w:val="0"/>
        <w:autoSpaceDN w:val="0"/>
        <w:adjustRightInd w:val="0"/>
        <w:rPr>
          <w:b/>
          <w:bCs/>
          <w:color w:val="000000"/>
        </w:rPr>
      </w:pPr>
    </w:p>
    <w:p w:rsidR="00233C49" w:rsidRPr="00DF41DC" w:rsidRDefault="00233C49" w:rsidP="00C5275A">
      <w:pPr>
        <w:autoSpaceDE w:val="0"/>
        <w:autoSpaceDN w:val="0"/>
        <w:adjustRightInd w:val="0"/>
        <w:rPr>
          <w:color w:val="000000"/>
        </w:rPr>
      </w:pPr>
      <w:r w:rsidRPr="00DF41DC">
        <w:rPr>
          <w:color w:val="000000"/>
        </w:rPr>
        <w:t>Az egyes vagyonnyilatkozat-tételi kötelezettségekr</w:t>
      </w:r>
      <w:r w:rsidRPr="00DF41DC">
        <w:rPr>
          <w:rFonts w:eastAsia="TimesNewRoman"/>
          <w:color w:val="000000"/>
        </w:rPr>
        <w:t>ő</w:t>
      </w:r>
      <w:r w:rsidRPr="00DF41DC">
        <w:rPr>
          <w:color w:val="000000"/>
        </w:rPr>
        <w:t>l szóló 2007. évi CLII. törvény (a</w:t>
      </w:r>
    </w:p>
    <w:p w:rsidR="00233C49" w:rsidRPr="00DF41DC" w:rsidRDefault="00233C49" w:rsidP="00C5275A">
      <w:pPr>
        <w:autoSpaceDE w:val="0"/>
        <w:autoSpaceDN w:val="0"/>
        <w:adjustRightInd w:val="0"/>
        <w:rPr>
          <w:color w:val="000000"/>
        </w:rPr>
      </w:pPr>
      <w:r w:rsidRPr="00DF41DC">
        <w:rPr>
          <w:color w:val="000000"/>
        </w:rPr>
        <w:t>továbbiakban: Vnytv.) 3.§ (1)-(2) bekezdésében foglaltak alapján a vagyonnyilatkozat-tételi</w:t>
      </w:r>
    </w:p>
    <w:p w:rsidR="00233C49" w:rsidRDefault="00233C49" w:rsidP="00C5275A">
      <w:pPr>
        <w:autoSpaceDE w:val="0"/>
        <w:autoSpaceDN w:val="0"/>
        <w:adjustRightInd w:val="0"/>
        <w:rPr>
          <w:color w:val="000000"/>
        </w:rPr>
      </w:pPr>
      <w:r w:rsidRPr="00DF41DC">
        <w:rPr>
          <w:color w:val="000000"/>
        </w:rPr>
        <w:t>kötelezettséggel járó munkakörök:</w:t>
      </w:r>
    </w:p>
    <w:p w:rsidR="00233C49" w:rsidRPr="00DF41DC" w:rsidRDefault="00233C49" w:rsidP="00C5275A">
      <w:pPr>
        <w:autoSpaceDE w:val="0"/>
        <w:autoSpaceDN w:val="0"/>
        <w:adjustRightInd w:val="0"/>
        <w:rPr>
          <w:color w:val="000000"/>
        </w:rPr>
      </w:pPr>
    </w:p>
    <w:p w:rsidR="00233C49" w:rsidRPr="00DF41DC" w:rsidRDefault="00233C49" w:rsidP="00C5275A">
      <w:pPr>
        <w:autoSpaceDE w:val="0"/>
        <w:autoSpaceDN w:val="0"/>
        <w:adjustRightInd w:val="0"/>
        <w:rPr>
          <w:color w:val="000000"/>
        </w:rPr>
      </w:pPr>
    </w:p>
    <w:p w:rsidR="00233C49" w:rsidRDefault="00233C49" w:rsidP="00C5275A">
      <w:pPr>
        <w:autoSpaceDE w:val="0"/>
        <w:autoSpaceDN w:val="0"/>
        <w:adjustRightInd w:val="0"/>
        <w:rPr>
          <w:color w:val="000000"/>
        </w:rPr>
      </w:pPr>
      <w:r w:rsidRPr="00DF41DC">
        <w:rPr>
          <w:color w:val="000000"/>
        </w:rPr>
        <w:t xml:space="preserve">Vnytv. 3.§ (1) bekezdés c.), d.), e.) pontja alapján </w:t>
      </w:r>
      <w:r w:rsidRPr="00DF41DC">
        <w:rPr>
          <w:b/>
          <w:bCs/>
          <w:i/>
          <w:iCs/>
          <w:color w:val="000000"/>
        </w:rPr>
        <w:t>kétévenként</w:t>
      </w:r>
      <w:r w:rsidRPr="00DF41DC">
        <w:rPr>
          <w:color w:val="000000"/>
        </w:rPr>
        <w:t>:</w:t>
      </w:r>
    </w:p>
    <w:p w:rsidR="00233C49" w:rsidRPr="00DF41DC" w:rsidRDefault="00233C49" w:rsidP="00C5275A">
      <w:pPr>
        <w:autoSpaceDE w:val="0"/>
        <w:autoSpaceDN w:val="0"/>
        <w:adjustRightInd w:val="0"/>
        <w:rPr>
          <w:color w:val="000000"/>
        </w:rPr>
      </w:pPr>
    </w:p>
    <w:p w:rsidR="00233C49" w:rsidRPr="00DF41DC" w:rsidRDefault="00233C49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DF41DC">
        <w:rPr>
          <w:b/>
          <w:bCs/>
          <w:color w:val="000000"/>
        </w:rPr>
        <w:t xml:space="preserve">- </w:t>
      </w:r>
      <w:r w:rsidRPr="00DF41DC">
        <w:rPr>
          <w:color w:val="000000"/>
        </w:rPr>
        <w:t>jegyz</w:t>
      </w:r>
      <w:r w:rsidRPr="00DF41DC">
        <w:rPr>
          <w:rFonts w:eastAsia="TimesNewRoman"/>
          <w:color w:val="000000"/>
        </w:rPr>
        <w:t>ő</w:t>
      </w:r>
    </w:p>
    <w:p w:rsidR="00233C49" w:rsidRPr="00DF41DC" w:rsidRDefault="00233C49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DF41DC">
        <w:rPr>
          <w:b/>
          <w:bCs/>
          <w:color w:val="000000"/>
        </w:rPr>
        <w:t xml:space="preserve">- </w:t>
      </w:r>
      <w:r w:rsidRPr="00DF41DC">
        <w:rPr>
          <w:color w:val="000000"/>
        </w:rPr>
        <w:t>gazdálkodási csoport ügyintézői</w:t>
      </w:r>
    </w:p>
    <w:p w:rsidR="00233C49" w:rsidRDefault="00233C49" w:rsidP="00C5275A">
      <w:pPr>
        <w:autoSpaceDE w:val="0"/>
        <w:autoSpaceDN w:val="0"/>
        <w:adjustRightInd w:val="0"/>
        <w:rPr>
          <w:bCs/>
          <w:color w:val="000000"/>
        </w:rPr>
      </w:pPr>
      <w:r w:rsidRPr="00DF41DC">
        <w:rPr>
          <w:bCs/>
          <w:color w:val="000000"/>
        </w:rPr>
        <w:t>- adócsoport ügyintézői</w:t>
      </w:r>
    </w:p>
    <w:p w:rsidR="00233C49" w:rsidRPr="00DF41DC" w:rsidRDefault="00233C49" w:rsidP="00C5275A">
      <w:pPr>
        <w:autoSpaceDE w:val="0"/>
        <w:autoSpaceDN w:val="0"/>
        <w:adjustRightInd w:val="0"/>
        <w:rPr>
          <w:color w:val="000000"/>
        </w:rPr>
      </w:pPr>
      <w:r w:rsidRPr="00DF41DC">
        <w:rPr>
          <w:b/>
          <w:bCs/>
          <w:color w:val="000000"/>
        </w:rPr>
        <w:t xml:space="preserve">- </w:t>
      </w:r>
      <w:r w:rsidRPr="00DF41DC">
        <w:rPr>
          <w:color w:val="000000"/>
        </w:rPr>
        <w:t>igazgatási ügyintéz</w:t>
      </w:r>
      <w:r w:rsidRPr="00DF41DC">
        <w:rPr>
          <w:rFonts w:eastAsia="TimesNewRoman"/>
          <w:color w:val="000000"/>
        </w:rPr>
        <w:t>ők</w:t>
      </w:r>
    </w:p>
    <w:p w:rsidR="00233C49" w:rsidRPr="00DF41DC" w:rsidRDefault="00233C49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DF41DC">
        <w:rPr>
          <w:b/>
          <w:bCs/>
          <w:color w:val="000000"/>
        </w:rPr>
        <w:t xml:space="preserve">- </w:t>
      </w:r>
      <w:r w:rsidRPr="00DF41DC">
        <w:rPr>
          <w:color w:val="000000"/>
        </w:rPr>
        <w:t>szociális ügyintéz</w:t>
      </w:r>
      <w:r w:rsidRPr="00DF41DC">
        <w:rPr>
          <w:rFonts w:eastAsia="TimesNewRoman"/>
          <w:color w:val="000000"/>
        </w:rPr>
        <w:t>ők</w:t>
      </w:r>
    </w:p>
    <w:p w:rsidR="00233C49" w:rsidRPr="00DF41DC" w:rsidRDefault="00233C49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</w:p>
    <w:p w:rsidR="00233C49" w:rsidRDefault="00233C49" w:rsidP="00C5275A">
      <w:pPr>
        <w:jc w:val="right"/>
        <w:rPr>
          <w:b/>
        </w:rPr>
      </w:pPr>
    </w:p>
    <w:sectPr w:rsidR="00233C49" w:rsidSect="00CE2A96">
      <w:footerReference w:type="even" r:id="rId7"/>
      <w:footerReference w:type="default" r:id="rId8"/>
      <w:pgSz w:w="12240" w:h="15840"/>
      <w:pgMar w:top="1260" w:right="1480" w:bottom="280" w:left="14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49" w:rsidRDefault="00233C49">
      <w:r>
        <w:separator/>
      </w:r>
    </w:p>
  </w:endnote>
  <w:endnote w:type="continuationSeparator" w:id="0">
    <w:p w:rsidR="00233C49" w:rsidRDefault="0023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49" w:rsidRDefault="00233C49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C49" w:rsidRDefault="00233C49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49" w:rsidRDefault="00233C49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3C49" w:rsidRDefault="00233C49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49" w:rsidRDefault="00233C49">
      <w:r>
        <w:separator/>
      </w:r>
    </w:p>
  </w:footnote>
  <w:footnote w:type="continuationSeparator" w:id="0">
    <w:p w:rsidR="00233C49" w:rsidRDefault="00233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1708"/>
    <w:rsid w:val="00233C49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20E0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76C5C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3797A"/>
    <w:rsid w:val="00B47144"/>
    <w:rsid w:val="00B57B1C"/>
    <w:rsid w:val="00B831C0"/>
    <w:rsid w:val="00C0554A"/>
    <w:rsid w:val="00C25A54"/>
    <w:rsid w:val="00C266FE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2D4E"/>
    <w:rsid w:val="00D430C9"/>
    <w:rsid w:val="00D47006"/>
    <w:rsid w:val="00D470FA"/>
    <w:rsid w:val="00D57FA0"/>
    <w:rsid w:val="00D61F15"/>
    <w:rsid w:val="00D82246"/>
    <w:rsid w:val="00D84159"/>
    <w:rsid w:val="00D93434"/>
    <w:rsid w:val="00D957EC"/>
    <w:rsid w:val="00DA4390"/>
    <w:rsid w:val="00DF41DC"/>
    <w:rsid w:val="00E244CE"/>
    <w:rsid w:val="00E54010"/>
    <w:rsid w:val="00E61134"/>
    <w:rsid w:val="00E62506"/>
    <w:rsid w:val="00E64C29"/>
    <w:rsid w:val="00E755A7"/>
    <w:rsid w:val="00E7690C"/>
    <w:rsid w:val="00E82057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E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62</Words>
  <Characters>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3</cp:revision>
  <cp:lastPrinted>2020-01-29T08:34:00Z</cp:lastPrinted>
  <dcterms:created xsi:type="dcterms:W3CDTF">2020-01-29T08:44:00Z</dcterms:created>
  <dcterms:modified xsi:type="dcterms:W3CDTF">2020-01-29T08:46:00Z</dcterms:modified>
</cp:coreProperties>
</file>