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66" w:rsidRPr="00B030D1" w:rsidRDefault="00C57A66" w:rsidP="00C57A66">
      <w:pPr>
        <w:keepNext/>
        <w:keepLines/>
        <w:overflowPunct w:val="0"/>
        <w:autoSpaceDE w:val="0"/>
        <w:autoSpaceDN w:val="0"/>
        <w:adjustRightInd w:val="0"/>
        <w:spacing w:before="240"/>
        <w:ind w:left="6384" w:firstLine="696"/>
        <w:jc w:val="center"/>
        <w:textAlignment w:val="baseline"/>
        <w:outlineLvl w:val="0"/>
        <w:rPr>
          <w:b/>
          <w:bCs/>
        </w:rPr>
      </w:pPr>
      <w:r w:rsidRPr="00B030D1">
        <w:rPr>
          <w:b/>
          <w:bCs/>
        </w:rPr>
        <w:t>5. függelék</w:t>
      </w:r>
    </w:p>
    <w:p w:rsidR="00C57A66" w:rsidRPr="00B030D1" w:rsidRDefault="00C57A66" w:rsidP="00C57A66">
      <w:pPr>
        <w:keepNext/>
        <w:keepLines/>
        <w:overflowPunct w:val="0"/>
        <w:autoSpaceDE w:val="0"/>
        <w:autoSpaceDN w:val="0"/>
        <w:adjustRightInd w:val="0"/>
        <w:spacing w:before="240"/>
        <w:ind w:left="720"/>
        <w:textAlignment w:val="baseline"/>
        <w:outlineLvl w:val="0"/>
        <w:rPr>
          <w:b/>
          <w:bCs/>
        </w:rPr>
      </w:pPr>
      <w:r w:rsidRPr="00B030D1">
        <w:rPr>
          <w:b/>
          <w:bCs/>
        </w:rPr>
        <w:t>Az önkormányzat alaptevékenység besorolása, kormányzati funkciói</w:t>
      </w:r>
    </w:p>
    <w:p w:rsidR="00C57A66" w:rsidRPr="00B030D1" w:rsidRDefault="00C57A66" w:rsidP="00C57A66">
      <w:pPr>
        <w:keepNext/>
        <w:keepLines/>
        <w:overflowPunct w:val="0"/>
        <w:autoSpaceDE w:val="0"/>
        <w:autoSpaceDN w:val="0"/>
        <w:adjustRightInd w:val="0"/>
        <w:spacing w:before="240"/>
        <w:ind w:left="720"/>
        <w:jc w:val="both"/>
        <w:textAlignment w:val="baseline"/>
        <w:outlineLvl w:val="0"/>
        <w:rPr>
          <w:b/>
          <w:bCs/>
        </w:rPr>
      </w:pPr>
      <w:r w:rsidRPr="00B030D1">
        <w:rPr>
          <w:b/>
          <w:bCs/>
        </w:rPr>
        <w:t>I. Az önkormányzat alaptevékenység besorolása</w:t>
      </w:r>
    </w:p>
    <w:p w:rsidR="00C57A66" w:rsidRPr="00B030D1" w:rsidRDefault="00C57A66" w:rsidP="00C57A66">
      <w:pPr>
        <w:keepNext/>
        <w:keepLines/>
        <w:overflowPunct w:val="0"/>
        <w:autoSpaceDE w:val="0"/>
        <w:autoSpaceDN w:val="0"/>
        <w:adjustRightInd w:val="0"/>
        <w:spacing w:before="240"/>
        <w:ind w:left="720"/>
        <w:jc w:val="both"/>
        <w:textAlignment w:val="baseline"/>
        <w:outlineLvl w:val="0"/>
      </w:pPr>
      <w:r w:rsidRPr="00B030D1">
        <w:t>841 105 Helyi önkormányzatok és társulások igazgatási tevékenysége</w:t>
      </w:r>
    </w:p>
    <w:p w:rsidR="00C57A66" w:rsidRPr="00B030D1" w:rsidRDefault="00C57A66" w:rsidP="00C57A66">
      <w:pPr>
        <w:keepNext/>
        <w:keepLines/>
        <w:overflowPunct w:val="0"/>
        <w:autoSpaceDE w:val="0"/>
        <w:autoSpaceDN w:val="0"/>
        <w:adjustRightInd w:val="0"/>
        <w:spacing w:before="240"/>
        <w:ind w:left="720"/>
        <w:jc w:val="both"/>
        <w:textAlignment w:val="baseline"/>
        <w:outlineLvl w:val="0"/>
        <w:rPr>
          <w:b/>
          <w:bCs/>
        </w:rPr>
      </w:pPr>
      <w:r w:rsidRPr="00B030D1">
        <w:rPr>
          <w:b/>
          <w:bCs/>
        </w:rPr>
        <w:t>II. Kormányzati funkciók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52"/>
      </w:tblGrid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jc w:val="center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Kormányzati funkció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jc w:val="center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Megnevezés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011130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Önkormányzatok és önkormányzati hivatalok jogalkotó és általános igazgatási tevékenysége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013320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Köztemető- fenntartás és –működtetés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041231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Rövid időtartamú közfoglalkoztatás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041232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Start-munkaprogram- Téli közfoglalkoztatás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041233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Hosszabb időtartamú közfoglalkoztatás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045160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Közutak, hidak, alagutak üzemeltetése, fenntartása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051020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jc w:val="both"/>
              <w:rPr>
                <w:b/>
                <w:bCs/>
              </w:rPr>
            </w:pPr>
            <w:r w:rsidRPr="00B030D1">
              <w:t>Nem veszélyes (települési) hulladék összetevőinek válogatása, elkülönített begyűjtése, szállítása, átrakása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051030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Nem veszélyes (települési) hulladék vegyes (ömlesztett) begyűjtése, szállítása, átrakása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052020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Szennyvíz gyűjtése, tisztítása, elhelyezése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064010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Közvilágítás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066010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bCs/>
                <w:i/>
                <w:iCs/>
              </w:rPr>
              <w:t>Zöldterület – kezelés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066020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Város-, községgazdálkodási egyéb szolgáltatások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072112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Háziorvosi ügyeleti ellátás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072312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bCs/>
                <w:i/>
                <w:iCs/>
              </w:rPr>
              <w:t>Fogorvosi ügyeleti ellátás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074011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Foglalkozás- egészségügyi alapellátás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082091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Közművelődés-közösségi és társadalmi részvétel fejlesztése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lastRenderedPageBreak/>
              <w:t>091220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Köznevelési intézmény 1-4. évfolyamán tanulók nevelésével, oktatásával összefüggő működtetési feladatok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092120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Köznevelési intézmény 5-8. évfolyamán tanulók nevelésével, oktatásával összefüggő működtetési feladatok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104037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Intézményen kívüli gyermekétkeztetés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106020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Lakásfenntartással, lakhatással összefüggő ellátások</w:t>
            </w:r>
          </w:p>
        </w:tc>
      </w:tr>
      <w:tr w:rsidR="00C57A66" w:rsidRPr="00B030D1" w:rsidTr="005802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107051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66" w:rsidRPr="00B030D1" w:rsidRDefault="00C57A66" w:rsidP="00580221">
            <w:pPr>
              <w:keepNext/>
              <w:spacing w:before="240" w:after="60" w:line="276" w:lineRule="auto"/>
              <w:outlineLvl w:val="1"/>
              <w:rPr>
                <w:i/>
                <w:iCs/>
              </w:rPr>
            </w:pPr>
            <w:r w:rsidRPr="00B030D1">
              <w:rPr>
                <w:i/>
                <w:iCs/>
              </w:rPr>
              <w:t>Szociális étkeztetés</w:t>
            </w:r>
          </w:p>
        </w:tc>
      </w:tr>
    </w:tbl>
    <w:p w:rsidR="00C57A66" w:rsidRPr="00B030D1" w:rsidRDefault="00C57A66" w:rsidP="00C57A66">
      <w:pPr>
        <w:keepNext/>
        <w:keepLines/>
        <w:overflowPunct w:val="0"/>
        <w:autoSpaceDE w:val="0"/>
        <w:autoSpaceDN w:val="0"/>
        <w:adjustRightInd w:val="0"/>
        <w:spacing w:before="240"/>
        <w:ind w:left="720"/>
        <w:jc w:val="both"/>
        <w:textAlignment w:val="baseline"/>
        <w:outlineLvl w:val="0"/>
        <w:rPr>
          <w:b/>
          <w:bCs/>
        </w:rPr>
      </w:pPr>
    </w:p>
    <w:p w:rsidR="00C57A66" w:rsidRPr="00B030D1" w:rsidRDefault="00C57A66" w:rsidP="00C57A66">
      <w:pPr>
        <w:autoSpaceDE w:val="0"/>
        <w:autoSpaceDN w:val="0"/>
        <w:adjustRightInd w:val="0"/>
        <w:rPr>
          <w:b/>
          <w:color w:val="000000"/>
        </w:rPr>
      </w:pPr>
    </w:p>
    <w:p w:rsidR="00C57A66" w:rsidRPr="00B030D1" w:rsidRDefault="00C57A66" w:rsidP="00C57A66">
      <w:pPr>
        <w:autoSpaceDE w:val="0"/>
        <w:autoSpaceDN w:val="0"/>
        <w:adjustRightInd w:val="0"/>
        <w:rPr>
          <w:b/>
          <w:color w:val="000000"/>
        </w:rPr>
      </w:pPr>
    </w:p>
    <w:p w:rsidR="00C57A66" w:rsidRPr="00B030D1" w:rsidRDefault="00C57A66" w:rsidP="00C57A66">
      <w:pPr>
        <w:autoSpaceDE w:val="0"/>
        <w:autoSpaceDN w:val="0"/>
        <w:adjustRightInd w:val="0"/>
        <w:rPr>
          <w:b/>
          <w:color w:val="000000"/>
        </w:rPr>
      </w:pPr>
    </w:p>
    <w:p w:rsidR="00C57A66" w:rsidRPr="00B030D1" w:rsidRDefault="00C57A66" w:rsidP="00C57A66">
      <w:pPr>
        <w:autoSpaceDE w:val="0"/>
        <w:autoSpaceDN w:val="0"/>
        <w:adjustRightInd w:val="0"/>
        <w:rPr>
          <w:b/>
          <w:color w:val="000000"/>
        </w:rPr>
      </w:pPr>
    </w:p>
    <w:p w:rsidR="00C57A66" w:rsidRPr="00B030D1" w:rsidRDefault="00C57A66" w:rsidP="00C57A66">
      <w:pPr>
        <w:autoSpaceDE w:val="0"/>
        <w:autoSpaceDN w:val="0"/>
        <w:adjustRightInd w:val="0"/>
        <w:rPr>
          <w:b/>
          <w:color w:val="000000"/>
        </w:rPr>
      </w:pPr>
    </w:p>
    <w:p w:rsidR="00C57A66" w:rsidRPr="00DD229E" w:rsidRDefault="00C57A66" w:rsidP="00C57A66">
      <w:pPr>
        <w:autoSpaceDE w:val="0"/>
        <w:autoSpaceDN w:val="0"/>
        <w:adjustRightInd w:val="0"/>
        <w:rPr>
          <w:b/>
          <w:color w:val="000000"/>
        </w:rPr>
      </w:pPr>
    </w:p>
    <w:p w:rsidR="00C57A66" w:rsidRPr="00DD229E" w:rsidRDefault="00C57A66" w:rsidP="00C57A66">
      <w:pPr>
        <w:autoSpaceDE w:val="0"/>
        <w:autoSpaceDN w:val="0"/>
        <w:adjustRightInd w:val="0"/>
        <w:rPr>
          <w:b/>
          <w:color w:val="000000"/>
        </w:rPr>
      </w:pPr>
    </w:p>
    <w:p w:rsidR="00222097" w:rsidRDefault="00222097">
      <w:bookmarkStart w:id="0" w:name="_GoBack"/>
      <w:bookmarkEnd w:id="0"/>
    </w:p>
    <w:sectPr w:rsidR="0022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66"/>
    <w:rsid w:val="00222097"/>
    <w:rsid w:val="00C5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basedOn w:val="Norml"/>
    <w:rsid w:val="00C57A66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basedOn w:val="Norml"/>
    <w:rsid w:val="00C57A66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2018-05-04T09:11:00Z</dcterms:created>
  <dcterms:modified xsi:type="dcterms:W3CDTF">2018-05-04T09:11:00Z</dcterms:modified>
</cp:coreProperties>
</file>