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D0" w:rsidRPr="009220D5" w:rsidRDefault="00AE7CD0" w:rsidP="00AE7CD0">
      <w:pPr>
        <w:spacing w:before="240" w:after="60"/>
        <w:jc w:val="right"/>
        <w:outlineLvl w:val="8"/>
        <w:rPr>
          <w:rFonts w:ascii="Garamond" w:hAnsi="Garamond"/>
          <w:bCs/>
          <w:iCs/>
          <w:sz w:val="24"/>
          <w:szCs w:val="24"/>
        </w:rPr>
      </w:pPr>
      <w:bookmarkStart w:id="0" w:name="_GoBack"/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bCs/>
          <w:iCs/>
          <w:sz w:val="24"/>
          <w:szCs w:val="24"/>
        </w:rPr>
        <w:t>A 8/2011 (III. 28.) önkormányzati rendelet 9. számú függeléke</w:t>
      </w: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center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Deszki Polgármesteri Hivatal</w:t>
      </w:r>
    </w:p>
    <w:p w:rsidR="00620FDE" w:rsidRPr="009220D5" w:rsidRDefault="00620FDE" w:rsidP="00620FDE">
      <w:pPr>
        <w:jc w:val="center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Szervezeti és Működési Szabályzata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Polgármesteri Hivatal – saját hatáskörében – figyelembe véve a költségvetési szervek Szervezeti és Működési Szabályzata tartalmára vonatkozó előírásokat a következők szerint határozza meg a Szervezeti és Működési Szabályzatát.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center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 xml:space="preserve">I. A Polgármesteri </w:t>
      </w:r>
      <w:proofErr w:type="gramStart"/>
      <w:r w:rsidRPr="009220D5">
        <w:rPr>
          <w:rFonts w:ascii="Garamond" w:hAnsi="Garamond"/>
          <w:b/>
          <w:sz w:val="24"/>
          <w:szCs w:val="24"/>
        </w:rPr>
        <w:t>Hivatal azonosító</w:t>
      </w:r>
      <w:proofErr w:type="gramEnd"/>
      <w:r w:rsidRPr="009220D5">
        <w:rPr>
          <w:rFonts w:ascii="Garamond" w:hAnsi="Garamond"/>
          <w:b/>
          <w:sz w:val="24"/>
          <w:szCs w:val="24"/>
        </w:rPr>
        <w:t xml:space="preserve"> adatai, jogállása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9220D5">
          <w:rPr>
            <w:rFonts w:ascii="Garamond" w:hAnsi="Garamond"/>
            <w:b/>
            <w:sz w:val="24"/>
            <w:szCs w:val="24"/>
          </w:rPr>
          <w:t>1. A</w:t>
        </w:r>
      </w:smartTag>
      <w:r w:rsidRPr="009220D5">
        <w:rPr>
          <w:rFonts w:ascii="Garamond" w:hAnsi="Garamond"/>
          <w:b/>
          <w:sz w:val="24"/>
          <w:szCs w:val="24"/>
        </w:rPr>
        <w:t xml:space="preserve"> hivatal megnevezése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Deszki Polgármesteri Hivatal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hivatal rövidített megnevezése: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Deszki Polgármesteri Hivatal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9220D5">
          <w:rPr>
            <w:rFonts w:ascii="Garamond" w:hAnsi="Garamond"/>
            <w:b/>
            <w:sz w:val="24"/>
            <w:szCs w:val="24"/>
          </w:rPr>
          <w:t>2. A</w:t>
        </w:r>
      </w:smartTag>
      <w:r w:rsidRPr="009220D5">
        <w:rPr>
          <w:rFonts w:ascii="Garamond" w:hAnsi="Garamond"/>
          <w:b/>
          <w:sz w:val="24"/>
          <w:szCs w:val="24"/>
        </w:rPr>
        <w:t xml:space="preserve"> Polgármesteri Hivatal székhelye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Székhely: 6772 irányítószám Deszk község </w:t>
      </w:r>
      <w:proofErr w:type="spellStart"/>
      <w:r w:rsidRPr="009220D5">
        <w:rPr>
          <w:rFonts w:ascii="Garamond" w:hAnsi="Garamond"/>
          <w:sz w:val="24"/>
          <w:szCs w:val="24"/>
        </w:rPr>
        <w:t>Tempfli</w:t>
      </w:r>
      <w:proofErr w:type="spellEnd"/>
      <w:r w:rsidRPr="009220D5">
        <w:rPr>
          <w:rFonts w:ascii="Garamond" w:hAnsi="Garamond"/>
          <w:sz w:val="24"/>
          <w:szCs w:val="24"/>
        </w:rPr>
        <w:t xml:space="preserve"> tér 7. házszám</w:t>
      </w: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3. Az alapításra vonatkozó adatok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tabs>
          <w:tab w:val="left" w:leader="dot" w:pos="6840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Törzskönyvi azonosító száma: 830580</w:t>
      </w:r>
    </w:p>
    <w:p w:rsidR="00620FDE" w:rsidRPr="009220D5" w:rsidRDefault="00620FDE" w:rsidP="00620FDE">
      <w:pPr>
        <w:tabs>
          <w:tab w:val="left" w:leader="dot" w:pos="6840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alapító okirat kelte, adatai:</w:t>
      </w:r>
    </w:p>
    <w:p w:rsidR="00620FDE" w:rsidRPr="009220D5" w:rsidRDefault="00620FDE" w:rsidP="00620FDE">
      <w:pPr>
        <w:ind w:left="709"/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ind w:left="709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2015. 01. 01</w:t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  <w:t>164/2014. (XI.25.) önkormányzati határozat</w:t>
      </w:r>
    </w:p>
    <w:p w:rsidR="00620FDE" w:rsidRPr="009220D5" w:rsidRDefault="00620FDE" w:rsidP="00620FDE">
      <w:pPr>
        <w:ind w:left="709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2013. 03. 01.</w:t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  <w:t>31/2013. (II.13.) önkormányzati határozat</w:t>
      </w:r>
    </w:p>
    <w:p w:rsidR="00620FDE" w:rsidRPr="009220D5" w:rsidRDefault="00620FDE" w:rsidP="00620FDE">
      <w:pPr>
        <w:ind w:left="709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2010.02.15.</w:t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  <w:t>27/2010. (II.15.) Kt. hat.</w:t>
      </w:r>
    </w:p>
    <w:p w:rsidR="00620FDE" w:rsidRPr="009220D5" w:rsidRDefault="00620FDE" w:rsidP="00620FDE">
      <w:pPr>
        <w:ind w:left="709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2009.05.18.</w:t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  <w:t>70/2009. (V.18.) Kt. hat.</w:t>
      </w:r>
    </w:p>
    <w:p w:rsidR="00620FDE" w:rsidRPr="009220D5" w:rsidRDefault="00620FDE" w:rsidP="00620FDE">
      <w:pPr>
        <w:ind w:left="709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2008.05.09.</w:t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  <w:t>74/2008. (V.9.) Kt. hat.</w:t>
      </w:r>
    </w:p>
    <w:p w:rsidR="00620FDE" w:rsidRPr="009220D5" w:rsidRDefault="00620FDE" w:rsidP="00620FDE">
      <w:pPr>
        <w:ind w:left="709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2008.01.21.</w:t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  <w:t>8/2008. (I.21.) Kt. hat.</w:t>
      </w:r>
    </w:p>
    <w:p w:rsidR="00620FDE" w:rsidRPr="009220D5" w:rsidRDefault="00620FDE" w:rsidP="00620FDE">
      <w:pPr>
        <w:ind w:left="709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2005.02.28.</w:t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  <w:t>10157/80/05</w:t>
      </w:r>
    </w:p>
    <w:p w:rsidR="00620FDE" w:rsidRPr="009220D5" w:rsidRDefault="00620FDE" w:rsidP="00620FDE">
      <w:pPr>
        <w:ind w:left="709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2003.12.01.</w:t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  <w:t>10047/498/2003</w:t>
      </w:r>
    </w:p>
    <w:p w:rsidR="00620FDE" w:rsidRPr="009220D5" w:rsidRDefault="00620FDE" w:rsidP="00620FDE">
      <w:pPr>
        <w:ind w:left="709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2000.02.10.</w:t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  <w:t>10047/498/03</w:t>
      </w:r>
    </w:p>
    <w:p w:rsidR="00620FDE" w:rsidRPr="009220D5" w:rsidRDefault="00620FDE" w:rsidP="00620FDE">
      <w:pPr>
        <w:tabs>
          <w:tab w:val="left" w:leader="dot" w:pos="6840"/>
        </w:tabs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tabs>
          <w:tab w:val="left" w:leader="dot" w:pos="6840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Törzskönyvi bejegyzés dátuma: 1978. 08. 01.</w:t>
      </w:r>
    </w:p>
    <w:p w:rsidR="00620FDE" w:rsidRPr="009220D5" w:rsidRDefault="00620FDE" w:rsidP="00620FDE">
      <w:pPr>
        <w:tabs>
          <w:tab w:val="left" w:leader="dot" w:pos="6840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alapítás időpontja: 1990. 09. 30.</w:t>
      </w: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9220D5">
          <w:rPr>
            <w:rFonts w:ascii="Garamond" w:hAnsi="Garamond"/>
            <w:b/>
            <w:sz w:val="24"/>
            <w:szCs w:val="24"/>
          </w:rPr>
          <w:t>4. A</w:t>
        </w:r>
      </w:smartTag>
      <w:r w:rsidRPr="009220D5">
        <w:rPr>
          <w:rFonts w:ascii="Garamond" w:hAnsi="Garamond"/>
          <w:b/>
          <w:sz w:val="24"/>
          <w:szCs w:val="24"/>
        </w:rPr>
        <w:t xml:space="preserve"> Polgármesteri Hivatal jogállása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Polgármesteri Hivatal egységes feladata az önkormányzat működésével, valamint az államigazgatási ügyek döntésre való előkészítésével és végrehajtásával kapcsolatos tevékenységek ellátása.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lastRenderedPageBreak/>
        <w:t>A Polgármesteri Hivatal az államháztartási törvény alapján költségvetési szerv, melynek jogi személyisége – tekintettel arra, hogy a helyi önkormányzatokról szóló törvény szerint valamennyi tulajdonosi- és gazdálkodási jog, valamint az önkormányzati vagyonnal való rendelkezési jog a képviselő-testületet illet meg – az önkormányzati gazdálkodás végrehajtására terjed ki.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</w:rPr>
      </w:pPr>
      <w:smartTag w:uri="urn:schemas-microsoft-com:office:smarttags" w:element="metricconverter">
        <w:smartTagPr>
          <w:attr w:name="ProductID" w:val="5. A"/>
        </w:smartTagPr>
        <w:r w:rsidRPr="009220D5">
          <w:rPr>
            <w:rFonts w:ascii="Garamond" w:hAnsi="Garamond"/>
            <w:b/>
            <w:sz w:val="24"/>
            <w:szCs w:val="24"/>
          </w:rPr>
          <w:t>5. A</w:t>
        </w:r>
      </w:smartTag>
      <w:r w:rsidRPr="009220D5">
        <w:rPr>
          <w:rFonts w:ascii="Garamond" w:hAnsi="Garamond"/>
          <w:b/>
          <w:sz w:val="24"/>
          <w:szCs w:val="24"/>
        </w:rPr>
        <w:t xml:space="preserve"> Polgármesteri Hivatal gazdálkodása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Polgármesteri Hivatal önállóan működő és gazdálkodó költségvetési szerv.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Polgármesteri Hivatal költségvetése az önkormányzati költségvetés része, előirányzatai az önkormányzati rendeletben – mint költségvetési szervnek – elkülönítetten szerepelnek.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</w:rPr>
      </w:pPr>
      <w:smartTag w:uri="urn:schemas-microsoft-com:office:smarttags" w:element="metricconverter">
        <w:smartTagPr>
          <w:attr w:name="ProductID" w:val="6. A"/>
        </w:smartTagPr>
        <w:r w:rsidRPr="009220D5">
          <w:rPr>
            <w:rFonts w:ascii="Garamond" w:hAnsi="Garamond"/>
            <w:b/>
            <w:sz w:val="24"/>
            <w:szCs w:val="24"/>
          </w:rPr>
          <w:t>6. A</w:t>
        </w:r>
      </w:smartTag>
      <w:r w:rsidRPr="009220D5">
        <w:rPr>
          <w:rFonts w:ascii="Garamond" w:hAnsi="Garamond"/>
          <w:b/>
          <w:sz w:val="24"/>
          <w:szCs w:val="24"/>
        </w:rPr>
        <w:t xml:space="preserve"> Polgármesteri Hivatal hivatalos bélyegzői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Polgármesteri Hivatal hivatalos bélyegzőinek lenyomatát, valamint a bélyegzőhasználati rendet külön belső szabályzat tartalmazza.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center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II. Az ellátandó feladatok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Polgármesteri Hivatal általános feladatai: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képviselő-testület és a bizottság működésével, valamint a polgármester és a jegyző tevékenységével kapcsolatban meghatározott feladatok ellátása,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többcélú kistérségi társulások igazgatási tevékenysége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helyi képviselők és az országgyűlési képviselők munkájának segítése,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társadalmi szervekkel, társszervekkel, közszolgáltatást végző szervekkel való együttműködés.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Polgármesteri Hivatal által ellátandó alaptevékenységet meghatározó jogszabályok jegyzékét az 1. számú melléklet tartalmazza.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jogszabályjegyzék aktualizálásáért a jegyző tartozik felelősséggel.</w:t>
      </w:r>
    </w:p>
    <w:p w:rsidR="00620FDE" w:rsidRPr="009220D5" w:rsidRDefault="00620FDE" w:rsidP="00620FDE">
      <w:pPr>
        <w:rPr>
          <w:rFonts w:ascii="Garamond" w:hAnsi="Garamond"/>
          <w:b/>
          <w:sz w:val="24"/>
          <w:szCs w:val="24"/>
        </w:rPr>
      </w:pPr>
    </w:p>
    <w:p w:rsidR="00620FDE" w:rsidRPr="009220D5" w:rsidRDefault="00620FDE" w:rsidP="00620FDE">
      <w:pPr>
        <w:ind w:left="709" w:firstLine="709"/>
        <w:rPr>
          <w:rFonts w:ascii="Garamond" w:hAnsi="Garamond"/>
          <w:b/>
          <w:sz w:val="24"/>
          <w:szCs w:val="24"/>
        </w:rPr>
      </w:pPr>
    </w:p>
    <w:p w:rsidR="00620FDE" w:rsidRPr="009220D5" w:rsidRDefault="00620FDE" w:rsidP="00620FDE">
      <w:pPr>
        <w:ind w:left="709" w:firstLine="709"/>
        <w:rPr>
          <w:rFonts w:ascii="Garamond" w:hAnsi="Garamond"/>
          <w:b/>
          <w:sz w:val="24"/>
          <w:szCs w:val="24"/>
        </w:rPr>
      </w:pPr>
    </w:p>
    <w:p w:rsidR="00620FDE" w:rsidRPr="009220D5" w:rsidRDefault="00620FDE" w:rsidP="00620FDE">
      <w:pPr>
        <w:ind w:left="709" w:firstLine="709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 xml:space="preserve">III. </w:t>
      </w:r>
      <w:proofErr w:type="gramStart"/>
      <w:r w:rsidRPr="009220D5">
        <w:rPr>
          <w:rFonts w:ascii="Garamond" w:hAnsi="Garamond"/>
          <w:b/>
          <w:sz w:val="24"/>
          <w:szCs w:val="24"/>
        </w:rPr>
        <w:t>A</w:t>
      </w:r>
      <w:proofErr w:type="gramEnd"/>
      <w:r w:rsidRPr="009220D5">
        <w:rPr>
          <w:rFonts w:ascii="Garamond" w:hAnsi="Garamond"/>
          <w:b/>
          <w:sz w:val="24"/>
          <w:szCs w:val="24"/>
        </w:rPr>
        <w:t xml:space="preserve"> Polgármesteri Hivatal szervezeti felépítése és</w:t>
      </w:r>
    </w:p>
    <w:p w:rsidR="00620FDE" w:rsidRPr="009220D5" w:rsidRDefault="00620FDE" w:rsidP="00620FDE">
      <w:pPr>
        <w:jc w:val="center"/>
        <w:rPr>
          <w:rFonts w:ascii="Garamond" w:hAnsi="Garamond"/>
          <w:b/>
          <w:sz w:val="24"/>
          <w:szCs w:val="24"/>
        </w:rPr>
      </w:pPr>
      <w:proofErr w:type="gramStart"/>
      <w:r w:rsidRPr="009220D5">
        <w:rPr>
          <w:rFonts w:ascii="Garamond" w:hAnsi="Garamond"/>
          <w:b/>
          <w:sz w:val="24"/>
          <w:szCs w:val="24"/>
        </w:rPr>
        <w:t>működésének</w:t>
      </w:r>
      <w:proofErr w:type="gramEnd"/>
      <w:r w:rsidRPr="009220D5">
        <w:rPr>
          <w:rFonts w:ascii="Garamond" w:hAnsi="Garamond"/>
          <w:b/>
          <w:sz w:val="24"/>
          <w:szCs w:val="24"/>
        </w:rPr>
        <w:t xml:space="preserve"> rendje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9220D5">
          <w:rPr>
            <w:rFonts w:ascii="Garamond" w:hAnsi="Garamond"/>
            <w:b/>
            <w:sz w:val="24"/>
            <w:szCs w:val="24"/>
          </w:rPr>
          <w:t>1. A</w:t>
        </w:r>
      </w:smartTag>
      <w:r w:rsidRPr="009220D5">
        <w:rPr>
          <w:rFonts w:ascii="Garamond" w:hAnsi="Garamond"/>
          <w:b/>
          <w:sz w:val="24"/>
          <w:szCs w:val="24"/>
        </w:rPr>
        <w:t xml:space="preserve"> hivatal szervezeti felépítése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hivatal engedélyezett létszámkeretét minden évben az önkormányzat költségvetésről szóló rendelete határoz meg.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hivatal élén a jegyző áll.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jegyzőnek alárendelve működnek a következő csoportok:</w:t>
      </w:r>
    </w:p>
    <w:p w:rsidR="00620FDE" w:rsidRPr="009220D5" w:rsidRDefault="00620FDE" w:rsidP="00620FDE">
      <w:pPr>
        <w:ind w:left="708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Titkárság</w:t>
      </w:r>
    </w:p>
    <w:p w:rsidR="00620FDE" w:rsidRPr="009220D5" w:rsidRDefault="00620FDE" w:rsidP="00620FDE">
      <w:pPr>
        <w:ind w:left="708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Gazdasági csoport (pénzügy, adóügy, munkaügy, társulások)</w:t>
      </w:r>
    </w:p>
    <w:p w:rsidR="00620FDE" w:rsidRPr="009220D5" w:rsidRDefault="00620FDE" w:rsidP="00620FDE">
      <w:pPr>
        <w:ind w:left="708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lastRenderedPageBreak/>
        <w:t>- Igazgatási csoport (szociális-, igazgatási ügyek, műszaki ügyek, iktatás, pályázatírás)</w:t>
      </w:r>
    </w:p>
    <w:p w:rsidR="00620FDE" w:rsidRPr="009220D5" w:rsidRDefault="00620FDE" w:rsidP="00620FDE">
      <w:pPr>
        <w:ind w:left="708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Közterület felügyelet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Polgármesteri Hivatal szervezeti ábráját a 2. számú melléklet tartalmazza.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1.1. A Polgármesteri Hivatal irányítási feladata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polgármester a hivatal irányításával kapcsolatban: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meghatározza a hivatal önkormányzati tevékenységet segítő munkáját, beleértve a polgármesteri tevékenységének segítését, a képviselők munkájának támogatását, valamint a bizottságok elnökei által kért hivatali közreműködést, 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 jegyző javaslatára előterjesztést nyújt be a képviselő-testületnek a Polgármesteri Hivatal belső szervezeti tagozódásának, munkarendjének, valamint ügyfélfogadási rendjének meghatározására, a vonatkozó döntés alapján ellenőrzi, hogy a Polgármesteri Hivatal Szervezeti és Működési Szabályzata, valamint a működés tényleges rendje az önkormányzati döntésnek megfelel-e, 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 hatáskörébe tartozó ügyekben szabályozza a kiadmányozás rendjét, egyes ügyekben a kiadmányozás teljes-, vagy rész jogát a hivatal dolgozóira átruházhatja, 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meghatározza azt, hogy mely munkakörök vonatkozásában kíván egyetértési jogot gyakorolni a kinevezés, a felmentés, a vezetői megbízás, a vezetői megbízás visszavonás, a jutalmazás vonatkozásában,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rendszeresen tájékozódik a hivatal önkormányzati munkát segítő tevékenységéről.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1.2. A jegyző által ellátott feladat- és hatáskörök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jegyző alapvető feladat- és hatáskörét a központi jogszabályok, valamint a helyi önkormányzati rendeletek határozzák meg.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jegyző főbb feladat- és hatásköre: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vezeti a Polgármesteri Hivatalt, ennek keretében gyakorolja a munkáltatói jogköröket, meghatározza az egyes csoportok feladatait, 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szervezi a hivatal munkáját, ennek érdekében rendszeresen értekezletet tart,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rendszeres munkakapcsolatot tart fenn a polgármesterrel, valamint a bizottsági elnökkel az önkormányzati és a bizottsági tevékenységük segítése érdekében,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folyamatosan kapcsolatot tart a szervezeti egységek vezetőivel,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feladat- és hatáskörében szabályozza a kiadmányozás rendjét,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képviseli a Polgármesteri Hivatalt, 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gondoskodik a dolgozók továbbképzéséről, 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kiadja a hivatal megfelelő működéséhez szükséges belső szabályzatokat,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biztosítja a megfelelő színvonalú szakmai munkát.</w:t>
      </w:r>
    </w:p>
    <w:p w:rsidR="00620FDE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B63568" w:rsidRPr="00B63568" w:rsidRDefault="00B63568" w:rsidP="00B63568">
      <w:pPr>
        <w:jc w:val="both"/>
        <w:rPr>
          <w:rFonts w:ascii="Garamond" w:hAnsi="Garamond"/>
          <w:i/>
          <w:sz w:val="24"/>
          <w:szCs w:val="24"/>
        </w:rPr>
      </w:pPr>
      <w:r w:rsidRPr="00B63568">
        <w:rPr>
          <w:rFonts w:ascii="Garamond" w:hAnsi="Garamond"/>
          <w:i/>
          <w:sz w:val="24"/>
          <w:szCs w:val="24"/>
        </w:rPr>
        <w:t>1.3. Az aljegyző által ellátott feladat –és hatáskörök</w:t>
      </w:r>
    </w:p>
    <w:p w:rsidR="00B63568" w:rsidRPr="00B63568" w:rsidRDefault="00B63568" w:rsidP="00B63568">
      <w:pPr>
        <w:jc w:val="both"/>
        <w:rPr>
          <w:rFonts w:ascii="Garamond" w:hAnsi="Garamond"/>
          <w:i/>
          <w:sz w:val="24"/>
          <w:szCs w:val="24"/>
        </w:rPr>
      </w:pPr>
    </w:p>
    <w:p w:rsidR="00B63568" w:rsidRPr="00B63568" w:rsidRDefault="00B63568" w:rsidP="00B63568">
      <w:pPr>
        <w:jc w:val="both"/>
        <w:rPr>
          <w:rFonts w:ascii="Garamond" w:hAnsi="Garamond"/>
          <w:i/>
          <w:sz w:val="24"/>
          <w:szCs w:val="24"/>
        </w:rPr>
      </w:pPr>
      <w:r w:rsidRPr="00B63568">
        <w:rPr>
          <w:rFonts w:ascii="Garamond" w:hAnsi="Garamond"/>
          <w:i/>
          <w:sz w:val="24"/>
          <w:szCs w:val="24"/>
        </w:rPr>
        <w:t>Az aljegyző feladatait a jegyző irányításával látja el. Az aljegyző a jegyző távolléte esetén annak teljes körű helyettese, ennek megfelelően ellátja a helyettesítés során felmerülő feladatokat.</w:t>
      </w:r>
    </w:p>
    <w:p w:rsidR="00B63568" w:rsidRPr="009220D5" w:rsidRDefault="00B63568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2. Az egyes szervezeti egységek feladatai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hivatal szervezeti struktúrájában a csoportok nagy szerepet játszanak, így a csoportvezetők: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felelősek a csoportjuk munkájáért, annak szakmai, jogszerű működéséért, 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lastRenderedPageBreak/>
        <w:t xml:space="preserve">felelősek a csoportjuk feladatkörébe tartozó, valamint az eseti kiadmányozás alapján rájuk bízott feladatok előkészítéséért és határidőben való végrehajtásáért, 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gyakorolják a részükre átadott kiadmányozási jogot,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előkészítik a csoportjuk által érintett előterjesztéseket, tevékenységi területükhöz kapcsolódva segítik a polgármester, az alpolgármester, a képviselők, valamint a bizottságok munkáját, 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gyakorolják a részükre átadott munkáltatói jogokat,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rendszeresen ellenőrzik a csoportjuk tevékenységét, beszámolnak a csoport munkájáról, 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kapcsolatot tartanak más csoport vezetőivel, az intézményekkel, egyéb szervekkel.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9220D5">
        <w:rPr>
          <w:rFonts w:ascii="Garamond" w:hAnsi="Garamond"/>
          <w:b/>
          <w:sz w:val="24"/>
          <w:szCs w:val="24"/>
          <w:u w:val="single"/>
        </w:rPr>
        <w:t>2.1 Titkárság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képviselő-testület működéséhez kapcsolatos feladatok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ügyirat kezelési feladatok ellátása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kereskedelmi tevékenységgel kapcsolatos egyes hatósági ügyek előkészítése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9220D5">
        <w:rPr>
          <w:rFonts w:ascii="Garamond" w:hAnsi="Garamond"/>
          <w:b/>
          <w:sz w:val="24"/>
          <w:szCs w:val="24"/>
          <w:u w:val="single"/>
        </w:rPr>
        <w:t>2.2. Gazdasági csoport (pénzügy, adóügy, munkaügy)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hivatal gazdasági szervezeti feladatait ellátó csoport, mely az önkormányzat, a hivatal, az önkormányzat költségvetési szervei, valamint a társulások tekintetében az alábbi feladatokat látja el: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a</w:t>
      </w:r>
      <w:proofErr w:type="gramEnd"/>
      <w:r w:rsidRPr="009220D5">
        <w:rPr>
          <w:rFonts w:ascii="Garamond" w:hAnsi="Garamond"/>
          <w:sz w:val="24"/>
          <w:szCs w:val="24"/>
        </w:rPr>
        <w:t>) költségvetési gazdálkodással kapcsolatos feladatok: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 költségvetési rendelet megfelelő tartalmi- és szerkezeti összeállítása (a hatályos jogszabályoknak való megfelelés biztosítása), 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gazdálkodás helyzetéről szóló tájékoztatás előkészítése,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éves zárszámadási rendelet és előterjesztés megfelelő tartalmi- és szerkezeti összeállítása (a hatályos jogszabályoknak való megfelelés biztosítása),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 költségvetési rendeletmódosítások előkészítése, a központi előirányzat-módosításból fakadó helyi rendeletmódosítási kötelezettség nyilvántartása, nyomon követése, 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normatív állami támogatások igénylése, és a támogatásokkal való elszámolás,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b) működéssel kapcsolatos pénzügyi, bonyolítási feladatok: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pénzintézeten keresztül történő pénzforgalom bonyolítása,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készpénzforgalom bonyolítása,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szállítókkal és a vevőkkel kapcsolatos feladatok ellátása,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főkönyvi könyvelési feladatok, 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analitikus könyvelési feladatok,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egyes pénzgazdálkodási feladatok (pl.: érvényesítés, teljesítés szakmai igazolása, felhatalmazás alapján az ellenjegyzés stb.),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személyi juttatások és a járulékok kifizetésével és elszámolásával kapcsolatos feladatok,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egyes munkaügyi nyilvántartási feladatok,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vagyonhasználattal- és hasznosítással kapcsolatos feladatok, 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beruházások és felújítások pénzügyi lebonyolítása,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pályázati tevékenységek – ezen belül különösen a pályázatok pénzügyi tervei és a pénzügyi elszámolások, 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közműfejlesztési támogatással kapcsolatos feladatok,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c) adóztatással kapcsolatos feladatok: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helyi adórendeletek érvényesüléséről szóló tájékoztatás,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adó-nyilvántartási feladatok, 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adóbehajtási feladatok,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lastRenderedPageBreak/>
        <w:t xml:space="preserve">- adó-megállapítási tevékenység, 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adóellenőrzés,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az adókkal kapcsolatos tájékoztatás,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az adók módjára kezelendő tartozások, díjak kezelése.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szervezeti egység vezetőjének munkaköri megnevezése: gazdasági vezető.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szervezeti egység vezetőjének feladat- és hatásköre:</w:t>
      </w:r>
    </w:p>
    <w:p w:rsidR="00620FDE" w:rsidRPr="009220D5" w:rsidRDefault="00620FDE" w:rsidP="00620FDE">
      <w:pPr>
        <w:autoSpaceDE w:val="0"/>
        <w:autoSpaceDN w:val="0"/>
        <w:adjustRightInd w:val="0"/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általános pénzügyi-gazdálkodási feladatok,</w:t>
      </w:r>
    </w:p>
    <w:p w:rsidR="00620FDE" w:rsidRPr="009220D5" w:rsidRDefault="00620FDE" w:rsidP="00620FDE">
      <w:pPr>
        <w:autoSpaceDE w:val="0"/>
        <w:autoSpaceDN w:val="0"/>
        <w:adjustRightInd w:val="0"/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pénzügyi feladatok,</w:t>
      </w:r>
    </w:p>
    <w:p w:rsidR="00620FDE" w:rsidRPr="009220D5" w:rsidRDefault="00620FDE" w:rsidP="00620FDE">
      <w:pPr>
        <w:autoSpaceDE w:val="0"/>
        <w:autoSpaceDN w:val="0"/>
        <w:adjustRightInd w:val="0"/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költségvetési gazdálkodási feladatok.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(A részletes feladat- és hatáskörök, valamint a hatáskör gyakorlásának módjai a munkaköri leírásban kerülnek részletezésre.)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szervezeti egységhez tartozó munkakörök: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a</w:t>
      </w:r>
      <w:proofErr w:type="gramEnd"/>
      <w:r w:rsidRPr="009220D5">
        <w:rPr>
          <w:rFonts w:ascii="Garamond" w:hAnsi="Garamond"/>
          <w:sz w:val="24"/>
          <w:szCs w:val="24"/>
        </w:rPr>
        <w:t>) gazdálkodási ügyintéző,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b) pénzügyi ügyintéző,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c) pénztáros,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d) adóügyi ügyintéző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Az egyes munkakörökhöz tartozó feladat- és hatáskörök, a hatáskörgyakorlás módja: 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a</w:t>
      </w:r>
      <w:proofErr w:type="gramEnd"/>
      <w:r w:rsidRPr="009220D5">
        <w:rPr>
          <w:rFonts w:ascii="Garamond" w:hAnsi="Garamond"/>
          <w:sz w:val="24"/>
          <w:szCs w:val="24"/>
        </w:rPr>
        <w:t>) gazdálkodási ügyintéző: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költségvetési tervezési feladatok elkészítése,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havi beszámolási feladatok,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gazdálkodás helyzetéről szóló tájékoztatási feladatok,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éves beszámolási feladatok,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információszolgáltatás,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az állami forrásokkal kapcsolatos feladatok,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előirányzatokkal kapcsolatos feladatok,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folyamatos gazdálkodási tevékenységhez kapcsolódó feladatok,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vagyonrendelettel kapcsolatos feladatok,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leltározással kapcsolatos feladatok,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selejtezéssel kapcsolatos feladatok,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költségvetéssel és beszámolással kapcsolatos feladatok,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az államháztartással összefüggő közérdekű adatok közzé-, valamint hozzáférhetővé tételével kapcsolatos feladat- és hatáskörök,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b) pénzügyi ügyintéző: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kontírozási tevékenységet megelőző feladatok ellátása,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főkönyvi számlakijelölés, kontírozás,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az érvényesítés dokumentálása,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folyamatos feladatellátáshoz szükséges információk,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főkönyvi könyvelési feladatok,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analitikus könyvelési feladatok,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bankszámlaforgalommal kapcsolatos feladatok,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utalásokkal kapcsolatos feladatok,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finanszírozással kapcsolatos feladatok,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számlázással kapcsolatos feladatok,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c) pénztáros: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pénztár- és pénzkezelés általános szabályai megtartásával kapcsolatos feladatok,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</w:t>
      </w:r>
      <w:proofErr w:type="spellStart"/>
      <w:r w:rsidRPr="009220D5">
        <w:rPr>
          <w:rFonts w:ascii="Garamond" w:hAnsi="Garamond"/>
          <w:sz w:val="24"/>
          <w:szCs w:val="24"/>
        </w:rPr>
        <w:t>házipénztárosi</w:t>
      </w:r>
      <w:proofErr w:type="spellEnd"/>
      <w:r w:rsidRPr="009220D5">
        <w:rPr>
          <w:rFonts w:ascii="Garamond" w:hAnsi="Garamond"/>
          <w:sz w:val="24"/>
          <w:szCs w:val="24"/>
        </w:rPr>
        <w:t xml:space="preserve"> feladatok ellátása,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lastRenderedPageBreak/>
        <w:t>- pénztárzárlat, napi záró pénzkészlet,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készpénzszállítás,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készpénzkezeléssel kapcsolatos speciális feladatok,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pénztárkezelés során a bizonylatokkal kapcsolatos feladatok,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az elszámolásra kiadott összegek nyilvántartása,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letétek és az értékpapírok kezelése, nyilvántartása,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az ellátmányokkal kapcsolatos tevékenység,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kerekítéssel kapcsolatos feladatok,</w:t>
      </w:r>
    </w:p>
    <w:p w:rsidR="00620FDE" w:rsidRPr="009220D5" w:rsidRDefault="00620FDE" w:rsidP="00620FDE">
      <w:pPr>
        <w:ind w:left="720" w:firstLine="698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kinevezésekkel és módosításaival, 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 xml:space="preserve">- szabadságolási ütemterv készítésével, </w:t>
      </w:r>
    </w:p>
    <w:p w:rsidR="00620FDE" w:rsidRPr="009220D5" w:rsidRDefault="00620FDE" w:rsidP="00620FDE">
      <w:pPr>
        <w:ind w:left="720" w:firstLine="698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szabadságok nyilvántartásával kapcsolatos feladat-és hatáskörök.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d) adóügyi ügyintéző: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általános adóügyi feladat- és hatáskörök ellátása,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helyi adóval kapcsolatos feladatok,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gépjárműadóval kapcsolatos feladatok,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termőföld bérbeadásából származó jövedelemadóval kapcsolatos feladatok,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talajterhelési díjjal kapcsolatos feladatok,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adók nyilvántartásával, elszámolásával kapcsolatos feladatok,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adózás rendjével kapcsolatos feladatok,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az adóigazgatási-, hatósági- és végrehajtási eljárással kapcsolatos feladatok.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 (A részletes feladat- és hatáskörök, valamint a hatáskör gyakorlásának módjai a munkaköri leírásban kerülnek részletezésre.)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9220D5">
        <w:rPr>
          <w:rFonts w:ascii="Garamond" w:hAnsi="Garamond"/>
          <w:b/>
          <w:sz w:val="24"/>
          <w:szCs w:val="24"/>
          <w:u w:val="single"/>
        </w:rPr>
        <w:t>2.3. Igazgatási csoport (szociális-, - igazgatási ügyek, műszaki ügyek, iktatás és adminisztráció)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  <w:u w:val="single"/>
        </w:rPr>
      </w:pPr>
      <w:proofErr w:type="gramStart"/>
      <w:r w:rsidRPr="009220D5">
        <w:rPr>
          <w:rFonts w:ascii="Garamond" w:hAnsi="Garamond"/>
          <w:sz w:val="24"/>
          <w:szCs w:val="24"/>
          <w:u w:val="single"/>
        </w:rPr>
        <w:t>a</w:t>
      </w:r>
      <w:proofErr w:type="gramEnd"/>
      <w:r w:rsidRPr="009220D5">
        <w:rPr>
          <w:rFonts w:ascii="Garamond" w:hAnsi="Garamond"/>
          <w:sz w:val="24"/>
          <w:szCs w:val="24"/>
          <w:u w:val="single"/>
        </w:rPr>
        <w:t>) Szociális gondoskodás, szociálpolitikai feladatok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központi szociális jogszabályok érvényre juttatása,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 helyi szociális rendeletek </w:t>
      </w:r>
      <w:proofErr w:type="spellStart"/>
      <w:r w:rsidRPr="009220D5">
        <w:rPr>
          <w:rFonts w:ascii="Garamond" w:hAnsi="Garamond"/>
          <w:sz w:val="24"/>
          <w:szCs w:val="24"/>
        </w:rPr>
        <w:t>hatályosulásának</w:t>
      </w:r>
      <w:proofErr w:type="spellEnd"/>
      <w:r w:rsidRPr="009220D5">
        <w:rPr>
          <w:rFonts w:ascii="Garamond" w:hAnsi="Garamond"/>
          <w:sz w:val="24"/>
          <w:szCs w:val="24"/>
        </w:rPr>
        <w:t xml:space="preserve"> elősegítése, javaslatok kidolgozása a hatékonyabb, eredményesebb helyi szociális ellátásra,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szociális tárgyú döntések előkészítése, közreműködés a végrehajtásban,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szociális törvény alapján vezetendő analitikus nyilvántartások vezetése, rendszeres karbantartása,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tájékoztatás biztosítása a szolgáltatástervezési koncepció elkészítéséhez, felülvizsgálatához,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helyi munkanélküliség helyzetének figyelemmel kísérése,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közcélú foglalkoztatás segítése,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szociális ellátást biztosító intézmények tevékenységének figyelemmel kísérése.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 munkakörhöz tartozó feladat- és hatáskör, a hatáskörgyakorlás módja: 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az önkormányzati rendelettel és szabályozásokkal,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szociális eljárás során ellátandó általános feladatokkal,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pénzbeli szociális ellátásokkal,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természetben nyújtott szociális ellátásokkal,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szociális alap- és szakellátásokkal,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személyes gondoskodást nyújtó szociális intézmény fenntartásával,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az intézményi jogviszonnyal,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nyilvántartás vezetési- és információs feladatokkal kapcsolatos feladat- és hatáskör.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  <w:u w:val="single"/>
        </w:rPr>
      </w:pPr>
      <w:r w:rsidRPr="009220D5">
        <w:rPr>
          <w:rFonts w:ascii="Garamond" w:hAnsi="Garamond"/>
          <w:sz w:val="24"/>
          <w:szCs w:val="24"/>
          <w:u w:val="single"/>
        </w:rPr>
        <w:t>b) Általános igazgatási feladatok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születés anyakönyvezésével kapcsolatos feladatok,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halálozás anyakönyvezésével kapcsolatos feladatok,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házasság anyakönyvezésével kapcsolatos feladatok,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lastRenderedPageBreak/>
        <w:t>népesség-nyilvántartási feladatok, adatszolgáltatás biztosítása a település demográfiai adatairól a képviselő-testületi és egyéb hivatali döntések megalapozásához,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házasságkötés, és egyéb családi ünnepeken való közreműködés,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adatszolgáltatás az ASZA rendszerben,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Jegyzői Adattisztító Rendszer kezelése,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Közhiteles Címregiszter kezelése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anyakönyvi ügyek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népesség-nyilvántartással kapcsolatos ügyek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hagyatéki eljárással kapcsolatos ügyek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humánpolitikával kapcsolatos ügyek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 munkakörhöz kapcsolódó feladat- és hatáskörök: 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állampolgársági ügyekkel,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általános anyakönyvvezetői feladatokkal,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házasságkötéssel kapcsolatos anyakönyvvezetői feladatokkal,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névviseléssel, a névmódosítással, a névváltoztatással,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általános anyakönyv vezetési feladatokkal,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anyakönyvezetést követő és egyéb eljárásokkal,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anyakönyvek vezetésévével,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adatszolgáltatással,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nyilvántartási feladatokkal,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 hatósági igazolvánnyal és a </w:t>
      </w:r>
      <w:proofErr w:type="gramStart"/>
      <w:r w:rsidRPr="009220D5">
        <w:rPr>
          <w:rFonts w:ascii="Garamond" w:hAnsi="Garamond"/>
          <w:sz w:val="24"/>
          <w:szCs w:val="24"/>
        </w:rPr>
        <w:t>közokirattal</w:t>
      </w:r>
      <w:proofErr w:type="gramEnd"/>
      <w:r w:rsidRPr="009220D5">
        <w:rPr>
          <w:rFonts w:ascii="Garamond" w:hAnsi="Garamond"/>
          <w:sz w:val="24"/>
          <w:szCs w:val="24"/>
        </w:rPr>
        <w:t xml:space="preserve"> kapcsolatos feladatokkal,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az adatszolgáltatási feladatokkal, 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lakcím-nyilvántartási feladatokkal,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személyes adatok védelmével,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nyilvántartások vezetésével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haláleset </w:t>
      </w:r>
      <w:proofErr w:type="gramStart"/>
      <w:r w:rsidRPr="009220D5">
        <w:rPr>
          <w:rFonts w:ascii="Garamond" w:hAnsi="Garamond"/>
          <w:sz w:val="24"/>
          <w:szCs w:val="24"/>
        </w:rPr>
        <w:t>bejelentésével</w:t>
      </w:r>
      <w:proofErr w:type="gramEnd"/>
      <w:r w:rsidRPr="009220D5">
        <w:rPr>
          <w:rFonts w:ascii="Garamond" w:hAnsi="Garamond"/>
          <w:sz w:val="24"/>
          <w:szCs w:val="24"/>
        </w:rPr>
        <w:t xml:space="preserve"> kapcsolatos feladatokkal,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hagyatéki leltározással,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hagyatéki leltár kitöltésével,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közjegyzővel történő együttműködéssel,</w:t>
      </w:r>
    </w:p>
    <w:p w:rsidR="00620FDE" w:rsidRPr="009220D5" w:rsidRDefault="00620FDE" w:rsidP="00620FDE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biztosítási intézkedésekkel kapcsolatos feladat- és hatáskörök.</w:t>
      </w:r>
    </w:p>
    <w:p w:rsidR="00620FDE" w:rsidRPr="009220D5" w:rsidRDefault="00620FDE" w:rsidP="00620FDE">
      <w:pPr>
        <w:ind w:firstLine="709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feladatokat ellátó dolgozó munkakörének megnevezése: anyakönyvvezető, szociális ügyintéző.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(A részletes feladat- és hatáskörök, valamint a hatáskör gyakorlásának módjai a munkaköri leírásban kerülnek részletezésre.)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  <w:u w:val="single"/>
        </w:rPr>
      </w:pPr>
      <w:r w:rsidRPr="009220D5">
        <w:rPr>
          <w:rFonts w:ascii="Garamond" w:hAnsi="Garamond"/>
          <w:sz w:val="24"/>
          <w:szCs w:val="24"/>
          <w:u w:val="single"/>
        </w:rPr>
        <w:t xml:space="preserve">c) Műszaki ügyekkel kapcsolatos feladatok </w:t>
      </w:r>
    </w:p>
    <w:p w:rsidR="00620FDE" w:rsidRPr="009220D5" w:rsidRDefault="00620FDE" w:rsidP="00620FDE">
      <w:pPr>
        <w:ind w:left="709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önkormányzati útkezelési feladatok,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települési szilárd- és kommunális hulladékkezelési feladatok,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építésügyi feladatok,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helyi rendezési tervvel kapcsolatos feladatok,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közvilágítási feladatok,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környezetvédelmi feladatok,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helyi építészeti örökségvédelmi feladatok,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beruházási- és felújítási tevékenységek műszaki előkészítése, ellenőrzése,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településfejlesztési programok előkészítése.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lastRenderedPageBreak/>
        <w:t xml:space="preserve"> (A részletes feladat- és hatáskörök, valamint a hatáskör gyakorlásának módjai a munkaköri leírásban kerülnek részletezésre.)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feladatokat ellátó dolgozó munkakörének megnevezése: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a</w:t>
      </w:r>
      <w:proofErr w:type="gramEnd"/>
      <w:r w:rsidRPr="009220D5">
        <w:rPr>
          <w:rFonts w:ascii="Garamond" w:hAnsi="Garamond"/>
          <w:sz w:val="24"/>
          <w:szCs w:val="24"/>
        </w:rPr>
        <w:t>) műszaki ügyintéző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ind w:firstLine="709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Műszaki ügyintéző feladat- és hatásköre: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nyilvántartási feladatokkal,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közérdekű védekezéssel,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</w:t>
      </w:r>
      <w:proofErr w:type="gramStart"/>
      <w:r w:rsidRPr="009220D5">
        <w:rPr>
          <w:rFonts w:ascii="Garamond" w:hAnsi="Garamond"/>
          <w:sz w:val="24"/>
          <w:szCs w:val="24"/>
        </w:rPr>
        <w:t>földdel</w:t>
      </w:r>
      <w:proofErr w:type="gramEnd"/>
      <w:r w:rsidRPr="009220D5">
        <w:rPr>
          <w:rFonts w:ascii="Garamond" w:hAnsi="Garamond"/>
          <w:sz w:val="24"/>
          <w:szCs w:val="24"/>
        </w:rPr>
        <w:t xml:space="preserve"> kapcsolatos feladatokkal,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az önkormányzati rendeletekkel, helyi szabályozással és döntésekkel,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településfejlesztési feladatokkal,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beruházásokkal,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az energetikával,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statisztikával és a nyilvántartásokkal,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az építésügyi pályázatokkal és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az építésügyi közbeszerzéssel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kapcsolatos</w:t>
      </w:r>
      <w:proofErr w:type="gramEnd"/>
      <w:r w:rsidRPr="009220D5">
        <w:rPr>
          <w:rFonts w:ascii="Garamond" w:hAnsi="Garamond"/>
          <w:sz w:val="24"/>
          <w:szCs w:val="24"/>
        </w:rPr>
        <w:t xml:space="preserve"> feladat- és hatáskörök.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(A részletes feladat- és hatáskörök, valamint a hatáskör gyakorlásának módjai a munkaköri leírásban kerülnek részletezésre.)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  <w:u w:val="single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  <w:u w:val="single"/>
        </w:rPr>
      </w:pPr>
      <w:r w:rsidRPr="009220D5">
        <w:rPr>
          <w:rFonts w:ascii="Garamond" w:hAnsi="Garamond"/>
          <w:sz w:val="24"/>
          <w:szCs w:val="24"/>
          <w:u w:val="single"/>
        </w:rPr>
        <w:t>d) Iktatási és adminisztrációs feladatok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feladatokat ellátó dolgozó munkakörének megnevezése: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a</w:t>
      </w:r>
      <w:proofErr w:type="gramEnd"/>
      <w:r w:rsidRPr="009220D5">
        <w:rPr>
          <w:rFonts w:ascii="Garamond" w:hAnsi="Garamond"/>
          <w:sz w:val="24"/>
          <w:szCs w:val="24"/>
        </w:rPr>
        <w:t>) ügykezelő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Iratkezelési Szabályzat tartalmazza a feladathoz kapcsolódó részletes eljárási rendet.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color w:val="FF0000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e</w:t>
      </w:r>
      <w:proofErr w:type="gramEnd"/>
      <w:r w:rsidRPr="009220D5">
        <w:rPr>
          <w:rFonts w:ascii="Garamond" w:hAnsi="Garamond"/>
          <w:sz w:val="24"/>
          <w:szCs w:val="24"/>
        </w:rPr>
        <w:t>) Pályázati referens</w:t>
      </w:r>
    </w:p>
    <w:p w:rsidR="00620FDE" w:rsidRPr="009220D5" w:rsidRDefault="00620FDE" w:rsidP="00620FDE">
      <w:pPr>
        <w:numPr>
          <w:ilvl w:val="1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Deszk és a Dél-alföldi Térségi Hulladékgazdálkodási Társulás terület, - térség és - gazdaság fejlesztésével kapcsolatos ügyintézés, koncepciók kidolgozása,</w:t>
      </w:r>
    </w:p>
    <w:p w:rsidR="00620FDE" w:rsidRPr="009220D5" w:rsidRDefault="00620FDE" w:rsidP="00620FDE">
      <w:pPr>
        <w:numPr>
          <w:ilvl w:val="1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folyamatos pályázatfigyelés és írás, kapcsolattartás a pályázatok kiíróval, irányító hatóságokkal, </w:t>
      </w:r>
    </w:p>
    <w:p w:rsidR="00620FDE" w:rsidRPr="009220D5" w:rsidRDefault="00620FDE" w:rsidP="00620FDE">
      <w:pPr>
        <w:numPr>
          <w:ilvl w:val="1"/>
          <w:numId w:val="2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közbeszerzési eljárások előkészítése, lebonyolítása, közbeszerzésekkel kapcsolatos egyéb feladatok ellátása.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color w:val="FF0000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feladatokat ellátó dolgozó munkakörének megnevezése: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a</w:t>
      </w:r>
      <w:proofErr w:type="gramEnd"/>
      <w:r w:rsidRPr="009220D5">
        <w:rPr>
          <w:rFonts w:ascii="Garamond" w:hAnsi="Garamond"/>
          <w:sz w:val="24"/>
          <w:szCs w:val="24"/>
        </w:rPr>
        <w:t>) pályázati referens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9220D5">
        <w:rPr>
          <w:rFonts w:ascii="Garamond" w:hAnsi="Garamond"/>
          <w:b/>
          <w:sz w:val="24"/>
          <w:szCs w:val="24"/>
          <w:u w:val="single"/>
        </w:rPr>
        <w:t>2.4. Közterület felügyelet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pStyle w:val="Szvegtrzs21"/>
        <w:widowControl/>
        <w:rPr>
          <w:rFonts w:ascii="Garamond" w:hAnsi="Garamond"/>
          <w:szCs w:val="24"/>
        </w:rPr>
      </w:pPr>
      <w:r w:rsidRPr="009220D5">
        <w:rPr>
          <w:rFonts w:ascii="Garamond" w:hAnsi="Garamond"/>
          <w:szCs w:val="24"/>
        </w:rPr>
        <w:t>A képviselőtestület a községi közterületek rendjének és tisztaságának védelmével az 1999. évi LXIII. tv. 1.§ (2) bekezdése alapján a Polgármesteri Hivatal belső szervezeti egységeként közterület-felügyeletet hozott létre.</w:t>
      </w:r>
    </w:p>
    <w:p w:rsidR="00620FDE" w:rsidRPr="009220D5" w:rsidRDefault="00620FDE" w:rsidP="00620FDE">
      <w:pPr>
        <w:pStyle w:val="Szvegtrzsbehzssal21"/>
        <w:widowControl/>
        <w:ind w:left="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közterület-felügyelet tevékenysége során az 1999. évi LXIII. törvény, a végrehajtására kiadott rendeletek, valamint a vonatkozó helyi rendeletek alapján látja el.</w:t>
      </w:r>
    </w:p>
    <w:p w:rsidR="00620FDE" w:rsidRPr="009220D5" w:rsidRDefault="00620FDE" w:rsidP="00620FDE">
      <w:pPr>
        <w:ind w:left="567" w:hanging="283"/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ind w:left="567" w:hanging="283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Közterület felügyelettel kapcsolatos feladatok </w:t>
      </w:r>
    </w:p>
    <w:p w:rsidR="00620FDE" w:rsidRPr="009220D5" w:rsidRDefault="00620FDE" w:rsidP="00620FD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közterületek jogszerű használatának, a közterületen folytatott engedélyhez, illetve útkezelői hozzájáruláshoz kötött tevékenység szabályszerűségének ellenőrzése;</w:t>
      </w:r>
    </w:p>
    <w:p w:rsidR="00620FDE" w:rsidRPr="009220D5" w:rsidRDefault="00620FDE" w:rsidP="00620FD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lastRenderedPageBreak/>
        <w:t>a közterület rendjére és tisztaságára vonatkozó jogszabály által tiltott tevékenység megelőzése, megakadályozása, megszakítása, megszüntetése, illetve szankcionálása;</w:t>
      </w:r>
    </w:p>
    <w:p w:rsidR="00620FDE" w:rsidRPr="009220D5" w:rsidRDefault="00620FDE" w:rsidP="00620FD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közreműködés a közterület, az épített és a természeti környezet védelmében;</w:t>
      </w:r>
    </w:p>
    <w:p w:rsidR="00620FDE" w:rsidRPr="009220D5" w:rsidRDefault="00620FDE" w:rsidP="00620FD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közreműködés a közrend, a közbiztonság védelmében;</w:t>
      </w:r>
    </w:p>
    <w:p w:rsidR="00620FDE" w:rsidRPr="009220D5" w:rsidRDefault="00620FDE" w:rsidP="00620FD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közreműködés az önkormányzati vagyon védelmében;</w:t>
      </w:r>
    </w:p>
    <w:p w:rsidR="00620FDE" w:rsidRPr="009220D5" w:rsidRDefault="00620FDE" w:rsidP="00620FD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közreműködés a köztisztaságra vonatkozó jogszabályok végrehajtásának ellenőrzésében;</w:t>
      </w:r>
    </w:p>
    <w:p w:rsidR="00620FDE" w:rsidRPr="009220D5" w:rsidRDefault="00620FDE" w:rsidP="00620FD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közreműködés állat-egészségügyi és </w:t>
      </w:r>
      <w:proofErr w:type="spellStart"/>
      <w:r w:rsidRPr="009220D5">
        <w:rPr>
          <w:rFonts w:ascii="Garamond" w:hAnsi="Garamond"/>
          <w:sz w:val="24"/>
          <w:szCs w:val="24"/>
        </w:rPr>
        <w:t>ebrendészeti</w:t>
      </w:r>
      <w:proofErr w:type="spellEnd"/>
      <w:r w:rsidRPr="009220D5">
        <w:rPr>
          <w:rFonts w:ascii="Garamond" w:hAnsi="Garamond"/>
          <w:sz w:val="24"/>
          <w:szCs w:val="24"/>
        </w:rPr>
        <w:t xml:space="preserve"> feladatok ellátásában.</w:t>
      </w:r>
    </w:p>
    <w:p w:rsidR="00620FDE" w:rsidRPr="009220D5" w:rsidRDefault="00620FDE" w:rsidP="00620FDE">
      <w:pPr>
        <w:ind w:left="567" w:hanging="284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pStyle w:val="Szvegtrzsbehzssal21"/>
        <w:widowControl/>
        <w:ind w:left="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 feladatokat ellátó dolgozó munkakörének megnevezése: közterület-felügyelő </w:t>
      </w:r>
    </w:p>
    <w:p w:rsidR="00620FDE" w:rsidRPr="009220D5" w:rsidRDefault="00620FDE" w:rsidP="00620FDE">
      <w:pPr>
        <w:ind w:left="567" w:hanging="284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(A részletes feladat- és hatáskörök, valamint a hatáskör gyakorlásának módjai a munkaköri leírásban kerülnek részletezésre.)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munkaköri leírások jelentősége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jegyző köteles elkészíteni a dolgozók munkaköri leírását.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csoportvezető a csoportjába tartozó dolgozók munkaköri leírásának meglétéért felelős.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munkaköri leírásokat rendszeresen felül kell vizsgálni.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 munkaköri leírásokban részletesen meg kell határozni az adott munkakör által ellátandó feladatokat. 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9220D5">
          <w:rPr>
            <w:rFonts w:ascii="Garamond" w:hAnsi="Garamond"/>
            <w:b/>
            <w:sz w:val="24"/>
            <w:szCs w:val="24"/>
          </w:rPr>
          <w:t>3. A</w:t>
        </w:r>
      </w:smartTag>
      <w:r w:rsidRPr="009220D5">
        <w:rPr>
          <w:rFonts w:ascii="Garamond" w:hAnsi="Garamond"/>
          <w:b/>
          <w:sz w:val="24"/>
          <w:szCs w:val="24"/>
        </w:rPr>
        <w:t xml:space="preserve"> Polgármesteri Hivatal belső- és külső kapcsolattartásának rendje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3.1. A belső kapcsolattartás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hivatalon belüli kapcsolattartás legfőbb formái: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jegyző által tartott:</w:t>
      </w:r>
    </w:p>
    <w:p w:rsidR="00620FDE" w:rsidRPr="009220D5" w:rsidRDefault="00620FDE" w:rsidP="00620FDE">
      <w:pPr>
        <w:ind w:firstLine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heti munkaértekezlet csoportvezetőnek, </w:t>
      </w:r>
    </w:p>
    <w:p w:rsidR="00620FDE" w:rsidRPr="009220D5" w:rsidRDefault="00620FDE" w:rsidP="00620FDE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apparátusi értekezlet havonta egyszer, illetve év végén éves összegző értekezlet.</w:t>
      </w:r>
    </w:p>
    <w:p w:rsidR="00620FDE" w:rsidRPr="009220D5" w:rsidRDefault="00620FDE" w:rsidP="00620FDE">
      <w:pPr>
        <w:ind w:firstLine="1440"/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Heti munkaértekezlet csoportvezetőnek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hivatalon belül a megfelelő belső kapcsolattartás érdekében a jegyző hetente, valamint ezen túlmenően szükség szerint a csoportvezető bevonásával értekezletet tart.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értekezletek célja, hogy:</w:t>
      </w:r>
    </w:p>
    <w:p w:rsidR="00620FDE" w:rsidRPr="009220D5" w:rsidRDefault="00620FDE" w:rsidP="00620FD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jegyző tájékoztatást adjon a következő időszak kiemelt feladatairól, és konkrét utasításokat, munkaszervezési intézkedéseket tegyen, másrészről</w:t>
      </w:r>
    </w:p>
    <w:p w:rsidR="00620FDE" w:rsidRPr="009220D5" w:rsidRDefault="00620FDE" w:rsidP="00620FD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beszámoltassa a csoportvezetőt az általuk és csoportjuk által végzett feladatokról, </w:t>
      </w:r>
    </w:p>
    <w:p w:rsidR="00620FDE" w:rsidRPr="009220D5" w:rsidRDefault="00620FDE" w:rsidP="00620FD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csoportvezető kérdéseket tehessenek fel, javaslatokat fogalmazhasson meg a hivatallal kapcsolatos, valamint a feladat- és hatáskörükbe tartozó ügyekben.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jegyző szükség szerint éves munkatervet is készíthet, melyben ütemezi a hivatal által ellátandó rendszeres- és alkalmi feladatokat.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lastRenderedPageBreak/>
        <w:t>A jegyző a polgármestert az értekezletre előzetesen meghívja, és részére az értekezleten biztosítja a tanácskozási jogot.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Havi/éves munkaértekezlet az apparátus részére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jegyző a hivatal dolgozói részére havonta legalább egy alkalommal, illetve év végén éves összegző értekezletet tart.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értekezleten ismertetni kell:</w:t>
      </w:r>
    </w:p>
    <w:p w:rsidR="00620FDE" w:rsidRPr="009220D5" w:rsidRDefault="00620FDE" w:rsidP="00620FD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hivatal egyes feladat- és hatáskörével összefüggő jelentős jogszabályi változásokat,</w:t>
      </w:r>
    </w:p>
    <w:p w:rsidR="00620FDE" w:rsidRPr="009220D5" w:rsidRDefault="00620FDE" w:rsidP="00620FD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belső továbbképzés keretében azokat az újdonságokat, melyek ismerete a dolgozók vagy a dolgozók meghatározott csoportjai részére fontosak a megfelelő színvonalú munkavégzéshez,</w:t>
      </w:r>
    </w:p>
    <w:p w:rsidR="00620FDE" w:rsidRPr="009220D5" w:rsidRDefault="00620FDE" w:rsidP="00620FD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aktuális képviselő-testületi ülésen megtárgyalt anyagok ismertetése.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év végi éves összegző értekezleten: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hivatal éves tevékenységének értékeléséről szóló beszámolót,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hivatal egészére vonatkozó teljesítménykövetelményeket,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hivatal köztisztviselőinek teljesítményértékelését,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hivatal személyi állományának mennyiségi- és végzettségi összetételét, a dolgozói leterheltséget és a belső átszervezési javaslatot, </w:t>
      </w:r>
    </w:p>
    <w:p w:rsidR="00620FDE" w:rsidRPr="009220D5" w:rsidRDefault="00620FDE" w:rsidP="00620FDE">
      <w:pPr>
        <w:ind w:firstLine="709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hivatali munkavégzés tárgyi feltételeinek értékelését, a javasolt fejlesztéseket.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jegyző a polgármestert az értekezletre előzetesen meghívja, és részére az értekezleten biztosítja a tanácskozási jogot.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3.2. A Polgármesteri Hivatal külső kapcsolatai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Polgármesteri Hivatalnak szoros kapcsolatban kell állnia: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polgármesterrel, az alpolgármesterrel, 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képviselőkkel és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bizottsági tagokkal.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hivatalnak gondoskodnia kell a képviselő-testületi és bizottsági ülések: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meghívóinak elkészítéséről, 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előterjesztéseinek elkészítéséről, 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jegyzőkönyveinek elkészítéséről,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döntések nyilvántartásáról,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döntések végrehajtásáról.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Polgármesteri Hivatal külső kapcsolatai magukba foglalják a Polgármesteri Hivatal képviseletének jogát is. A Polgármesteri Hivatalt a jegyző képviselheti, míg a csoportvezetők a jegyző által meghatározott esetben, adott ügyben jogosultak csak képviselni a hivatalt.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köztisztviselők kötelesek köztisztviselőhöz, a Polgármesteri Hivatalhoz és a közszférához méltóan viselkedni, olyan magatartást tanúsítani, amely nem ellentétes a hivatásuk szellemiségével.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jegyző a Polgármesteri Hivatal képviseletében köteles kapcsolatot tartani:</w:t>
      </w:r>
    </w:p>
    <w:p w:rsidR="00620FDE" w:rsidRPr="009220D5" w:rsidRDefault="00620FDE" w:rsidP="00620FD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 Csongrád Megyei Kormányhivatallal, </w:t>
      </w:r>
    </w:p>
    <w:p w:rsidR="00620FDE" w:rsidRPr="009220D5" w:rsidRDefault="00620FDE" w:rsidP="00620FD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az államháztartási hivatallal, </w:t>
      </w:r>
    </w:p>
    <w:p w:rsidR="00620FDE" w:rsidRPr="009220D5" w:rsidRDefault="00620FDE" w:rsidP="00620FD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 megyei, valamint a környékbeli települések jegyzőivel, </w:t>
      </w:r>
    </w:p>
    <w:p w:rsidR="00620FDE" w:rsidRPr="009220D5" w:rsidRDefault="00620FDE" w:rsidP="00620FD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lastRenderedPageBreak/>
        <w:t xml:space="preserve">a település ellátását biztosító önkormányzati intézmények vezetőivel, </w:t>
      </w:r>
    </w:p>
    <w:p w:rsidR="00620FDE" w:rsidRPr="009220D5" w:rsidRDefault="00620FDE" w:rsidP="00620FD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 közszolgáltatásokban közreműködő egyéb szervekkel, </w:t>
      </w:r>
    </w:p>
    <w:p w:rsidR="00620FDE" w:rsidRPr="009220D5" w:rsidRDefault="00620FDE" w:rsidP="00620FD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településen működő, az önkormányzat Szervezeti és Működési Szabályzatában meghatározott helyi társadalmi szervezetekkel, közösségekkel.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9220D5">
          <w:rPr>
            <w:rFonts w:ascii="Garamond" w:hAnsi="Garamond"/>
            <w:b/>
            <w:sz w:val="24"/>
            <w:szCs w:val="24"/>
          </w:rPr>
          <w:t>4. A</w:t>
        </w:r>
      </w:smartTag>
      <w:r w:rsidRPr="009220D5">
        <w:rPr>
          <w:rFonts w:ascii="Garamond" w:hAnsi="Garamond"/>
          <w:b/>
          <w:sz w:val="24"/>
          <w:szCs w:val="24"/>
        </w:rPr>
        <w:t xml:space="preserve"> helyettesítés rendje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B63568" w:rsidRPr="00B63568" w:rsidRDefault="00B63568" w:rsidP="00B63568">
      <w:pPr>
        <w:tabs>
          <w:tab w:val="right" w:leader="dot" w:pos="9072"/>
        </w:tabs>
        <w:jc w:val="both"/>
        <w:rPr>
          <w:rFonts w:ascii="Garamond" w:hAnsi="Garamond"/>
          <w:i/>
          <w:sz w:val="24"/>
          <w:szCs w:val="24"/>
        </w:rPr>
      </w:pPr>
      <w:r w:rsidRPr="00B63568">
        <w:rPr>
          <w:rFonts w:ascii="Garamond" w:hAnsi="Garamond"/>
          <w:i/>
          <w:sz w:val="24"/>
          <w:szCs w:val="24"/>
        </w:rPr>
        <w:t>A jegyzőt az aljegyző helyettesíti.</w:t>
      </w:r>
      <w:r w:rsidRPr="00B63568">
        <w:rPr>
          <w:rFonts w:ascii="Garamond" w:hAnsi="Garamond"/>
          <w:i/>
          <w:sz w:val="24"/>
          <w:szCs w:val="24"/>
        </w:rPr>
        <w:t xml:space="preserve"> </w:t>
      </w:r>
      <w:r w:rsidRPr="00B63568">
        <w:rPr>
          <w:rFonts w:ascii="Garamond" w:hAnsi="Garamond"/>
          <w:i/>
          <w:sz w:val="24"/>
          <w:szCs w:val="24"/>
        </w:rPr>
        <w:t>A jegyző további helyettesítése a kiadmányozás rendjében és a munkaköri leírásokban foglaltak szerint történik.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szervezeti egység vezetőjét a vezető által kijelölt helyettes, vagy helyettesek helyettesítik. Ha a feladat- és hatáskör eredeti jogosultja a jegyző, akkor a jegyző maga láthatja el a helyettes helyett a feladatot.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egyes szervezeti egységeken belül a belső helyettesítések rendjét a jegyző határozza meg.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jegyzőnek kell gondoskodnia arról, hogy a Polgármesteri Hivatalban kiadott munkaköri leírások pontosan meghatározzák: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az adott munkakört helyettesítő munkaköröket, valamint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az adott munkakör által helyettesítendő munkaköröket.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</w:rPr>
      </w:pPr>
      <w:smartTag w:uri="urn:schemas-microsoft-com:office:smarttags" w:element="metricconverter">
        <w:smartTagPr>
          <w:attr w:name="ProductID" w:val="5. A"/>
        </w:smartTagPr>
        <w:r w:rsidRPr="009220D5">
          <w:rPr>
            <w:rFonts w:ascii="Garamond" w:hAnsi="Garamond"/>
            <w:b/>
            <w:sz w:val="24"/>
            <w:szCs w:val="24"/>
          </w:rPr>
          <w:t>5. A</w:t>
        </w:r>
      </w:smartTag>
      <w:r w:rsidRPr="009220D5">
        <w:rPr>
          <w:rFonts w:ascii="Garamond" w:hAnsi="Garamond"/>
          <w:b/>
          <w:sz w:val="24"/>
          <w:szCs w:val="24"/>
        </w:rPr>
        <w:t xml:space="preserve"> munkáltatói jogok gyakorlásának rendje </w:t>
      </w:r>
      <w:r w:rsidRPr="009220D5">
        <w:rPr>
          <w:rFonts w:ascii="Garamond" w:hAnsi="Garamond"/>
          <w:sz w:val="24"/>
          <w:szCs w:val="24"/>
        </w:rPr>
        <w:t>(ideértve az átruházott munkáltatói jogokat is)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B63568" w:rsidRPr="00B63568" w:rsidRDefault="00B63568" w:rsidP="00B63568">
      <w:pPr>
        <w:jc w:val="both"/>
        <w:rPr>
          <w:rFonts w:ascii="Garamond" w:hAnsi="Garamond"/>
          <w:i/>
          <w:sz w:val="24"/>
          <w:szCs w:val="24"/>
        </w:rPr>
      </w:pPr>
      <w:r w:rsidRPr="00B63568">
        <w:rPr>
          <w:rFonts w:ascii="Garamond" w:hAnsi="Garamond"/>
          <w:i/>
          <w:sz w:val="24"/>
          <w:szCs w:val="24"/>
        </w:rPr>
        <w:t>5.1. A jegyző és az aljegyző feletti munkáltatói jog gyakorlása</w:t>
      </w:r>
    </w:p>
    <w:p w:rsidR="00B63568" w:rsidRPr="00B63568" w:rsidRDefault="00B63568" w:rsidP="00B63568">
      <w:pPr>
        <w:jc w:val="both"/>
        <w:rPr>
          <w:rFonts w:ascii="Garamond" w:hAnsi="Garamond"/>
          <w:i/>
          <w:sz w:val="24"/>
          <w:szCs w:val="24"/>
        </w:rPr>
      </w:pPr>
    </w:p>
    <w:p w:rsidR="00B63568" w:rsidRPr="00B63568" w:rsidRDefault="00B63568" w:rsidP="00B63568">
      <w:pPr>
        <w:jc w:val="both"/>
        <w:rPr>
          <w:rFonts w:ascii="Garamond" w:hAnsi="Garamond"/>
          <w:i/>
          <w:sz w:val="24"/>
          <w:szCs w:val="24"/>
        </w:rPr>
      </w:pPr>
      <w:r w:rsidRPr="00B63568">
        <w:rPr>
          <w:rFonts w:ascii="Garamond" w:hAnsi="Garamond"/>
          <w:i/>
          <w:sz w:val="24"/>
          <w:szCs w:val="24"/>
        </w:rPr>
        <w:t>A jegyzőt és az aljegyzőt a polgármester nevezi ki.</w:t>
      </w:r>
    </w:p>
    <w:p w:rsidR="00B63568" w:rsidRPr="00B63568" w:rsidRDefault="00B63568" w:rsidP="00B63568">
      <w:pPr>
        <w:jc w:val="both"/>
        <w:rPr>
          <w:rFonts w:ascii="Garamond" w:hAnsi="Garamond"/>
          <w:i/>
          <w:sz w:val="24"/>
          <w:szCs w:val="24"/>
        </w:rPr>
      </w:pPr>
    </w:p>
    <w:p w:rsidR="00B63568" w:rsidRPr="00B63568" w:rsidRDefault="00B63568" w:rsidP="00B63568">
      <w:pPr>
        <w:jc w:val="both"/>
        <w:rPr>
          <w:rFonts w:ascii="Garamond" w:hAnsi="Garamond"/>
          <w:i/>
          <w:sz w:val="24"/>
          <w:szCs w:val="24"/>
        </w:rPr>
      </w:pPr>
      <w:r w:rsidRPr="00B63568">
        <w:rPr>
          <w:rFonts w:ascii="Garamond" w:hAnsi="Garamond"/>
          <w:i/>
          <w:sz w:val="24"/>
          <w:szCs w:val="24"/>
        </w:rPr>
        <w:t>A jegyző és az aljegyző feletti egyéb munkáltatói jogokat a polgármester gyakorolja.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5.2. A Polgármesteri Hivatal köztisztviselői feletti munkáltató jog gyakorlása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 köztisztviselők feletti munkáltatói jogok gyakorlási rendjét külön belső szabályzat (közszolgálati szabályzat) tartalmazza. 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</w:rPr>
      </w:pPr>
      <w:smartTag w:uri="urn:schemas-microsoft-com:office:smarttags" w:element="metricconverter">
        <w:smartTagPr>
          <w:attr w:name="ProductID" w:val="6. A"/>
        </w:smartTagPr>
        <w:r w:rsidRPr="009220D5">
          <w:rPr>
            <w:rFonts w:ascii="Garamond" w:hAnsi="Garamond"/>
            <w:b/>
            <w:sz w:val="24"/>
            <w:szCs w:val="24"/>
          </w:rPr>
          <w:t>6. A</w:t>
        </w:r>
      </w:smartTag>
      <w:r w:rsidRPr="009220D5">
        <w:rPr>
          <w:rFonts w:ascii="Garamond" w:hAnsi="Garamond"/>
          <w:b/>
          <w:sz w:val="24"/>
          <w:szCs w:val="24"/>
        </w:rPr>
        <w:t xml:space="preserve"> Polgármesteri Hivatalhoz rendelt költségvetési szervek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Polgármesteri Hivatalhoz nincs hozzárendelt költségvetési szerv.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</w:rPr>
      </w:pPr>
      <w:smartTag w:uri="urn:schemas-microsoft-com:office:smarttags" w:element="metricconverter">
        <w:smartTagPr>
          <w:attr w:name="ProductID" w:val="7. A"/>
        </w:smartTagPr>
        <w:r w:rsidRPr="009220D5">
          <w:rPr>
            <w:rFonts w:ascii="Garamond" w:hAnsi="Garamond"/>
            <w:b/>
            <w:sz w:val="24"/>
            <w:szCs w:val="24"/>
          </w:rPr>
          <w:t>7. A</w:t>
        </w:r>
      </w:smartTag>
      <w:r w:rsidRPr="009220D5">
        <w:rPr>
          <w:rFonts w:ascii="Garamond" w:hAnsi="Garamond"/>
          <w:b/>
          <w:sz w:val="24"/>
          <w:szCs w:val="24"/>
        </w:rPr>
        <w:t xml:space="preserve"> Polgármesteri Hivatal munkarendje és ügyfélfogadási rendje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7.1. A Polgármesteri Hivatal dolgozóinak munkarendje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hivatali munkarend rugalmas az általános munkaidő heti 40 óra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 rugalmas munkaidő két részből áll, törzsidő és peremidő. 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lastRenderedPageBreak/>
        <w:t xml:space="preserve">A törzsidő az a munkaidő, amelyet a köztisztviselő köteles a munkahelyén tartózkodni és a munkáját végezni. Az ügyfélfogadás ideje törzsidőnek számít. </w:t>
      </w:r>
      <w:proofErr w:type="gramStart"/>
      <w:r w:rsidRPr="009220D5">
        <w:rPr>
          <w:rFonts w:ascii="Garamond" w:hAnsi="Garamond"/>
          <w:sz w:val="24"/>
          <w:szCs w:val="24"/>
        </w:rPr>
        <w:t>Peremidő</w:t>
      </w:r>
      <w:proofErr w:type="gramEnd"/>
      <w:r w:rsidRPr="009220D5">
        <w:rPr>
          <w:rFonts w:ascii="Garamond" w:hAnsi="Garamond"/>
          <w:sz w:val="24"/>
          <w:szCs w:val="24"/>
        </w:rPr>
        <w:t xml:space="preserve"> amikor a köztisztviselő munkát végezhet. A havi kötelező óraszám a munkanapok és a munkarend szerinti munkaidő alapján kerül megállapításra. A kötelező óraszámtól eltérni nem lehet.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Polgármesteri Hivatal köztisztviselőinek munkarendje:</w:t>
      </w:r>
    </w:p>
    <w:p w:rsidR="00620FDE" w:rsidRPr="009220D5" w:rsidRDefault="00620FDE" w:rsidP="00620FDE">
      <w:pPr>
        <w:ind w:left="709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munkaközi szünetet 11.30–13.00-ig tartó időtartamon belül 30 percben lehet igénybe venni.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Törzsidő: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hétfő</w:t>
      </w:r>
      <w:proofErr w:type="gramEnd"/>
      <w:r w:rsidRPr="009220D5">
        <w:rPr>
          <w:rFonts w:ascii="Garamond" w:hAnsi="Garamond"/>
          <w:sz w:val="24"/>
          <w:szCs w:val="24"/>
        </w:rPr>
        <w:t>:  8.00–16.00-ig,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kedd</w:t>
      </w:r>
      <w:proofErr w:type="gramEnd"/>
      <w:r w:rsidRPr="009220D5">
        <w:rPr>
          <w:rFonts w:ascii="Garamond" w:hAnsi="Garamond"/>
          <w:sz w:val="24"/>
          <w:szCs w:val="24"/>
        </w:rPr>
        <w:tab/>
        <w:t xml:space="preserve">  9.30-14.00-ig,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szerda</w:t>
      </w:r>
      <w:proofErr w:type="gramEnd"/>
      <w:r w:rsidRPr="009220D5">
        <w:rPr>
          <w:rFonts w:ascii="Garamond" w:hAnsi="Garamond"/>
          <w:sz w:val="24"/>
          <w:szCs w:val="24"/>
        </w:rPr>
        <w:t xml:space="preserve">  8.00-17.00-ig,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csütörtök</w:t>
      </w:r>
      <w:proofErr w:type="gramEnd"/>
      <w:r w:rsidRPr="009220D5">
        <w:rPr>
          <w:rFonts w:ascii="Garamond" w:hAnsi="Garamond"/>
          <w:sz w:val="24"/>
          <w:szCs w:val="24"/>
        </w:rPr>
        <w:t>: 9.30-13.00-ig,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péntek</w:t>
      </w:r>
      <w:proofErr w:type="gramEnd"/>
      <w:r w:rsidRPr="009220D5">
        <w:rPr>
          <w:rFonts w:ascii="Garamond" w:hAnsi="Garamond"/>
          <w:sz w:val="24"/>
          <w:szCs w:val="24"/>
        </w:rPr>
        <w:t>: 8.00–12.00-ig tart.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Peremidő: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hétfő</w:t>
      </w:r>
      <w:proofErr w:type="gramEnd"/>
      <w:r w:rsidRPr="009220D5">
        <w:rPr>
          <w:rFonts w:ascii="Garamond" w:hAnsi="Garamond"/>
          <w:sz w:val="24"/>
          <w:szCs w:val="24"/>
        </w:rPr>
        <w:t>:  6.30–8.00-ig, 14.00-17.00-ig,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kedd</w:t>
      </w:r>
      <w:proofErr w:type="gramEnd"/>
      <w:r w:rsidRPr="009220D5">
        <w:rPr>
          <w:rFonts w:ascii="Garamond" w:hAnsi="Garamond"/>
          <w:sz w:val="24"/>
          <w:szCs w:val="24"/>
        </w:rPr>
        <w:tab/>
        <w:t xml:space="preserve">  6.30-9.30-ig, 14.00-17.00-ig,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szerda</w:t>
      </w:r>
      <w:proofErr w:type="gramEnd"/>
      <w:r w:rsidRPr="009220D5">
        <w:rPr>
          <w:rFonts w:ascii="Garamond" w:hAnsi="Garamond"/>
          <w:sz w:val="24"/>
          <w:szCs w:val="24"/>
        </w:rPr>
        <w:t xml:space="preserve">  6.00-8.00-ig, 17.00-18.00-ig,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csütörtök</w:t>
      </w:r>
      <w:proofErr w:type="gramEnd"/>
      <w:r w:rsidRPr="009220D5">
        <w:rPr>
          <w:rFonts w:ascii="Garamond" w:hAnsi="Garamond"/>
          <w:sz w:val="24"/>
          <w:szCs w:val="24"/>
        </w:rPr>
        <w:t>: 6.30-9.30-ig, 13.00-16.00-ig,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péntek</w:t>
      </w:r>
      <w:proofErr w:type="gramEnd"/>
      <w:r w:rsidRPr="009220D5">
        <w:rPr>
          <w:rFonts w:ascii="Garamond" w:hAnsi="Garamond"/>
          <w:sz w:val="24"/>
          <w:szCs w:val="24"/>
        </w:rPr>
        <w:t>: 6.30-8.00–</w:t>
      </w:r>
      <w:proofErr w:type="spellStart"/>
      <w:r w:rsidRPr="009220D5">
        <w:rPr>
          <w:rFonts w:ascii="Garamond" w:hAnsi="Garamond"/>
          <w:sz w:val="24"/>
          <w:szCs w:val="24"/>
        </w:rPr>
        <w:t>ig</w:t>
      </w:r>
      <w:proofErr w:type="spellEnd"/>
      <w:r w:rsidRPr="009220D5">
        <w:rPr>
          <w:rFonts w:ascii="Garamond" w:hAnsi="Garamond"/>
          <w:sz w:val="24"/>
          <w:szCs w:val="24"/>
        </w:rPr>
        <w:t>, 12.00-14.00-ig tart.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köztisztviselő a titkárságon kezelt jelenléti ívre a beérkezéskor, illetve a távozáskor köteles annak időpontját rávezetni és aláírásával igazolni. A munkakezdés, illetve befejezés idejének a már megkezdett időpont utáni negyedórát kell tekinteni. (Pl. 7.20 helyett 7.30, illetve 15.50 helyett 16.00 kell bevezetni)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Polgármesteri Hivatal nem köztisztviselőinek munkarendjét az 5. számú melléklet tartalmazza.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7.2. A Polgármesteri Hivatal ügyfélfogadási rendje</w:t>
      </w:r>
    </w:p>
    <w:p w:rsidR="00620FDE" w:rsidRPr="009220D5" w:rsidRDefault="00620FDE" w:rsidP="00620FDE">
      <w:pPr>
        <w:ind w:left="2836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ind w:left="568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hétfő</w:t>
      </w:r>
      <w:proofErr w:type="gramEnd"/>
      <w:r w:rsidRPr="009220D5">
        <w:rPr>
          <w:rFonts w:ascii="Garamond" w:hAnsi="Garamond"/>
          <w:sz w:val="24"/>
          <w:szCs w:val="24"/>
        </w:rPr>
        <w:tab/>
        <w:t>8  -  16.00</w:t>
      </w:r>
      <w:r w:rsidRPr="009220D5">
        <w:rPr>
          <w:rFonts w:ascii="Garamond" w:hAnsi="Garamond"/>
          <w:sz w:val="24"/>
          <w:szCs w:val="24"/>
        </w:rPr>
        <w:tab/>
        <w:t>óráig,</w:t>
      </w:r>
    </w:p>
    <w:p w:rsidR="00620FDE" w:rsidRPr="009220D5" w:rsidRDefault="00620FDE" w:rsidP="00620FDE">
      <w:pPr>
        <w:ind w:left="568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kedd</w:t>
      </w:r>
      <w:proofErr w:type="gramEnd"/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  <w:t>nincs,</w:t>
      </w:r>
    </w:p>
    <w:p w:rsidR="00620FDE" w:rsidRPr="009220D5" w:rsidRDefault="00620FDE" w:rsidP="00620FDE">
      <w:pPr>
        <w:ind w:left="568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szerda</w:t>
      </w:r>
      <w:proofErr w:type="gramEnd"/>
      <w:r w:rsidRPr="009220D5">
        <w:rPr>
          <w:rFonts w:ascii="Garamond" w:hAnsi="Garamond"/>
          <w:sz w:val="24"/>
          <w:szCs w:val="24"/>
        </w:rPr>
        <w:tab/>
        <w:t>8  -  17.00</w:t>
      </w:r>
      <w:r w:rsidRPr="009220D5">
        <w:rPr>
          <w:rFonts w:ascii="Garamond" w:hAnsi="Garamond"/>
          <w:sz w:val="24"/>
          <w:szCs w:val="24"/>
        </w:rPr>
        <w:tab/>
        <w:t>óráig,</w:t>
      </w:r>
    </w:p>
    <w:p w:rsidR="00620FDE" w:rsidRPr="009220D5" w:rsidRDefault="00620FDE" w:rsidP="00620FDE">
      <w:pPr>
        <w:ind w:left="568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csütörtök</w:t>
      </w:r>
      <w:proofErr w:type="gramEnd"/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  <w:t>nincs,</w:t>
      </w:r>
    </w:p>
    <w:p w:rsidR="00620FDE" w:rsidRPr="009220D5" w:rsidRDefault="00620FDE" w:rsidP="00620FDE">
      <w:pPr>
        <w:ind w:left="568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péntek</w:t>
      </w:r>
      <w:proofErr w:type="gramEnd"/>
      <w:r w:rsidRPr="009220D5">
        <w:rPr>
          <w:rFonts w:ascii="Garamond" w:hAnsi="Garamond"/>
          <w:sz w:val="24"/>
          <w:szCs w:val="24"/>
        </w:rPr>
        <w:tab/>
        <w:t>8  -  12.00</w:t>
      </w:r>
      <w:r w:rsidRPr="009220D5">
        <w:rPr>
          <w:rFonts w:ascii="Garamond" w:hAnsi="Garamond"/>
          <w:sz w:val="24"/>
          <w:szCs w:val="24"/>
        </w:rPr>
        <w:tab/>
        <w:t>óráig.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hivatali ügyfélfogadás ideje alatt biztosítani kell: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jegyző, a csoportvezető esetében a helyettes személyt,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csoport esetében pedig legalább 1 fő jelenlétét.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Amennyiben a jegyzőt vagy a csoportvezetőt az ügyfélfogadási időben helyettesíteni kell, akkor a helyettesítés </w:t>
      </w:r>
      <w:proofErr w:type="spellStart"/>
      <w:r w:rsidRPr="009220D5">
        <w:rPr>
          <w:rFonts w:ascii="Garamond" w:hAnsi="Garamond"/>
          <w:sz w:val="24"/>
          <w:szCs w:val="24"/>
        </w:rPr>
        <w:t>tényéről</w:t>
      </w:r>
      <w:proofErr w:type="spellEnd"/>
      <w:r w:rsidRPr="009220D5">
        <w:rPr>
          <w:rFonts w:ascii="Garamond" w:hAnsi="Garamond"/>
          <w:sz w:val="24"/>
          <w:szCs w:val="24"/>
        </w:rPr>
        <w:t>, a hivatal hirdetőtábláján vagy az önkormányzat honlapján tájékoztatást kell adni.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ügyfélfogadáshoz szükséges létszám biztosítása a csoportvezető feladata.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köztisztviselőnek munkaidőn kívül is kötelessége ellátni egyes tevékenységeket, és közreműködni a jegyző kijelölése alapján a következő feladatokban: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házasságkötés.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képviselőket, az alpolgármestert, a bizottsági tagot és a polgármestert a hivatal ügyintézői kötelesek: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ügyfélfogadási időben soron kívül fogadni és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ügyfélfogadási időn kívül is fogadni.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7.3. A köztisztviselőkre vonatkozó munkaügyi szabályok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köztisztviselőkre vonatkozó munkaügyi szabályokat a helyi rendelet alapján külön belső szabályzatok tartalmazzák.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7.4. A vagyonnyilatkozat-tételi kötelezettség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közszolgálatban álló személy vagyonnyilatkozat-tételi kötelezettsége az egyes vagyonnyilatkozat-tételi kötelezettségekről szóló 2007. évi CLII. törvény szerint a következő okokból keletkezhet: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közszolgálatban álló személy (önállóan vagy testület tagjaként) javaslattételre, döntésre vagy ellenőrzésre jogosult közigazgatási hatósági vagy szabálysértési ügyben /3. § (1) a)/,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közszolgálatban álló személy (önállóan vagy testület tagjaként) javaslattételre, döntésre vagy ellenőrzésre jogosult közbeszerzési eljárás során /3. § (1) b)/,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közszolgálatban álló személy (önállóan vagy testület tagjaként) javaslattételre, döntésre vagy ellenőrzésre jogosult feladatai ellátása során /3. § (1) c)/: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költségvetési vagy egyéb pénzeszközök felett, továbbá</w:t>
      </w:r>
    </w:p>
    <w:p w:rsidR="00620FDE" w:rsidRPr="009220D5" w:rsidRDefault="00620FDE" w:rsidP="00620FDE">
      <w:pPr>
        <w:tabs>
          <w:tab w:val="left" w:pos="1440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önkormányzati vagyonnal való gazdálkodás során és</w:t>
      </w:r>
    </w:p>
    <w:p w:rsidR="00620FDE" w:rsidRPr="009220D5" w:rsidRDefault="00620FDE" w:rsidP="00620FDE">
      <w:pPr>
        <w:tabs>
          <w:tab w:val="left" w:pos="1440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önkormányzati pénzügyi támogatások tekintetében,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közszolgálatban álló személy (önállóan vagy testület tagjaként) javaslattételre, döntésre vagy ellenőrzésre jogosult egyedi önkormányzati támogatásról való döntésre irányuló eljárás lefolytatása során /3. § (1) d)/,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közszolgálatban álló személy (önállóan vagy testület tagjaként) javaslattételre, döntésre vagy ellenőrzésre jogosult állami vagy önkormányzati támogatások felhasználásának vizsgálata vagy a felhasználással való elszámolás során /3. § (1) e)/,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vezetői megbízással rendelkező köztisztviselő /3. § (2) c)/.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Polgármesteri Hivatalban foglalkoztatottak vagyonnyilatkozat-tételi kötelezettsége: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1023"/>
        <w:gridCol w:w="1024"/>
        <w:gridCol w:w="1024"/>
        <w:gridCol w:w="1023"/>
        <w:gridCol w:w="1024"/>
        <w:gridCol w:w="1024"/>
      </w:tblGrid>
      <w:tr w:rsidR="00620FDE" w:rsidRPr="009220D5" w:rsidTr="000A7A9C">
        <w:trPr>
          <w:jc w:val="center"/>
        </w:trPr>
        <w:tc>
          <w:tcPr>
            <w:tcW w:w="307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0D5">
              <w:rPr>
                <w:rFonts w:ascii="Garamond" w:hAnsi="Garamond"/>
                <w:b/>
                <w:sz w:val="24"/>
                <w:szCs w:val="24"/>
              </w:rPr>
              <w:t>Munkakör pontos</w:t>
            </w:r>
          </w:p>
          <w:p w:rsidR="00620FDE" w:rsidRPr="009220D5" w:rsidRDefault="00620FDE" w:rsidP="000A7A9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0D5">
              <w:rPr>
                <w:rFonts w:ascii="Garamond" w:hAnsi="Garamond"/>
                <w:b/>
                <w:sz w:val="24"/>
                <w:szCs w:val="24"/>
              </w:rPr>
              <w:t>megnevezése</w:t>
            </w:r>
          </w:p>
        </w:tc>
        <w:tc>
          <w:tcPr>
            <w:tcW w:w="6142" w:type="dxa"/>
            <w:gridSpan w:val="6"/>
            <w:tcBorders>
              <w:left w:val="single" w:sz="12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0D5">
              <w:rPr>
                <w:rFonts w:ascii="Garamond" w:hAnsi="Garamond"/>
                <w:b/>
                <w:sz w:val="24"/>
                <w:szCs w:val="24"/>
              </w:rPr>
              <w:t>Vagyonnyilatkozat-tételi kötelezettségség oka</w:t>
            </w:r>
          </w:p>
        </w:tc>
      </w:tr>
      <w:tr w:rsidR="00620FDE" w:rsidRPr="009220D5" w:rsidTr="000A7A9C">
        <w:trPr>
          <w:jc w:val="center"/>
        </w:trPr>
        <w:tc>
          <w:tcPr>
            <w:tcW w:w="307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0D5">
              <w:rPr>
                <w:rFonts w:ascii="Garamond" w:hAnsi="Garamond"/>
                <w:b/>
                <w:sz w:val="24"/>
                <w:szCs w:val="24"/>
              </w:rPr>
              <w:t>3. §</w:t>
            </w:r>
          </w:p>
          <w:p w:rsidR="00620FDE" w:rsidRPr="009220D5" w:rsidRDefault="00620FDE" w:rsidP="000A7A9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0D5">
              <w:rPr>
                <w:rFonts w:ascii="Garamond" w:hAnsi="Garamond"/>
                <w:b/>
                <w:sz w:val="24"/>
                <w:szCs w:val="24"/>
              </w:rPr>
              <w:t>(1) a)</w:t>
            </w:r>
          </w:p>
        </w:tc>
        <w:tc>
          <w:tcPr>
            <w:tcW w:w="1024" w:type="dxa"/>
            <w:tcBorders>
              <w:bottom w:val="single" w:sz="12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0D5">
              <w:rPr>
                <w:rFonts w:ascii="Garamond" w:hAnsi="Garamond"/>
                <w:b/>
                <w:sz w:val="24"/>
                <w:szCs w:val="24"/>
              </w:rPr>
              <w:t>3. §</w:t>
            </w:r>
          </w:p>
          <w:p w:rsidR="00620FDE" w:rsidRPr="009220D5" w:rsidRDefault="00620FDE" w:rsidP="000A7A9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0D5">
              <w:rPr>
                <w:rFonts w:ascii="Garamond" w:hAnsi="Garamond"/>
                <w:b/>
                <w:sz w:val="24"/>
                <w:szCs w:val="24"/>
              </w:rPr>
              <w:t>(1) b)</w:t>
            </w:r>
          </w:p>
        </w:tc>
        <w:tc>
          <w:tcPr>
            <w:tcW w:w="1024" w:type="dxa"/>
            <w:tcBorders>
              <w:bottom w:val="single" w:sz="12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0D5">
              <w:rPr>
                <w:rFonts w:ascii="Garamond" w:hAnsi="Garamond"/>
                <w:b/>
                <w:sz w:val="24"/>
                <w:szCs w:val="24"/>
              </w:rPr>
              <w:t>3. §</w:t>
            </w:r>
          </w:p>
          <w:p w:rsidR="00620FDE" w:rsidRPr="009220D5" w:rsidRDefault="00620FDE" w:rsidP="000A7A9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0D5">
              <w:rPr>
                <w:rFonts w:ascii="Garamond" w:hAnsi="Garamond"/>
                <w:b/>
                <w:sz w:val="24"/>
                <w:szCs w:val="24"/>
              </w:rPr>
              <w:t>(1) c)</w:t>
            </w:r>
          </w:p>
        </w:tc>
        <w:tc>
          <w:tcPr>
            <w:tcW w:w="1023" w:type="dxa"/>
            <w:tcBorders>
              <w:bottom w:val="single" w:sz="12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0D5">
              <w:rPr>
                <w:rFonts w:ascii="Garamond" w:hAnsi="Garamond"/>
                <w:b/>
                <w:sz w:val="24"/>
                <w:szCs w:val="24"/>
              </w:rPr>
              <w:t>3. §</w:t>
            </w:r>
          </w:p>
          <w:p w:rsidR="00620FDE" w:rsidRPr="009220D5" w:rsidRDefault="00620FDE" w:rsidP="000A7A9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0D5">
              <w:rPr>
                <w:rFonts w:ascii="Garamond" w:hAnsi="Garamond"/>
                <w:b/>
                <w:sz w:val="24"/>
                <w:szCs w:val="24"/>
              </w:rPr>
              <w:t>(1) d)</w:t>
            </w:r>
          </w:p>
        </w:tc>
        <w:tc>
          <w:tcPr>
            <w:tcW w:w="1024" w:type="dxa"/>
            <w:tcBorders>
              <w:bottom w:val="single" w:sz="12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0D5">
              <w:rPr>
                <w:rFonts w:ascii="Garamond" w:hAnsi="Garamond"/>
                <w:b/>
                <w:sz w:val="24"/>
                <w:szCs w:val="24"/>
              </w:rPr>
              <w:t>3. §</w:t>
            </w:r>
          </w:p>
          <w:p w:rsidR="00620FDE" w:rsidRPr="009220D5" w:rsidRDefault="00620FDE" w:rsidP="000A7A9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0D5">
              <w:rPr>
                <w:rFonts w:ascii="Garamond" w:hAnsi="Garamond"/>
                <w:b/>
                <w:sz w:val="24"/>
                <w:szCs w:val="24"/>
              </w:rPr>
              <w:t>(1) e)</w:t>
            </w:r>
          </w:p>
        </w:tc>
        <w:tc>
          <w:tcPr>
            <w:tcW w:w="1024" w:type="dxa"/>
            <w:tcBorders>
              <w:bottom w:val="single" w:sz="12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0D5">
              <w:rPr>
                <w:rFonts w:ascii="Garamond" w:hAnsi="Garamond"/>
                <w:b/>
                <w:sz w:val="24"/>
                <w:szCs w:val="24"/>
              </w:rPr>
              <w:t>3. §</w:t>
            </w:r>
          </w:p>
          <w:p w:rsidR="00620FDE" w:rsidRPr="009220D5" w:rsidRDefault="00620FDE" w:rsidP="000A7A9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0D5">
              <w:rPr>
                <w:rFonts w:ascii="Garamond" w:hAnsi="Garamond"/>
                <w:b/>
                <w:sz w:val="24"/>
                <w:szCs w:val="24"/>
              </w:rPr>
              <w:t>(2) c)</w:t>
            </w:r>
          </w:p>
        </w:tc>
      </w:tr>
      <w:tr w:rsidR="00620FDE" w:rsidRPr="009220D5" w:rsidTr="000A7A9C">
        <w:trPr>
          <w:jc w:val="center"/>
        </w:trPr>
        <w:tc>
          <w:tcPr>
            <w:tcW w:w="307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20FDE" w:rsidRPr="009220D5" w:rsidRDefault="00620FDE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Jegyző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x</w:t>
            </w:r>
          </w:p>
        </w:tc>
        <w:tc>
          <w:tcPr>
            <w:tcW w:w="10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x</w:t>
            </w:r>
          </w:p>
        </w:tc>
        <w:tc>
          <w:tcPr>
            <w:tcW w:w="10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x</w:t>
            </w: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x</w:t>
            </w:r>
          </w:p>
        </w:tc>
        <w:tc>
          <w:tcPr>
            <w:tcW w:w="10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x</w:t>
            </w:r>
          </w:p>
        </w:tc>
        <w:tc>
          <w:tcPr>
            <w:tcW w:w="10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x</w:t>
            </w:r>
          </w:p>
        </w:tc>
      </w:tr>
      <w:tr w:rsidR="00620FDE" w:rsidRPr="009220D5" w:rsidTr="000A7A9C">
        <w:trPr>
          <w:jc w:val="center"/>
        </w:trPr>
        <w:tc>
          <w:tcPr>
            <w:tcW w:w="307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20FDE" w:rsidRPr="009220D5" w:rsidRDefault="00620FDE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Csoportvezető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x</w:t>
            </w:r>
          </w:p>
        </w:tc>
        <w:tc>
          <w:tcPr>
            <w:tcW w:w="10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x</w:t>
            </w: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x</w:t>
            </w:r>
          </w:p>
        </w:tc>
        <w:tc>
          <w:tcPr>
            <w:tcW w:w="10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x</w:t>
            </w:r>
          </w:p>
        </w:tc>
        <w:tc>
          <w:tcPr>
            <w:tcW w:w="10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x</w:t>
            </w:r>
          </w:p>
        </w:tc>
      </w:tr>
      <w:tr w:rsidR="00620FDE" w:rsidRPr="009220D5" w:rsidTr="000A7A9C">
        <w:trPr>
          <w:jc w:val="center"/>
        </w:trPr>
        <w:tc>
          <w:tcPr>
            <w:tcW w:w="307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20FDE" w:rsidRPr="009220D5" w:rsidRDefault="00620FDE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Titkárság tagja (ügyintéző-hatósági ügy előkészítésében részt vevő)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x</w:t>
            </w:r>
          </w:p>
        </w:tc>
        <w:tc>
          <w:tcPr>
            <w:tcW w:w="10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20FDE" w:rsidRPr="009220D5" w:rsidTr="000A7A9C">
        <w:trPr>
          <w:jc w:val="center"/>
        </w:trPr>
        <w:tc>
          <w:tcPr>
            <w:tcW w:w="3070" w:type="dxa"/>
            <w:tcBorders>
              <w:top w:val="single" w:sz="4" w:space="0" w:color="auto"/>
              <w:right w:val="single" w:sz="12" w:space="0" w:color="auto"/>
            </w:tcBorders>
          </w:tcPr>
          <w:p w:rsidR="00620FDE" w:rsidRPr="009220D5" w:rsidRDefault="00620FDE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Pénzügyi csoport tagja (ügyintéző)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x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x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x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x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20FDE" w:rsidRPr="009220D5" w:rsidTr="000A7A9C">
        <w:trPr>
          <w:jc w:val="center"/>
        </w:trPr>
        <w:tc>
          <w:tcPr>
            <w:tcW w:w="3070" w:type="dxa"/>
            <w:tcBorders>
              <w:right w:val="single" w:sz="12" w:space="0" w:color="auto"/>
            </w:tcBorders>
          </w:tcPr>
          <w:p w:rsidR="00620FDE" w:rsidRPr="009220D5" w:rsidRDefault="00620FDE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Igazgatási csoport tagja (ügyintéző)</w:t>
            </w:r>
          </w:p>
        </w:tc>
        <w:tc>
          <w:tcPr>
            <w:tcW w:w="1023" w:type="dxa"/>
            <w:tcBorders>
              <w:left w:val="single" w:sz="12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x</w:t>
            </w:r>
          </w:p>
        </w:tc>
        <w:tc>
          <w:tcPr>
            <w:tcW w:w="1023" w:type="dxa"/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20FDE" w:rsidRPr="009220D5" w:rsidTr="000A7A9C">
        <w:trPr>
          <w:jc w:val="center"/>
        </w:trPr>
        <w:tc>
          <w:tcPr>
            <w:tcW w:w="3070" w:type="dxa"/>
            <w:tcBorders>
              <w:right w:val="single" w:sz="12" w:space="0" w:color="auto"/>
            </w:tcBorders>
          </w:tcPr>
          <w:p w:rsidR="00620FDE" w:rsidRPr="009220D5" w:rsidRDefault="00620FDE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Közterület felügyelő</w:t>
            </w:r>
          </w:p>
        </w:tc>
        <w:tc>
          <w:tcPr>
            <w:tcW w:w="1023" w:type="dxa"/>
            <w:tcBorders>
              <w:left w:val="single" w:sz="12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x</w:t>
            </w:r>
          </w:p>
        </w:tc>
        <w:tc>
          <w:tcPr>
            <w:tcW w:w="1023" w:type="dxa"/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lastRenderedPageBreak/>
        <w:t>Vagyon-nyilatkozattételi kötelezettség jegyző és gazdasági vezető esetében évente, ügyintéző és közterület-felügyelő esetében 2 évente áll fenn.</w:t>
      </w:r>
    </w:p>
    <w:p w:rsidR="00620FDE" w:rsidRPr="009220D5" w:rsidRDefault="00620FDE" w:rsidP="00620FDE">
      <w:pPr>
        <w:jc w:val="center"/>
        <w:rPr>
          <w:rFonts w:ascii="Garamond" w:hAnsi="Garamond"/>
          <w:b/>
          <w:sz w:val="24"/>
          <w:szCs w:val="24"/>
        </w:rPr>
      </w:pPr>
    </w:p>
    <w:p w:rsidR="00620FDE" w:rsidRPr="009220D5" w:rsidRDefault="00620FDE" w:rsidP="00620FDE">
      <w:pPr>
        <w:jc w:val="center"/>
        <w:rPr>
          <w:rFonts w:ascii="Garamond" w:hAnsi="Garamond"/>
          <w:b/>
          <w:sz w:val="24"/>
          <w:szCs w:val="24"/>
        </w:rPr>
      </w:pPr>
    </w:p>
    <w:p w:rsidR="00620FDE" w:rsidRPr="009220D5" w:rsidRDefault="00620FDE" w:rsidP="00620FDE">
      <w:pPr>
        <w:jc w:val="center"/>
        <w:rPr>
          <w:rFonts w:ascii="Garamond" w:hAnsi="Garamond"/>
          <w:b/>
          <w:sz w:val="24"/>
          <w:szCs w:val="24"/>
        </w:rPr>
      </w:pPr>
    </w:p>
    <w:p w:rsidR="00620FDE" w:rsidRPr="009220D5" w:rsidRDefault="00620FDE" w:rsidP="00620FDE">
      <w:pPr>
        <w:jc w:val="center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 xml:space="preserve">IV. </w:t>
      </w:r>
      <w:proofErr w:type="gramStart"/>
      <w:r w:rsidRPr="009220D5">
        <w:rPr>
          <w:rFonts w:ascii="Garamond" w:hAnsi="Garamond"/>
          <w:b/>
          <w:sz w:val="24"/>
          <w:szCs w:val="24"/>
        </w:rPr>
        <w:t>A</w:t>
      </w:r>
      <w:proofErr w:type="gramEnd"/>
      <w:r w:rsidRPr="009220D5">
        <w:rPr>
          <w:rFonts w:ascii="Garamond" w:hAnsi="Garamond"/>
          <w:b/>
          <w:sz w:val="24"/>
          <w:szCs w:val="24"/>
        </w:rPr>
        <w:t xml:space="preserve"> szabálytalanságok kezelésének eljárásrendje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szabálytalanságok kezelésének eljárásrendjét az államháztartás működési rendjéről szóló 368/2011. (XII. 31.) Korm. rendelet rendelkezése alapján a jegyző a jelen Szervezeti és Működési Szabályzat mellékleteként kezeli.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jegyző felelős azért, hogy: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szabályozás a vonatkozó központi útmutatók figyelembevételével készüljön, és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rendszeresen felülvizsgálatra kerüljön.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center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V. Az iratkezelésre vonatkozó szabályok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iratkezelés rendjének helyi szabályai – a közfeladatot ellátó szervek iratkezelésének általános követelményeiről szóló 335/2005. (XII. 29.) Korm. rendelet 3. § (2) bekezdése, 27. § c) pontja, 52. § (1) bekezdése, valamint 63. § (1) bekezdése alapján – az alábbiak szerint kerülnek megállapításra.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 xml:space="preserve">1. Az iratkezelés szervezeti rendje 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 Polgármesteri Hivatalban az iratkezelés – a szervezeti tagozódásnak, valamint az iratforgalomnak megfelelően – központilag történik. 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iktatást:</w:t>
      </w:r>
    </w:p>
    <w:p w:rsidR="00620FDE" w:rsidRPr="009220D5" w:rsidRDefault="00620FDE" w:rsidP="00620FD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Igazgatási csoport szervezeti egység,</w:t>
      </w:r>
    </w:p>
    <w:p w:rsidR="00620FDE" w:rsidRPr="009220D5" w:rsidRDefault="00620FDE" w:rsidP="00620FD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általános igazgatási ügyintéző munkakörű személy – munkaköri leírásban meghatározott feladatként – végzi.</w:t>
      </w:r>
    </w:p>
    <w:p w:rsidR="00620FDE" w:rsidRPr="009220D5" w:rsidRDefault="00620FDE" w:rsidP="00620FDE">
      <w:pPr>
        <w:ind w:firstLine="60"/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központi iratkezelés során a Polgármesteri Hivatalra vonatkozóan egy helyen, folyamatosan és egy iktatókönyvben (számítógépen) történik az iktatás.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2. Az iratkezelés és az iratkezeléssel összefüggő tevékenységekre vonatkozó feladat- és hatáskörök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iratkezeléssel kapcsolatos tevékenységekre vonatkozó feladat- és hatáskörök: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962"/>
        <w:gridCol w:w="3071"/>
        <w:gridCol w:w="3071"/>
      </w:tblGrid>
      <w:tr w:rsidR="00620FDE" w:rsidRPr="009220D5" w:rsidTr="000A7A9C">
        <w:trPr>
          <w:jc w:val="center"/>
        </w:trPr>
        <w:tc>
          <w:tcPr>
            <w:tcW w:w="2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0D5">
              <w:rPr>
                <w:rFonts w:ascii="Garamond" w:hAnsi="Garamond"/>
                <w:b/>
                <w:sz w:val="24"/>
                <w:szCs w:val="24"/>
              </w:rPr>
              <w:t>Megnevezés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0D5">
              <w:rPr>
                <w:rFonts w:ascii="Garamond" w:hAnsi="Garamond"/>
                <w:b/>
                <w:sz w:val="24"/>
                <w:szCs w:val="24"/>
              </w:rPr>
              <w:t>Jogszabályi hivatkozás</w:t>
            </w: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</w:tcBorders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0D5">
              <w:rPr>
                <w:rFonts w:ascii="Garamond" w:hAnsi="Garamond"/>
                <w:b/>
                <w:sz w:val="24"/>
                <w:szCs w:val="24"/>
              </w:rPr>
              <w:t>Feladatellátó/jogosult</w:t>
            </w:r>
          </w:p>
        </w:tc>
      </w:tr>
      <w:tr w:rsidR="00620FDE" w:rsidRPr="009220D5" w:rsidTr="000A7A9C">
        <w:trPr>
          <w:jc w:val="center"/>
        </w:trPr>
        <w:tc>
          <w:tcPr>
            <w:tcW w:w="2962" w:type="dxa"/>
            <w:tcBorders>
              <w:top w:val="single" w:sz="12" w:space="0" w:color="auto"/>
              <w:right w:val="single" w:sz="12" w:space="0" w:color="auto"/>
            </w:tcBorders>
          </w:tcPr>
          <w:p w:rsidR="00620FDE" w:rsidRPr="009220D5" w:rsidRDefault="00620FDE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Az iratkezelési szabályzat elkészítése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335/2005. (XII. 29.)</w:t>
            </w:r>
          </w:p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Korm. rend. 4. § (3)</w:t>
            </w:r>
          </w:p>
        </w:tc>
        <w:tc>
          <w:tcPr>
            <w:tcW w:w="3071" w:type="dxa"/>
            <w:tcBorders>
              <w:top w:val="single" w:sz="12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Jegyző</w:t>
            </w:r>
          </w:p>
        </w:tc>
      </w:tr>
      <w:tr w:rsidR="00620FDE" w:rsidRPr="009220D5" w:rsidTr="000A7A9C">
        <w:trPr>
          <w:jc w:val="center"/>
        </w:trPr>
        <w:tc>
          <w:tcPr>
            <w:tcW w:w="2962" w:type="dxa"/>
            <w:tcBorders>
              <w:right w:val="single" w:sz="12" w:space="0" w:color="auto"/>
            </w:tcBorders>
          </w:tcPr>
          <w:p w:rsidR="00620FDE" w:rsidRPr="009220D5" w:rsidRDefault="00620FDE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Az iratkezelési szabályzat jóváhagyásra való megküldése</w:t>
            </w:r>
          </w:p>
        </w:tc>
        <w:tc>
          <w:tcPr>
            <w:tcW w:w="3071" w:type="dxa"/>
            <w:tcBorders>
              <w:left w:val="single" w:sz="12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335/2005. (XII. 29.)</w:t>
            </w:r>
          </w:p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Korm. rend. 4. § (3)</w:t>
            </w:r>
          </w:p>
        </w:tc>
        <w:tc>
          <w:tcPr>
            <w:tcW w:w="3071" w:type="dxa"/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Jegyző</w:t>
            </w:r>
          </w:p>
        </w:tc>
      </w:tr>
      <w:tr w:rsidR="00620FDE" w:rsidRPr="009220D5" w:rsidTr="000A7A9C">
        <w:trPr>
          <w:jc w:val="center"/>
        </w:trPr>
        <w:tc>
          <w:tcPr>
            <w:tcW w:w="2962" w:type="dxa"/>
            <w:tcBorders>
              <w:right w:val="single" w:sz="12" w:space="0" w:color="auto"/>
            </w:tcBorders>
          </w:tcPr>
          <w:p w:rsidR="00620FDE" w:rsidRPr="009220D5" w:rsidRDefault="00620FDE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 xml:space="preserve">Az iratkezelési szabályzat </w:t>
            </w:r>
            <w:r w:rsidRPr="009220D5">
              <w:rPr>
                <w:rFonts w:ascii="Garamond" w:hAnsi="Garamond"/>
                <w:sz w:val="24"/>
                <w:szCs w:val="24"/>
              </w:rPr>
              <w:lastRenderedPageBreak/>
              <w:t xml:space="preserve">mellékletét képező irattári </w:t>
            </w:r>
            <w:proofErr w:type="gramStart"/>
            <w:r w:rsidRPr="009220D5">
              <w:rPr>
                <w:rFonts w:ascii="Garamond" w:hAnsi="Garamond"/>
                <w:sz w:val="24"/>
                <w:szCs w:val="24"/>
              </w:rPr>
              <w:t>terv évenkénti</w:t>
            </w:r>
            <w:proofErr w:type="gramEnd"/>
            <w:r w:rsidRPr="009220D5">
              <w:rPr>
                <w:rFonts w:ascii="Garamond" w:hAnsi="Garamond"/>
                <w:sz w:val="24"/>
                <w:szCs w:val="24"/>
              </w:rPr>
              <w:t xml:space="preserve"> felülvizsgálata</w:t>
            </w:r>
          </w:p>
        </w:tc>
        <w:tc>
          <w:tcPr>
            <w:tcW w:w="3071" w:type="dxa"/>
            <w:tcBorders>
              <w:left w:val="single" w:sz="12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lastRenderedPageBreak/>
              <w:t>335/2005. (XII. 29.)</w:t>
            </w:r>
          </w:p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lastRenderedPageBreak/>
              <w:t>Korm. rend. 3. § (2)</w:t>
            </w:r>
          </w:p>
        </w:tc>
        <w:tc>
          <w:tcPr>
            <w:tcW w:w="3071" w:type="dxa"/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lastRenderedPageBreak/>
              <w:t>Jegyző</w:t>
            </w:r>
          </w:p>
        </w:tc>
      </w:tr>
    </w:tbl>
    <w:p w:rsidR="00620FDE" w:rsidRPr="009220D5" w:rsidRDefault="00620FDE" w:rsidP="00620FDE">
      <w:pPr>
        <w:rPr>
          <w:rFonts w:ascii="Garamond" w:hAnsi="Garamond"/>
          <w:sz w:val="24"/>
          <w:szCs w:val="24"/>
        </w:rPr>
      </w:pPr>
    </w:p>
    <w:tbl>
      <w:tblPr>
        <w:tblW w:w="0" w:type="auto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962"/>
        <w:gridCol w:w="3071"/>
        <w:gridCol w:w="3071"/>
      </w:tblGrid>
      <w:tr w:rsidR="00620FDE" w:rsidRPr="009220D5" w:rsidTr="000A7A9C">
        <w:trPr>
          <w:jc w:val="center"/>
        </w:trPr>
        <w:tc>
          <w:tcPr>
            <w:tcW w:w="2962" w:type="dxa"/>
            <w:tcBorders>
              <w:right w:val="single" w:sz="12" w:space="0" w:color="auto"/>
            </w:tcBorders>
          </w:tcPr>
          <w:p w:rsidR="00620FDE" w:rsidRPr="009220D5" w:rsidRDefault="00620FDE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Az iratkezelési szabályzatban foglaltak végrehajtása</w:t>
            </w:r>
          </w:p>
        </w:tc>
        <w:tc>
          <w:tcPr>
            <w:tcW w:w="3071" w:type="dxa"/>
            <w:tcBorders>
              <w:left w:val="single" w:sz="12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335/2005. (XII. 29.)</w:t>
            </w:r>
          </w:p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Korm. rend. 5. §</w:t>
            </w:r>
          </w:p>
        </w:tc>
        <w:tc>
          <w:tcPr>
            <w:tcW w:w="3071" w:type="dxa"/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Jegyző</w:t>
            </w:r>
          </w:p>
        </w:tc>
      </w:tr>
      <w:tr w:rsidR="00620FDE" w:rsidRPr="009220D5" w:rsidTr="000A7A9C">
        <w:trPr>
          <w:jc w:val="center"/>
        </w:trPr>
        <w:tc>
          <w:tcPr>
            <w:tcW w:w="2962" w:type="dxa"/>
            <w:tcBorders>
              <w:right w:val="single" w:sz="12" w:space="0" w:color="auto"/>
            </w:tcBorders>
          </w:tcPr>
          <w:p w:rsidR="00620FDE" w:rsidRPr="009220D5" w:rsidRDefault="00620FDE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Összhang biztosítása folyamatosan a belső szabályzatok, az alkalmazott informatikai eszközök és eljárások, valamint az irattári tervek és iratkezelési eljárások között</w:t>
            </w:r>
          </w:p>
        </w:tc>
        <w:tc>
          <w:tcPr>
            <w:tcW w:w="3071" w:type="dxa"/>
            <w:tcBorders>
              <w:left w:val="single" w:sz="12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335/2005. (XII. 29.)</w:t>
            </w:r>
          </w:p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Korm. rend. 5. §</w:t>
            </w:r>
          </w:p>
        </w:tc>
        <w:tc>
          <w:tcPr>
            <w:tcW w:w="3071" w:type="dxa"/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Jegyző</w:t>
            </w:r>
          </w:p>
        </w:tc>
      </w:tr>
      <w:tr w:rsidR="00620FDE" w:rsidRPr="009220D5" w:rsidTr="000A7A9C">
        <w:trPr>
          <w:jc w:val="center"/>
        </w:trPr>
        <w:tc>
          <w:tcPr>
            <w:tcW w:w="2962" w:type="dxa"/>
            <w:tcBorders>
              <w:bottom w:val="single" w:sz="12" w:space="0" w:color="auto"/>
              <w:right w:val="single" w:sz="12" w:space="0" w:color="auto"/>
            </w:tcBorders>
          </w:tcPr>
          <w:p w:rsidR="00620FDE" w:rsidRPr="009220D5" w:rsidRDefault="00620FDE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Az iratok szakszerű és biztonságos megőrzésére alkalmas irattár kialakítása és működtetése</w:t>
            </w:r>
          </w:p>
        </w:tc>
        <w:tc>
          <w:tcPr>
            <w:tcW w:w="3071" w:type="dxa"/>
            <w:tcBorders>
              <w:left w:val="single" w:sz="12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335/2005. (XII. 29.)</w:t>
            </w:r>
          </w:p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Korm. rend. 5. §</w:t>
            </w:r>
          </w:p>
        </w:tc>
        <w:tc>
          <w:tcPr>
            <w:tcW w:w="3071" w:type="dxa"/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Jegyző</w:t>
            </w:r>
          </w:p>
        </w:tc>
      </w:tr>
      <w:tr w:rsidR="00620FDE" w:rsidRPr="009220D5" w:rsidTr="000A7A9C">
        <w:trPr>
          <w:jc w:val="center"/>
        </w:trPr>
        <w:tc>
          <w:tcPr>
            <w:tcW w:w="2962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20FDE" w:rsidRPr="009220D5" w:rsidRDefault="00620FDE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Az iratkezeléshez szükséges tárgyi, technikai és személyi feltételek biztosítása, felügyelete</w:t>
            </w:r>
          </w:p>
        </w:tc>
        <w:tc>
          <w:tcPr>
            <w:tcW w:w="3071" w:type="dxa"/>
            <w:tcBorders>
              <w:left w:val="single" w:sz="12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335/2005. (XII. 29.)</w:t>
            </w:r>
          </w:p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Korm. rend. 5. §</w:t>
            </w:r>
          </w:p>
        </w:tc>
        <w:tc>
          <w:tcPr>
            <w:tcW w:w="3071" w:type="dxa"/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Jegyző</w:t>
            </w:r>
          </w:p>
        </w:tc>
      </w:tr>
      <w:tr w:rsidR="00620FDE" w:rsidRPr="009220D5" w:rsidTr="000A7A9C">
        <w:trPr>
          <w:jc w:val="center"/>
        </w:trPr>
        <w:tc>
          <w:tcPr>
            <w:tcW w:w="296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20FDE" w:rsidRPr="009220D5" w:rsidRDefault="00620FDE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Az iratkezelés – jogszabályban, és a hivatal iratkezelési szabályzatában meghatározott követelmények szerinti – megszervezése</w:t>
            </w:r>
          </w:p>
        </w:tc>
        <w:tc>
          <w:tcPr>
            <w:tcW w:w="3071" w:type="dxa"/>
            <w:tcBorders>
              <w:left w:val="single" w:sz="12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335/2005. (XII. 29.)</w:t>
            </w:r>
          </w:p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Korm. rend. 6. §</w:t>
            </w:r>
          </w:p>
        </w:tc>
        <w:tc>
          <w:tcPr>
            <w:tcW w:w="3071" w:type="dxa"/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Jegyző</w:t>
            </w:r>
          </w:p>
        </w:tc>
      </w:tr>
      <w:tr w:rsidR="00620FDE" w:rsidRPr="009220D5" w:rsidTr="000A7A9C">
        <w:trPr>
          <w:jc w:val="center"/>
        </w:trPr>
        <w:tc>
          <w:tcPr>
            <w:tcW w:w="296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20FDE" w:rsidRPr="009220D5" w:rsidRDefault="00620FDE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Az iratkezelés felügyelete:</w:t>
            </w:r>
          </w:p>
          <w:p w:rsidR="00620FDE" w:rsidRPr="009220D5" w:rsidRDefault="00620FDE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az iratkezelési szabályzat végrehajtásának rendszeres ellenőrzése,</w:t>
            </w:r>
          </w:p>
          <w:p w:rsidR="00620FDE" w:rsidRPr="009220D5" w:rsidRDefault="00620FDE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intézkedés az iratkezelés során tapasztalt szabálytalanságok megszüntetéséről,</w:t>
            </w:r>
          </w:p>
          <w:p w:rsidR="00620FDE" w:rsidRPr="009220D5" w:rsidRDefault="00620FDE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gondoskodás az iratkezelést végzők szakmai képzéséről, továbbképzéséről,</w:t>
            </w:r>
          </w:p>
          <w:p w:rsidR="00620FDE" w:rsidRPr="009220D5" w:rsidRDefault="00620FDE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iratkezelési segédeszközök biztosítása (iratkezelési segédeszköz pl.: iktatókönyv)</w:t>
            </w:r>
          </w:p>
        </w:tc>
        <w:tc>
          <w:tcPr>
            <w:tcW w:w="3071" w:type="dxa"/>
            <w:tcBorders>
              <w:left w:val="single" w:sz="12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335/2005. (XII. 29.)</w:t>
            </w:r>
          </w:p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Korm. rend. 7. §</w:t>
            </w:r>
          </w:p>
        </w:tc>
        <w:tc>
          <w:tcPr>
            <w:tcW w:w="3071" w:type="dxa"/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 xml:space="preserve">Jegyző, mint az iratkezelés felügyeletével megbízott </w:t>
            </w:r>
          </w:p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vezető</w:t>
            </w:r>
          </w:p>
        </w:tc>
      </w:tr>
      <w:tr w:rsidR="00620FDE" w:rsidRPr="009220D5" w:rsidTr="000A7A9C">
        <w:trPr>
          <w:jc w:val="center"/>
        </w:trPr>
        <w:tc>
          <w:tcPr>
            <w:tcW w:w="296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20FDE" w:rsidRPr="009220D5" w:rsidRDefault="00620FDE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Az iratok és az adatok védelmével kapcsolatos feladatok</w:t>
            </w:r>
          </w:p>
        </w:tc>
        <w:tc>
          <w:tcPr>
            <w:tcW w:w="3071" w:type="dxa"/>
            <w:tcBorders>
              <w:left w:val="single" w:sz="12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335/2005. (XII. 29.)</w:t>
            </w:r>
          </w:p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Korm. rend. 8. § (2)</w:t>
            </w:r>
          </w:p>
        </w:tc>
        <w:tc>
          <w:tcPr>
            <w:tcW w:w="3071" w:type="dxa"/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Jegyző, mint az iratkezelés felügyeletével megbízott</w:t>
            </w:r>
          </w:p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vezető</w:t>
            </w:r>
          </w:p>
        </w:tc>
      </w:tr>
      <w:tr w:rsidR="00620FDE" w:rsidRPr="009220D5" w:rsidTr="000A7A9C">
        <w:trPr>
          <w:jc w:val="center"/>
        </w:trPr>
        <w:tc>
          <w:tcPr>
            <w:tcW w:w="296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20FDE" w:rsidRPr="009220D5" w:rsidRDefault="00620FDE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Az iktatás – jelen Szervezeti és Működési Szabályzat dokumentumban meghatározott módon történő – megszervezése</w:t>
            </w:r>
          </w:p>
        </w:tc>
        <w:tc>
          <w:tcPr>
            <w:tcW w:w="3071" w:type="dxa"/>
            <w:tcBorders>
              <w:left w:val="single" w:sz="12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335/2005. (XII. 29.)</w:t>
            </w:r>
          </w:p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Korm. rend. 16. § (2)</w:t>
            </w:r>
          </w:p>
        </w:tc>
        <w:tc>
          <w:tcPr>
            <w:tcW w:w="3071" w:type="dxa"/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Jegyző, mint az iratkezelés felügyeletével megbízott</w:t>
            </w:r>
          </w:p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vezető</w:t>
            </w:r>
          </w:p>
        </w:tc>
      </w:tr>
      <w:tr w:rsidR="00620FDE" w:rsidRPr="009220D5" w:rsidTr="000A7A9C">
        <w:trPr>
          <w:jc w:val="center"/>
        </w:trPr>
        <w:tc>
          <w:tcPr>
            <w:tcW w:w="296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20FDE" w:rsidRPr="009220D5" w:rsidRDefault="00620FDE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 xml:space="preserve">Nyilvántartás vezetése a kiadmányozáshoz használt </w:t>
            </w:r>
            <w:r w:rsidRPr="009220D5">
              <w:rPr>
                <w:rFonts w:ascii="Garamond" w:hAnsi="Garamond"/>
                <w:sz w:val="24"/>
                <w:szCs w:val="24"/>
              </w:rPr>
              <w:lastRenderedPageBreak/>
              <w:t>bélyegzőkről</w:t>
            </w:r>
          </w:p>
        </w:tc>
        <w:tc>
          <w:tcPr>
            <w:tcW w:w="3071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lastRenderedPageBreak/>
              <w:t>335/2005. (XII. 29.)</w:t>
            </w:r>
          </w:p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Korm. rend. 54. §</w:t>
            </w:r>
          </w:p>
        </w:tc>
        <w:tc>
          <w:tcPr>
            <w:tcW w:w="3071" w:type="dxa"/>
            <w:tcBorders>
              <w:bottom w:val="single" w:sz="8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Jegyző, mint az iratkezelés felügyeletével megbízott</w:t>
            </w:r>
          </w:p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lastRenderedPageBreak/>
              <w:t>vezető</w:t>
            </w:r>
          </w:p>
        </w:tc>
      </w:tr>
      <w:tr w:rsidR="00620FDE" w:rsidRPr="009220D5" w:rsidTr="000A7A9C">
        <w:trPr>
          <w:jc w:val="center"/>
        </w:trPr>
        <w:tc>
          <w:tcPr>
            <w:tcW w:w="2962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20FDE" w:rsidRPr="009220D5" w:rsidRDefault="00620FDE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lastRenderedPageBreak/>
              <w:t>Bizottság kijelölése az iratselejtezésre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335/2005. (XII. 29.)</w:t>
            </w:r>
          </w:p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Korm. rend. 64. § (1)</w:t>
            </w:r>
          </w:p>
        </w:tc>
        <w:tc>
          <w:tcPr>
            <w:tcW w:w="307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 xml:space="preserve">Jegyző, mint az iratkezelés felügyeletével megbízott </w:t>
            </w:r>
          </w:p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vezető</w:t>
            </w:r>
          </w:p>
        </w:tc>
      </w:tr>
    </w:tbl>
    <w:p w:rsidR="00620FDE" w:rsidRPr="009220D5" w:rsidRDefault="00620FDE" w:rsidP="00620FDE">
      <w:pPr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rPr>
          <w:rFonts w:ascii="Garamond" w:hAnsi="Garamond"/>
          <w:sz w:val="24"/>
          <w:szCs w:val="24"/>
        </w:rPr>
      </w:pPr>
    </w:p>
    <w:tbl>
      <w:tblPr>
        <w:tblW w:w="4875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880"/>
        <w:gridCol w:w="3115"/>
      </w:tblGrid>
      <w:tr w:rsidR="00620FDE" w:rsidRPr="009220D5" w:rsidTr="000A7A9C">
        <w:tc>
          <w:tcPr>
            <w:tcW w:w="1690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20FDE" w:rsidRPr="009220D5" w:rsidRDefault="00620FDE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Iratmegsemmisítés</w:t>
            </w:r>
          </w:p>
        </w:tc>
        <w:tc>
          <w:tcPr>
            <w:tcW w:w="159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335/2005. (XII. 29.)</w:t>
            </w:r>
          </w:p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Korm. rend. 64. § (4)</w:t>
            </w:r>
          </w:p>
        </w:tc>
        <w:tc>
          <w:tcPr>
            <w:tcW w:w="1720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Jegyző</w:t>
            </w:r>
          </w:p>
        </w:tc>
      </w:tr>
      <w:tr w:rsidR="00620FDE" w:rsidRPr="009220D5" w:rsidTr="000A7A9C">
        <w:tc>
          <w:tcPr>
            <w:tcW w:w="1690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20FDE" w:rsidRPr="009220D5" w:rsidRDefault="00620FDE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Nem selejtezhető iratok illetékes levéltárnak adása</w:t>
            </w:r>
          </w:p>
        </w:tc>
        <w:tc>
          <w:tcPr>
            <w:tcW w:w="159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1995. évi LXVI törvény 9. § (1) bekezdés g) pontja</w:t>
            </w:r>
          </w:p>
        </w:tc>
        <w:tc>
          <w:tcPr>
            <w:tcW w:w="172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Jegyző</w:t>
            </w:r>
          </w:p>
        </w:tc>
      </w:tr>
      <w:tr w:rsidR="00620FDE" w:rsidRPr="009220D5" w:rsidTr="000A7A9C">
        <w:tc>
          <w:tcPr>
            <w:tcW w:w="1690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20FDE" w:rsidRPr="009220D5" w:rsidRDefault="00620FDE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Az iratkezelés rendjének megváltoztatása</w:t>
            </w:r>
          </w:p>
        </w:tc>
        <w:tc>
          <w:tcPr>
            <w:tcW w:w="159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335/2005. (XII. 29.)</w:t>
            </w:r>
          </w:p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Korm. rend. 68. § (1)</w:t>
            </w:r>
          </w:p>
        </w:tc>
        <w:tc>
          <w:tcPr>
            <w:tcW w:w="172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Jegyző</w:t>
            </w:r>
          </w:p>
        </w:tc>
      </w:tr>
      <w:tr w:rsidR="00620FDE" w:rsidRPr="009220D5" w:rsidTr="000A7A9C">
        <w:tc>
          <w:tcPr>
            <w:tcW w:w="1690" w:type="pct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20FDE" w:rsidRPr="009220D5" w:rsidRDefault="00620FDE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Az elektronikus iratkezeléssel kapcsolatos iktatási feladatokra való felkészülés</w:t>
            </w:r>
          </w:p>
        </w:tc>
        <w:tc>
          <w:tcPr>
            <w:tcW w:w="159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20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620FDE" w:rsidRPr="009220D5" w:rsidRDefault="00620FDE" w:rsidP="000A7A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Jegyző</w:t>
            </w:r>
          </w:p>
        </w:tc>
      </w:tr>
    </w:tbl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3. Az iratkezelés felügyeletét ellátó vezető</w:t>
      </w: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iratkezelés felügyeletét a jegyző látja el.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jegyző tartós – 30 napot meghaladó – távolléte esetén az iratkezelés felügyeletének 2. pontban meghatározott jogköreit gazdasági vezető munkakört betöltő személy gyakorolja.</w:t>
      </w: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9220D5">
          <w:rPr>
            <w:rFonts w:ascii="Garamond" w:hAnsi="Garamond"/>
            <w:b/>
            <w:sz w:val="24"/>
            <w:szCs w:val="24"/>
          </w:rPr>
          <w:t>4. A</w:t>
        </w:r>
      </w:smartTag>
      <w:r w:rsidRPr="009220D5">
        <w:rPr>
          <w:rFonts w:ascii="Garamond" w:hAnsi="Garamond"/>
          <w:b/>
          <w:sz w:val="24"/>
          <w:szCs w:val="24"/>
        </w:rPr>
        <w:t xml:space="preserve"> Polgármesteri Hivatalhoz érkezett küldemény felbontására jogosult személyek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Polgármesteri Hivatalhoz érkezett küldeményeket – a minősített iratok kivételével – a következő személyek jogosultak felbontani:</w:t>
      </w:r>
    </w:p>
    <w:p w:rsidR="00620FDE" w:rsidRPr="009220D5" w:rsidRDefault="00620FDE" w:rsidP="00620FD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 központi iratkezelést felügyelő jegyző által – az iratkezelési szabályzat mellékleteként csatoltan – iratfelbontásra felhatalmazott személy, </w:t>
      </w:r>
    </w:p>
    <w:p w:rsidR="00620FDE" w:rsidRPr="009220D5" w:rsidRDefault="00620FDE" w:rsidP="00620FD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központi iktatást végző személy,</w:t>
      </w:r>
    </w:p>
    <w:p w:rsidR="00620FDE" w:rsidRPr="009220D5" w:rsidRDefault="00620FDE" w:rsidP="00620FD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névre érkező küldemény esetében a címzett akkor, ha a címzett elrendelte azt, hogy </w:t>
      </w:r>
      <w:proofErr w:type="gramStart"/>
      <w:r w:rsidRPr="009220D5">
        <w:rPr>
          <w:rFonts w:ascii="Garamond" w:hAnsi="Garamond"/>
          <w:sz w:val="24"/>
          <w:szCs w:val="24"/>
        </w:rPr>
        <w:t>ezen</w:t>
      </w:r>
      <w:proofErr w:type="gramEnd"/>
      <w:r w:rsidRPr="009220D5">
        <w:rPr>
          <w:rFonts w:ascii="Garamond" w:hAnsi="Garamond"/>
          <w:sz w:val="24"/>
          <w:szCs w:val="24"/>
        </w:rPr>
        <w:t xml:space="preserve"> küldeményeket felbontás nélkül kell eljuttatni hozzá.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5. Kiadmányozás</w:t>
      </w: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Külső szervhez vagy személyhez küldendő iratot kiadmányként csak kiadmányozási joggal rendelkező személy írhat alá.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 kiadmányozási jogokat a jegyző által készített és jelen Szervezeti és Működési Szabályzat mellékleteként kezelendő kiadmányozási szabályzat határozza meg. </w:t>
      </w: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6. Iratkölcsönzés az irattárból</w:t>
      </w: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Polgármesteri Hivatal dolgozói az irattárból hivatalos használatra kölcsönözhetnek iratokat.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kölcsönzési jogosultság a következő:</w:t>
      </w:r>
    </w:p>
    <w:p w:rsidR="00620FDE" w:rsidRPr="009220D5" w:rsidRDefault="00620FDE" w:rsidP="00620FD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hivatal dolgozói saját – munkaköri leírásukban meghatározott – feladat ellátásához kapcsolódva kölcsönözhetnek ki iratokat,</w:t>
      </w:r>
    </w:p>
    <w:p w:rsidR="00620FDE" w:rsidRPr="009220D5" w:rsidRDefault="00620FDE" w:rsidP="00620FD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lastRenderedPageBreak/>
        <w:t xml:space="preserve">a hivatal dolgozói nem a saját – munkaköri leírásukban meghatározott – feladat ellátásához, feladatban való közreműködéshez a jegyző jóváhagyásával kölcsönözhetik ki iratokat, </w:t>
      </w:r>
    </w:p>
    <w:p w:rsidR="00620FDE" w:rsidRPr="009220D5" w:rsidRDefault="00620FDE" w:rsidP="00620FD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jegyző bármely iratot kikölcsönözheti.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képviselő-testület tisztségviselői, valamint az önkormányzat bizottságának tagjai a feladatkörükhöz és a hatáskörgyakorláshoz kapcsolódóan kölcsönözhetnek ki iratot.</w:t>
      </w:r>
    </w:p>
    <w:p w:rsidR="00620FDE" w:rsidRPr="009220D5" w:rsidRDefault="00620FDE" w:rsidP="00620FDE">
      <w:pPr>
        <w:rPr>
          <w:rFonts w:ascii="Garamond" w:hAnsi="Garamond"/>
          <w:b/>
          <w:sz w:val="24"/>
          <w:szCs w:val="24"/>
        </w:rPr>
      </w:pPr>
    </w:p>
    <w:p w:rsidR="00620FDE" w:rsidRPr="009220D5" w:rsidRDefault="00620FDE" w:rsidP="00620FDE">
      <w:pPr>
        <w:rPr>
          <w:rFonts w:ascii="Garamond" w:hAnsi="Garamond"/>
          <w:b/>
          <w:sz w:val="24"/>
          <w:szCs w:val="24"/>
        </w:rPr>
      </w:pPr>
    </w:p>
    <w:p w:rsidR="00620FDE" w:rsidRPr="009220D5" w:rsidRDefault="00620FDE" w:rsidP="00620FDE">
      <w:pPr>
        <w:rPr>
          <w:rFonts w:ascii="Garamond" w:hAnsi="Garamond"/>
          <w:b/>
          <w:sz w:val="24"/>
          <w:szCs w:val="24"/>
        </w:rPr>
      </w:pPr>
    </w:p>
    <w:p w:rsidR="00620FDE" w:rsidRPr="009220D5" w:rsidRDefault="00620FDE" w:rsidP="00620FDE">
      <w:pPr>
        <w:rPr>
          <w:rFonts w:ascii="Garamond" w:hAnsi="Garamond"/>
          <w:b/>
          <w:sz w:val="24"/>
          <w:szCs w:val="24"/>
        </w:rPr>
      </w:pPr>
    </w:p>
    <w:p w:rsidR="00620FDE" w:rsidRPr="009220D5" w:rsidRDefault="00620FDE" w:rsidP="00620FDE">
      <w:pPr>
        <w:jc w:val="center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 xml:space="preserve">VI. </w:t>
      </w:r>
      <w:proofErr w:type="gramStart"/>
      <w:r w:rsidRPr="009220D5">
        <w:rPr>
          <w:rFonts w:ascii="Garamond" w:hAnsi="Garamond"/>
          <w:b/>
          <w:sz w:val="24"/>
          <w:szCs w:val="24"/>
        </w:rPr>
        <w:t>A</w:t>
      </w:r>
      <w:proofErr w:type="gramEnd"/>
      <w:r w:rsidRPr="009220D5">
        <w:rPr>
          <w:rFonts w:ascii="Garamond" w:hAnsi="Garamond"/>
          <w:b/>
          <w:sz w:val="24"/>
          <w:szCs w:val="24"/>
        </w:rPr>
        <w:t xml:space="preserve"> belső ellenőrzés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 </w:t>
      </w:r>
      <w:r w:rsidRPr="009220D5">
        <w:rPr>
          <w:rFonts w:ascii="Garamond" w:hAnsi="Garamond"/>
          <w:bCs/>
          <w:sz w:val="24"/>
          <w:szCs w:val="24"/>
        </w:rPr>
        <w:t>költségvetési szervek belső kontrollrendszeréről és belső ellenőrzéséről</w:t>
      </w:r>
      <w:r w:rsidRPr="009220D5">
        <w:rPr>
          <w:rFonts w:ascii="Garamond" w:hAnsi="Garamond"/>
          <w:sz w:val="24"/>
          <w:szCs w:val="24"/>
        </w:rPr>
        <w:t xml:space="preserve"> szóló 370/2011. (XII. 31.) Kormányrendelet 6. § (1) bekezdése alapján a belső ellenőri feladatok ellátásáról az önkormányzat függetlenített belső ellenőr útján gondoskodik, a Szegedi Kistérségi Többcélú Társulásban résztvevő települések által létrehozott Szegedi Kistérségi –és Gazdaságfejlesztési Tanácsadó Szolgáltató Nonprofit Kft. által, </w:t>
      </w:r>
      <w:proofErr w:type="spellStart"/>
      <w:r w:rsidRPr="009220D5">
        <w:rPr>
          <w:rFonts w:ascii="Garamond" w:hAnsi="Garamond"/>
          <w:sz w:val="24"/>
          <w:szCs w:val="24"/>
        </w:rPr>
        <w:t>feladatellátási</w:t>
      </w:r>
      <w:proofErr w:type="spellEnd"/>
      <w:r w:rsidRPr="009220D5">
        <w:rPr>
          <w:rFonts w:ascii="Garamond" w:hAnsi="Garamond"/>
          <w:sz w:val="24"/>
          <w:szCs w:val="24"/>
        </w:rPr>
        <w:t xml:space="preserve"> szerződés alapján.</w:t>
      </w:r>
    </w:p>
    <w:p w:rsidR="00620FDE" w:rsidRPr="009220D5" w:rsidRDefault="00620FDE" w:rsidP="00620FDE">
      <w:pPr>
        <w:pStyle w:val="Szvegtrzs3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9220D5">
          <w:rPr>
            <w:rFonts w:ascii="Garamond" w:hAnsi="Garamond"/>
            <w:b/>
            <w:sz w:val="24"/>
            <w:szCs w:val="24"/>
          </w:rPr>
          <w:t>1. A</w:t>
        </w:r>
      </w:smartTag>
      <w:r w:rsidRPr="009220D5">
        <w:rPr>
          <w:rFonts w:ascii="Garamond" w:hAnsi="Garamond"/>
          <w:b/>
          <w:sz w:val="24"/>
          <w:szCs w:val="24"/>
        </w:rPr>
        <w:t xml:space="preserve"> belső ellenőrzési kötelezettség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pStyle w:val="Szvegtrzs3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szerv köteles megszervezni és gondoskodni – a vonatkozó jogszabályok, valamint az elkészített Belső Ellenőrzési Kézikönyv által meghatározott előírások szerinti – belső ellenőrzésről.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belső ellenőrzés kialakításáról és megfelelő működtetéséről – az államháztartási törvényben meghatározottak szerint – a költségvetési szerv vezetője köteles gondoskodni.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b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9220D5">
          <w:rPr>
            <w:rFonts w:ascii="Garamond" w:hAnsi="Garamond"/>
            <w:b/>
            <w:sz w:val="24"/>
            <w:szCs w:val="24"/>
          </w:rPr>
          <w:t>2. A</w:t>
        </w:r>
      </w:smartTag>
      <w:r w:rsidRPr="009220D5">
        <w:rPr>
          <w:rFonts w:ascii="Garamond" w:hAnsi="Garamond"/>
          <w:b/>
          <w:sz w:val="24"/>
          <w:szCs w:val="24"/>
        </w:rPr>
        <w:t xml:space="preserve"> belső ellenőrzési tevékenységet ellátó személy/szervezet jogállása</w:t>
      </w:r>
    </w:p>
    <w:p w:rsidR="00620FDE" w:rsidRPr="009220D5" w:rsidRDefault="00620FDE" w:rsidP="00620FDE">
      <w:pPr>
        <w:jc w:val="both"/>
        <w:rPr>
          <w:rFonts w:ascii="Garamond" w:hAnsi="Garamond"/>
          <w:snapToGrid w:val="0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napToGrid w:val="0"/>
          <w:sz w:val="24"/>
          <w:szCs w:val="24"/>
        </w:rPr>
      </w:pPr>
      <w:r w:rsidRPr="009220D5">
        <w:rPr>
          <w:rFonts w:ascii="Garamond" w:hAnsi="Garamond"/>
          <w:snapToGrid w:val="0"/>
          <w:sz w:val="24"/>
          <w:szCs w:val="24"/>
        </w:rPr>
        <w:t xml:space="preserve">A belső ellenőrzést végző személy vagy szervezet a jelentéseit közvetlenül a jegyzőnek küldi meg. </w:t>
      </w:r>
    </w:p>
    <w:p w:rsidR="00620FDE" w:rsidRPr="009220D5" w:rsidRDefault="00620FDE" w:rsidP="00620FDE">
      <w:pPr>
        <w:jc w:val="both"/>
        <w:rPr>
          <w:rFonts w:ascii="Garamond" w:hAnsi="Garamond"/>
          <w:snapToGrid w:val="0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napToGrid w:val="0"/>
          <w:sz w:val="24"/>
          <w:szCs w:val="24"/>
        </w:rPr>
      </w:pPr>
      <w:r w:rsidRPr="009220D5">
        <w:rPr>
          <w:rFonts w:ascii="Garamond" w:hAnsi="Garamond"/>
          <w:snapToGrid w:val="0"/>
          <w:sz w:val="24"/>
          <w:szCs w:val="24"/>
        </w:rPr>
        <w:t>A jegyző köteles biztosítani a belső ellenőrök funkcionális (feladatköri és szervezeti) függetlenségét, különösen az alábbiak tekintetében:</w:t>
      </w:r>
    </w:p>
    <w:p w:rsidR="00620FDE" w:rsidRPr="009220D5" w:rsidRDefault="00620FDE" w:rsidP="00620FDE">
      <w:pPr>
        <w:ind w:left="709"/>
        <w:jc w:val="both"/>
        <w:rPr>
          <w:rFonts w:ascii="Garamond" w:hAnsi="Garamond"/>
          <w:snapToGrid w:val="0"/>
          <w:sz w:val="24"/>
          <w:szCs w:val="24"/>
        </w:rPr>
      </w:pPr>
      <w:proofErr w:type="gramStart"/>
      <w:r w:rsidRPr="009220D5">
        <w:rPr>
          <w:rFonts w:ascii="Garamond" w:hAnsi="Garamond"/>
          <w:snapToGrid w:val="0"/>
          <w:sz w:val="24"/>
          <w:szCs w:val="24"/>
        </w:rPr>
        <w:t>a</w:t>
      </w:r>
      <w:proofErr w:type="gramEnd"/>
      <w:r w:rsidRPr="009220D5">
        <w:rPr>
          <w:rFonts w:ascii="Garamond" w:hAnsi="Garamond"/>
          <w:snapToGrid w:val="0"/>
          <w:sz w:val="24"/>
          <w:szCs w:val="24"/>
        </w:rPr>
        <w:t>) az éves ellenőrzési terv kidolgozása a kockázatelemzési módszerek alapján és a soron kívüli ellenőrzések figyelembevételével,</w:t>
      </w:r>
    </w:p>
    <w:p w:rsidR="00620FDE" w:rsidRPr="009220D5" w:rsidRDefault="00620FDE" w:rsidP="00620FDE">
      <w:pPr>
        <w:ind w:left="709"/>
        <w:jc w:val="both"/>
        <w:rPr>
          <w:rFonts w:ascii="Garamond" w:hAnsi="Garamond"/>
          <w:snapToGrid w:val="0"/>
          <w:sz w:val="24"/>
          <w:szCs w:val="24"/>
        </w:rPr>
      </w:pPr>
      <w:r w:rsidRPr="009220D5">
        <w:rPr>
          <w:rFonts w:ascii="Garamond" w:hAnsi="Garamond"/>
          <w:snapToGrid w:val="0"/>
          <w:sz w:val="24"/>
          <w:szCs w:val="24"/>
        </w:rPr>
        <w:t>b) az ellenőrzési program elkészítése és végrehajtása,</w:t>
      </w:r>
    </w:p>
    <w:p w:rsidR="00620FDE" w:rsidRPr="009220D5" w:rsidRDefault="00620FDE" w:rsidP="00620FDE">
      <w:pPr>
        <w:ind w:left="709"/>
        <w:jc w:val="both"/>
        <w:rPr>
          <w:rFonts w:ascii="Garamond" w:hAnsi="Garamond"/>
          <w:snapToGrid w:val="0"/>
          <w:sz w:val="24"/>
          <w:szCs w:val="24"/>
        </w:rPr>
      </w:pPr>
      <w:r w:rsidRPr="009220D5">
        <w:rPr>
          <w:rFonts w:ascii="Garamond" w:hAnsi="Garamond"/>
          <w:snapToGrid w:val="0"/>
          <w:sz w:val="24"/>
          <w:szCs w:val="24"/>
        </w:rPr>
        <w:t>c) az ellenőrzési módszerek kiválasztása,</w:t>
      </w:r>
    </w:p>
    <w:p w:rsidR="00620FDE" w:rsidRPr="009220D5" w:rsidRDefault="00620FDE" w:rsidP="00620FDE">
      <w:pPr>
        <w:ind w:left="709"/>
        <w:jc w:val="both"/>
        <w:rPr>
          <w:rFonts w:ascii="Garamond" w:hAnsi="Garamond"/>
          <w:snapToGrid w:val="0"/>
          <w:sz w:val="24"/>
          <w:szCs w:val="24"/>
        </w:rPr>
      </w:pPr>
      <w:r w:rsidRPr="009220D5">
        <w:rPr>
          <w:rFonts w:ascii="Garamond" w:hAnsi="Garamond"/>
          <w:snapToGrid w:val="0"/>
          <w:sz w:val="24"/>
          <w:szCs w:val="24"/>
        </w:rPr>
        <w:t>d) következtetések és ajánlások kidolgozása, ellenőrzési jelentés elkészítése,</w:t>
      </w:r>
    </w:p>
    <w:p w:rsidR="00620FDE" w:rsidRPr="009220D5" w:rsidRDefault="00620FDE" w:rsidP="00620FDE">
      <w:pPr>
        <w:jc w:val="both"/>
        <w:rPr>
          <w:rFonts w:ascii="Garamond" w:hAnsi="Garamond"/>
          <w:snapToGrid w:val="0"/>
          <w:sz w:val="24"/>
          <w:szCs w:val="24"/>
        </w:rPr>
      </w:pPr>
      <w:r w:rsidRPr="009220D5">
        <w:rPr>
          <w:rFonts w:ascii="Garamond" w:hAnsi="Garamond"/>
          <w:snapToGrid w:val="0"/>
          <w:sz w:val="24"/>
          <w:szCs w:val="24"/>
        </w:rPr>
        <w:t>A belső ellenőr az ellenőrzési tevékenységen kívül más tevékenység végrehajtásába nem vonható be.</w:t>
      </w:r>
    </w:p>
    <w:p w:rsidR="00620FDE" w:rsidRPr="009220D5" w:rsidRDefault="00620FDE" w:rsidP="00620FDE">
      <w:pPr>
        <w:jc w:val="both"/>
        <w:rPr>
          <w:rFonts w:ascii="Garamond" w:hAnsi="Garamond"/>
          <w:snapToGrid w:val="0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napToGrid w:val="0"/>
          <w:sz w:val="24"/>
          <w:szCs w:val="24"/>
        </w:rPr>
      </w:pPr>
      <w:r w:rsidRPr="009220D5">
        <w:rPr>
          <w:rFonts w:ascii="Garamond" w:hAnsi="Garamond"/>
          <w:snapToGrid w:val="0"/>
          <w:sz w:val="24"/>
          <w:szCs w:val="24"/>
        </w:rPr>
        <w:t>A belső ellenőrzés függetlenségét biztosító szervezeti felépítést a Belső Ellenőrzési Kézikönyv, valamint a jelen Szervezeti és Működési Szabályzat szervezeti ábrája tartalmazza.</w:t>
      </w:r>
    </w:p>
    <w:p w:rsidR="00620FDE" w:rsidRPr="009220D5" w:rsidRDefault="00620FDE" w:rsidP="00620FDE">
      <w:pPr>
        <w:jc w:val="both"/>
        <w:rPr>
          <w:rFonts w:ascii="Garamond" w:hAnsi="Garamond"/>
          <w:snapToGrid w:val="0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napToGrid w:val="0"/>
          <w:sz w:val="24"/>
          <w:szCs w:val="24"/>
        </w:rPr>
      </w:pPr>
      <w:r w:rsidRPr="009220D5">
        <w:rPr>
          <w:rFonts w:ascii="Garamond" w:hAnsi="Garamond"/>
          <w:snapToGrid w:val="0"/>
          <w:sz w:val="24"/>
          <w:szCs w:val="24"/>
        </w:rPr>
        <w:t>A belső ellenőrzést végző személy feladatainak maradéktalan ellátása érdekében: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napToGrid w:val="0"/>
          <w:sz w:val="24"/>
          <w:szCs w:val="24"/>
        </w:rPr>
      </w:pPr>
      <w:r w:rsidRPr="009220D5">
        <w:rPr>
          <w:rFonts w:ascii="Garamond" w:hAnsi="Garamond"/>
          <w:snapToGrid w:val="0"/>
          <w:sz w:val="24"/>
          <w:szCs w:val="24"/>
        </w:rPr>
        <w:t xml:space="preserve">- az ellenőrzött szerv vagy szervezeti egység bármely helyiségébe beléphet, 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napToGrid w:val="0"/>
          <w:sz w:val="24"/>
          <w:szCs w:val="24"/>
        </w:rPr>
      </w:pPr>
      <w:r w:rsidRPr="009220D5">
        <w:rPr>
          <w:rFonts w:ascii="Garamond" w:hAnsi="Garamond"/>
          <w:snapToGrid w:val="0"/>
          <w:sz w:val="24"/>
          <w:szCs w:val="24"/>
        </w:rPr>
        <w:t>- számára akadálytalan hozzáférést kell biztosítani valamennyi:</w:t>
      </w:r>
    </w:p>
    <w:p w:rsidR="00620FDE" w:rsidRPr="009220D5" w:rsidRDefault="00620FDE" w:rsidP="00620FDE">
      <w:pPr>
        <w:ind w:firstLine="1440"/>
        <w:jc w:val="both"/>
        <w:rPr>
          <w:rFonts w:ascii="Garamond" w:hAnsi="Garamond"/>
          <w:snapToGrid w:val="0"/>
          <w:sz w:val="24"/>
          <w:szCs w:val="24"/>
        </w:rPr>
      </w:pPr>
      <w:r w:rsidRPr="009220D5">
        <w:rPr>
          <w:rFonts w:ascii="Garamond" w:hAnsi="Garamond"/>
          <w:snapToGrid w:val="0"/>
          <w:sz w:val="24"/>
          <w:szCs w:val="24"/>
        </w:rPr>
        <w:t xml:space="preserve">- irathoz, </w:t>
      </w:r>
    </w:p>
    <w:p w:rsidR="00620FDE" w:rsidRPr="009220D5" w:rsidRDefault="00620FDE" w:rsidP="00620FDE">
      <w:pPr>
        <w:ind w:left="204" w:firstLine="1236"/>
        <w:jc w:val="both"/>
        <w:rPr>
          <w:rFonts w:ascii="Garamond" w:hAnsi="Garamond"/>
          <w:snapToGrid w:val="0"/>
          <w:sz w:val="24"/>
          <w:szCs w:val="24"/>
        </w:rPr>
      </w:pPr>
      <w:r w:rsidRPr="009220D5">
        <w:rPr>
          <w:rFonts w:ascii="Garamond" w:hAnsi="Garamond"/>
          <w:snapToGrid w:val="0"/>
          <w:sz w:val="24"/>
          <w:szCs w:val="24"/>
        </w:rPr>
        <w:t xml:space="preserve">- adathoz és </w:t>
      </w:r>
    </w:p>
    <w:p w:rsidR="00620FDE" w:rsidRPr="009220D5" w:rsidRDefault="00620FDE" w:rsidP="00620FDE">
      <w:pPr>
        <w:ind w:left="204" w:firstLine="1236"/>
        <w:jc w:val="both"/>
        <w:rPr>
          <w:rFonts w:ascii="Garamond" w:hAnsi="Garamond"/>
          <w:snapToGrid w:val="0"/>
          <w:sz w:val="24"/>
          <w:szCs w:val="24"/>
        </w:rPr>
      </w:pPr>
      <w:r w:rsidRPr="009220D5">
        <w:rPr>
          <w:rFonts w:ascii="Garamond" w:hAnsi="Garamond"/>
          <w:snapToGrid w:val="0"/>
          <w:sz w:val="24"/>
          <w:szCs w:val="24"/>
        </w:rPr>
        <w:lastRenderedPageBreak/>
        <w:t xml:space="preserve">- informatikai rendszerhez, 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napToGrid w:val="0"/>
          <w:sz w:val="24"/>
          <w:szCs w:val="24"/>
        </w:rPr>
      </w:pPr>
      <w:r w:rsidRPr="009220D5">
        <w:rPr>
          <w:rFonts w:ascii="Garamond" w:hAnsi="Garamond"/>
          <w:snapToGrid w:val="0"/>
          <w:sz w:val="24"/>
          <w:szCs w:val="24"/>
        </w:rPr>
        <w:t>- kérésére az ellenőrzött szerv, vagy szervezeti egység bármely dolgozója köteles szóban vagy írásban információt szolgáltatni.</w:t>
      </w:r>
    </w:p>
    <w:p w:rsidR="00620FDE" w:rsidRPr="009220D5" w:rsidRDefault="00620FDE" w:rsidP="00620FDE">
      <w:pPr>
        <w:ind w:firstLine="204"/>
        <w:jc w:val="both"/>
        <w:rPr>
          <w:rFonts w:ascii="Garamond" w:hAnsi="Garamond"/>
          <w:snapToGrid w:val="0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napToGrid w:val="0"/>
          <w:sz w:val="24"/>
          <w:szCs w:val="24"/>
        </w:rPr>
      </w:pPr>
      <w:r w:rsidRPr="009220D5">
        <w:rPr>
          <w:rFonts w:ascii="Garamond" w:hAnsi="Garamond"/>
          <w:snapToGrid w:val="0"/>
          <w:sz w:val="24"/>
          <w:szCs w:val="24"/>
        </w:rPr>
        <w:t>A belső ellenőrzést végző személy az ellenőrzött szervnél, vagy szervezeti egységnél:</w:t>
      </w:r>
    </w:p>
    <w:p w:rsidR="00620FDE" w:rsidRPr="009220D5" w:rsidRDefault="00620FDE" w:rsidP="00620FDE">
      <w:pPr>
        <w:numPr>
          <w:ilvl w:val="0"/>
          <w:numId w:val="1"/>
        </w:numPr>
        <w:jc w:val="both"/>
        <w:rPr>
          <w:rFonts w:ascii="Garamond" w:hAnsi="Garamond"/>
          <w:snapToGrid w:val="0"/>
          <w:sz w:val="24"/>
          <w:szCs w:val="24"/>
        </w:rPr>
      </w:pPr>
      <w:r w:rsidRPr="009220D5">
        <w:rPr>
          <w:rFonts w:ascii="Garamond" w:hAnsi="Garamond"/>
          <w:snapToGrid w:val="0"/>
          <w:sz w:val="24"/>
          <w:szCs w:val="24"/>
        </w:rPr>
        <w:t xml:space="preserve">államtitkot, szolgálati titkot, üzleti titkot tartalmazó iratokba és más dokumentumokba is betekinthet, azokról másolatot, kivonatot kérhet, és </w:t>
      </w:r>
    </w:p>
    <w:p w:rsidR="00620FDE" w:rsidRPr="009220D5" w:rsidRDefault="00620FDE" w:rsidP="00620FDE">
      <w:pPr>
        <w:numPr>
          <w:ilvl w:val="0"/>
          <w:numId w:val="1"/>
        </w:numPr>
        <w:jc w:val="both"/>
        <w:rPr>
          <w:rFonts w:ascii="Garamond" w:hAnsi="Garamond"/>
          <w:snapToGrid w:val="0"/>
          <w:sz w:val="24"/>
          <w:szCs w:val="24"/>
        </w:rPr>
      </w:pPr>
      <w:r w:rsidRPr="009220D5">
        <w:rPr>
          <w:rFonts w:ascii="Garamond" w:hAnsi="Garamond"/>
          <w:snapToGrid w:val="0"/>
          <w:sz w:val="24"/>
          <w:szCs w:val="24"/>
        </w:rPr>
        <w:t>személyes adatokat kezelhet a jogszabályokban meghatározott adat- és titokvédelmi előírások betartásával.</w:t>
      </w:r>
    </w:p>
    <w:p w:rsidR="00620FDE" w:rsidRPr="009220D5" w:rsidRDefault="00620FDE" w:rsidP="00620FDE">
      <w:pPr>
        <w:jc w:val="both"/>
        <w:rPr>
          <w:rFonts w:ascii="Garamond" w:hAnsi="Garamond"/>
          <w:b/>
          <w:snapToGrid w:val="0"/>
          <w:sz w:val="24"/>
          <w:szCs w:val="24"/>
        </w:rPr>
      </w:pPr>
      <w:r w:rsidRPr="009220D5">
        <w:rPr>
          <w:rFonts w:ascii="Garamond" w:hAnsi="Garamond"/>
          <w:b/>
          <w:snapToGrid w:val="0"/>
          <w:sz w:val="24"/>
          <w:szCs w:val="24"/>
        </w:rPr>
        <w:t>3. Az ellátandó feladatok</w:t>
      </w:r>
    </w:p>
    <w:p w:rsidR="00620FDE" w:rsidRPr="009220D5" w:rsidRDefault="00620FDE" w:rsidP="00620FDE">
      <w:pPr>
        <w:jc w:val="both"/>
        <w:rPr>
          <w:rFonts w:ascii="Garamond" w:hAnsi="Garamond"/>
          <w:snapToGrid w:val="0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napToGrid w:val="0"/>
          <w:sz w:val="24"/>
          <w:szCs w:val="24"/>
        </w:rPr>
      </w:pPr>
      <w:r w:rsidRPr="009220D5">
        <w:rPr>
          <w:rFonts w:ascii="Garamond" w:hAnsi="Garamond"/>
          <w:snapToGrid w:val="0"/>
          <w:sz w:val="24"/>
          <w:szCs w:val="24"/>
        </w:rPr>
        <w:t>3.1. A belső ellenőrzési tevékenység során végezendő ellenőrzések</w:t>
      </w:r>
    </w:p>
    <w:p w:rsidR="00620FDE" w:rsidRPr="009220D5" w:rsidRDefault="00620FDE" w:rsidP="00620FDE">
      <w:pPr>
        <w:jc w:val="both"/>
        <w:rPr>
          <w:rFonts w:ascii="Garamond" w:hAnsi="Garamond"/>
          <w:snapToGrid w:val="0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napToGrid w:val="0"/>
          <w:sz w:val="24"/>
          <w:szCs w:val="24"/>
        </w:rPr>
      </w:pPr>
      <w:r w:rsidRPr="009220D5">
        <w:rPr>
          <w:rFonts w:ascii="Garamond" w:hAnsi="Garamond"/>
          <w:snapToGrid w:val="0"/>
          <w:sz w:val="24"/>
          <w:szCs w:val="24"/>
        </w:rPr>
        <w:t>A belső ellenőrzési tevékenység során: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napToGrid w:val="0"/>
          <w:sz w:val="24"/>
          <w:szCs w:val="24"/>
        </w:rPr>
      </w:pPr>
      <w:r w:rsidRPr="009220D5">
        <w:rPr>
          <w:rFonts w:ascii="Garamond" w:hAnsi="Garamond"/>
          <w:snapToGrid w:val="0"/>
          <w:sz w:val="24"/>
          <w:szCs w:val="24"/>
        </w:rPr>
        <w:t>- szabályszerűségi-, pénzügyi- és rendszerellenőrzéseket,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napToGrid w:val="0"/>
          <w:sz w:val="24"/>
          <w:szCs w:val="24"/>
        </w:rPr>
      </w:pPr>
      <w:r w:rsidRPr="009220D5">
        <w:rPr>
          <w:rFonts w:ascii="Garamond" w:hAnsi="Garamond"/>
          <w:snapToGrid w:val="0"/>
          <w:sz w:val="24"/>
          <w:szCs w:val="24"/>
        </w:rPr>
        <w:t>- teljesítmény-ellenőrzéseket, továbbá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napToGrid w:val="0"/>
          <w:sz w:val="24"/>
          <w:szCs w:val="24"/>
        </w:rPr>
      </w:pPr>
      <w:r w:rsidRPr="009220D5">
        <w:rPr>
          <w:rFonts w:ascii="Garamond" w:hAnsi="Garamond"/>
          <w:snapToGrid w:val="0"/>
          <w:sz w:val="24"/>
          <w:szCs w:val="24"/>
        </w:rPr>
        <w:t xml:space="preserve">- informatikai rendszerellenőrzéseket </w:t>
      </w:r>
    </w:p>
    <w:p w:rsidR="00620FDE" w:rsidRPr="009220D5" w:rsidRDefault="00620FDE" w:rsidP="00620FDE">
      <w:pPr>
        <w:jc w:val="both"/>
        <w:rPr>
          <w:rFonts w:ascii="Garamond" w:hAnsi="Garamond"/>
          <w:snapToGrid w:val="0"/>
          <w:sz w:val="24"/>
          <w:szCs w:val="24"/>
        </w:rPr>
      </w:pPr>
      <w:proofErr w:type="gramStart"/>
      <w:r w:rsidRPr="009220D5">
        <w:rPr>
          <w:rFonts w:ascii="Garamond" w:hAnsi="Garamond"/>
          <w:snapToGrid w:val="0"/>
          <w:sz w:val="24"/>
          <w:szCs w:val="24"/>
        </w:rPr>
        <w:t>kell</w:t>
      </w:r>
      <w:proofErr w:type="gramEnd"/>
      <w:r w:rsidRPr="009220D5">
        <w:rPr>
          <w:rFonts w:ascii="Garamond" w:hAnsi="Garamond"/>
          <w:snapToGrid w:val="0"/>
          <w:sz w:val="24"/>
          <w:szCs w:val="24"/>
        </w:rPr>
        <w:t xml:space="preserve"> végezni, valamint az éves beszámolókról megbízhatósági igazolásokat, az európai uniós források tekintetében zárónyilatkozatokat kell kibocsátani. </w:t>
      </w:r>
    </w:p>
    <w:p w:rsidR="00620FDE" w:rsidRPr="009220D5" w:rsidRDefault="00620FDE" w:rsidP="00620FDE">
      <w:pPr>
        <w:jc w:val="both"/>
        <w:rPr>
          <w:rFonts w:ascii="Garamond" w:hAnsi="Garamond"/>
          <w:snapToGrid w:val="0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napToGrid w:val="0"/>
          <w:sz w:val="24"/>
          <w:szCs w:val="24"/>
        </w:rPr>
      </w:pPr>
      <w:r w:rsidRPr="009220D5">
        <w:rPr>
          <w:rFonts w:ascii="Garamond" w:hAnsi="Garamond"/>
          <w:snapToGrid w:val="0"/>
          <w:sz w:val="24"/>
          <w:szCs w:val="24"/>
        </w:rPr>
        <w:t>3.2. A belső ellenőrzést végző személyek munkavégzésének keretei</w:t>
      </w:r>
    </w:p>
    <w:p w:rsidR="00620FDE" w:rsidRPr="009220D5" w:rsidRDefault="00620FDE" w:rsidP="00620FDE">
      <w:pPr>
        <w:jc w:val="both"/>
        <w:rPr>
          <w:rFonts w:ascii="Garamond" w:hAnsi="Garamond"/>
          <w:snapToGrid w:val="0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napToGrid w:val="0"/>
          <w:sz w:val="24"/>
          <w:szCs w:val="24"/>
        </w:rPr>
      </w:pPr>
      <w:r w:rsidRPr="009220D5">
        <w:rPr>
          <w:rFonts w:ascii="Garamond" w:hAnsi="Garamond"/>
          <w:snapToGrid w:val="0"/>
          <w:sz w:val="24"/>
          <w:szCs w:val="24"/>
        </w:rPr>
        <w:t>A belső ellenőrzést végző személy munkáját: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napToGrid w:val="0"/>
          <w:sz w:val="24"/>
          <w:szCs w:val="24"/>
        </w:rPr>
      </w:pPr>
      <w:r w:rsidRPr="009220D5">
        <w:rPr>
          <w:rFonts w:ascii="Garamond" w:hAnsi="Garamond"/>
          <w:snapToGrid w:val="0"/>
          <w:sz w:val="24"/>
          <w:szCs w:val="24"/>
        </w:rPr>
        <w:t xml:space="preserve">- a vonatkozó jogszabályok, 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napToGrid w:val="0"/>
          <w:sz w:val="24"/>
          <w:szCs w:val="24"/>
        </w:rPr>
      </w:pPr>
      <w:r w:rsidRPr="009220D5">
        <w:rPr>
          <w:rFonts w:ascii="Garamond" w:hAnsi="Garamond"/>
          <w:snapToGrid w:val="0"/>
          <w:sz w:val="24"/>
          <w:szCs w:val="24"/>
        </w:rPr>
        <w:t>- a pénzügyminiszter által közzétett módszertani útmutatók,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napToGrid w:val="0"/>
          <w:sz w:val="24"/>
          <w:szCs w:val="24"/>
        </w:rPr>
      </w:pPr>
      <w:r w:rsidRPr="009220D5">
        <w:rPr>
          <w:rFonts w:ascii="Garamond" w:hAnsi="Garamond"/>
          <w:snapToGrid w:val="0"/>
          <w:sz w:val="24"/>
          <w:szCs w:val="24"/>
        </w:rPr>
        <w:t>- a nemzetközi belső ellenőrzésre vonatkozó standardok, valamint</w:t>
      </w:r>
    </w:p>
    <w:p w:rsidR="00620FDE" w:rsidRPr="009220D5" w:rsidRDefault="00620FDE" w:rsidP="00620FDE">
      <w:pPr>
        <w:ind w:left="720"/>
        <w:jc w:val="both"/>
        <w:rPr>
          <w:rFonts w:ascii="Garamond" w:hAnsi="Garamond"/>
          <w:snapToGrid w:val="0"/>
          <w:sz w:val="24"/>
          <w:szCs w:val="24"/>
        </w:rPr>
      </w:pPr>
      <w:r w:rsidRPr="009220D5">
        <w:rPr>
          <w:rFonts w:ascii="Garamond" w:hAnsi="Garamond"/>
          <w:snapToGrid w:val="0"/>
          <w:sz w:val="24"/>
          <w:szCs w:val="24"/>
        </w:rPr>
        <w:t xml:space="preserve">- a Belső Ellenőrzési Kézikönyv </w:t>
      </w:r>
    </w:p>
    <w:p w:rsidR="00620FDE" w:rsidRPr="009220D5" w:rsidRDefault="00620FDE" w:rsidP="00620FDE">
      <w:pPr>
        <w:jc w:val="both"/>
        <w:rPr>
          <w:rFonts w:ascii="Garamond" w:hAnsi="Garamond"/>
          <w:snapToGrid w:val="0"/>
          <w:sz w:val="24"/>
          <w:szCs w:val="24"/>
        </w:rPr>
      </w:pPr>
      <w:proofErr w:type="gramStart"/>
      <w:r w:rsidRPr="009220D5">
        <w:rPr>
          <w:rFonts w:ascii="Garamond" w:hAnsi="Garamond"/>
          <w:snapToGrid w:val="0"/>
          <w:sz w:val="24"/>
          <w:szCs w:val="24"/>
        </w:rPr>
        <w:t>szerint</w:t>
      </w:r>
      <w:proofErr w:type="gramEnd"/>
      <w:r w:rsidRPr="009220D5">
        <w:rPr>
          <w:rFonts w:ascii="Garamond" w:hAnsi="Garamond"/>
          <w:snapToGrid w:val="0"/>
          <w:sz w:val="24"/>
          <w:szCs w:val="24"/>
        </w:rPr>
        <w:t xml:space="preserve"> végzi.</w:t>
      </w:r>
    </w:p>
    <w:p w:rsidR="00620FDE" w:rsidRPr="009220D5" w:rsidRDefault="00620FDE" w:rsidP="00620FDE">
      <w:pPr>
        <w:jc w:val="both"/>
        <w:rPr>
          <w:rFonts w:ascii="Garamond" w:hAnsi="Garamond"/>
          <w:snapToGrid w:val="0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napToGrid w:val="0"/>
          <w:sz w:val="24"/>
          <w:szCs w:val="24"/>
        </w:rPr>
      </w:pPr>
    </w:p>
    <w:p w:rsidR="00620FDE" w:rsidRPr="009220D5" w:rsidRDefault="00620FDE" w:rsidP="00620FDE">
      <w:pPr>
        <w:jc w:val="center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VII. Záró rendelkezések</w:t>
      </w:r>
    </w:p>
    <w:p w:rsidR="00620FDE" w:rsidRPr="009220D5" w:rsidRDefault="00620FDE" w:rsidP="00620FDE">
      <w:pPr>
        <w:jc w:val="center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jegyző felelős a hivatal szervezeti felépítésének, a szervezeti ábrának, valamint a létszámkeretek költségvetési rendeletben meghatározottakkal való összhangjának megteremtéséért.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Amennyiben a jelen Szervezeti és Működési Szabályzat módosítása szükséges, arról a jegyző a módosítást előidéző októl számított 30 napon belül köteles gondoskodni.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Jelen szabályzat 2015. január 1. napjától hatályos.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Jelen szabályzat hatályba lépésével egyidejűleg hatályát veszti a 2013. április 1. napjától jóváhagyott-módosított- Deszki Közös Önkormányzati Hivatal ügyrendje.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Kelt: 2015. január 05.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  <w:t>……………………………………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proofErr w:type="gramStart"/>
      <w:r w:rsidRPr="009220D5">
        <w:rPr>
          <w:rFonts w:ascii="Garamond" w:hAnsi="Garamond"/>
          <w:sz w:val="24"/>
          <w:szCs w:val="24"/>
        </w:rPr>
        <w:t>dr.</w:t>
      </w:r>
      <w:proofErr w:type="gramEnd"/>
      <w:r w:rsidRPr="009220D5">
        <w:rPr>
          <w:rFonts w:ascii="Garamond" w:hAnsi="Garamond"/>
          <w:sz w:val="24"/>
          <w:szCs w:val="24"/>
        </w:rPr>
        <w:t xml:space="preserve"> </w:t>
      </w:r>
      <w:proofErr w:type="spellStart"/>
      <w:r w:rsidRPr="009220D5">
        <w:rPr>
          <w:rFonts w:ascii="Garamond" w:hAnsi="Garamond"/>
          <w:sz w:val="24"/>
          <w:szCs w:val="24"/>
        </w:rPr>
        <w:t>Altmayerné</w:t>
      </w:r>
      <w:proofErr w:type="spellEnd"/>
      <w:r w:rsidRPr="009220D5">
        <w:rPr>
          <w:rFonts w:ascii="Garamond" w:hAnsi="Garamond"/>
          <w:sz w:val="24"/>
          <w:szCs w:val="24"/>
        </w:rPr>
        <w:t xml:space="preserve"> dr. Kocsis Anita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  <w:t xml:space="preserve">                     </w:t>
      </w:r>
      <w:proofErr w:type="gramStart"/>
      <w:r w:rsidRPr="009220D5">
        <w:rPr>
          <w:rFonts w:ascii="Garamond" w:hAnsi="Garamond"/>
          <w:sz w:val="24"/>
          <w:szCs w:val="24"/>
        </w:rPr>
        <w:t>jegyző</w:t>
      </w:r>
      <w:proofErr w:type="gramEnd"/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  <w:u w:val="single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dőlt betűvel szedett rendelkezés</w:t>
      </w:r>
      <w:r w:rsidR="00B63568">
        <w:rPr>
          <w:rFonts w:ascii="Garamond" w:hAnsi="Garamond"/>
          <w:sz w:val="24"/>
          <w:szCs w:val="24"/>
        </w:rPr>
        <w:t>ek hatályba lépésének ideje 2020</w:t>
      </w:r>
      <w:r w:rsidR="000702CA">
        <w:rPr>
          <w:rFonts w:ascii="Garamond" w:hAnsi="Garamond"/>
          <w:sz w:val="24"/>
          <w:szCs w:val="24"/>
        </w:rPr>
        <w:t>.02.26</w:t>
      </w:r>
      <w:r w:rsidRPr="009220D5">
        <w:rPr>
          <w:rFonts w:ascii="Garamond" w:hAnsi="Garamond"/>
          <w:sz w:val="24"/>
          <w:szCs w:val="24"/>
        </w:rPr>
        <w:t>.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  <w:u w:val="single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  <w:u w:val="single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  <w:t>……………………………………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proofErr w:type="gramStart"/>
      <w:r w:rsidRPr="009220D5">
        <w:rPr>
          <w:rFonts w:ascii="Garamond" w:hAnsi="Garamond"/>
          <w:sz w:val="24"/>
          <w:szCs w:val="24"/>
        </w:rPr>
        <w:t>dr.</w:t>
      </w:r>
      <w:proofErr w:type="gramEnd"/>
      <w:r w:rsidRPr="009220D5">
        <w:rPr>
          <w:rFonts w:ascii="Garamond" w:hAnsi="Garamond"/>
          <w:sz w:val="24"/>
          <w:szCs w:val="24"/>
        </w:rPr>
        <w:t xml:space="preserve"> </w:t>
      </w:r>
      <w:proofErr w:type="spellStart"/>
      <w:r w:rsidRPr="009220D5">
        <w:rPr>
          <w:rFonts w:ascii="Garamond" w:hAnsi="Garamond"/>
          <w:sz w:val="24"/>
          <w:szCs w:val="24"/>
        </w:rPr>
        <w:t>Altmayerné</w:t>
      </w:r>
      <w:proofErr w:type="spellEnd"/>
      <w:r w:rsidRPr="009220D5">
        <w:rPr>
          <w:rFonts w:ascii="Garamond" w:hAnsi="Garamond"/>
          <w:sz w:val="24"/>
          <w:szCs w:val="24"/>
        </w:rPr>
        <w:t xml:space="preserve"> dr. Kocsis Anita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  <w:t xml:space="preserve">                     </w:t>
      </w:r>
      <w:proofErr w:type="gramStart"/>
      <w:r w:rsidRPr="009220D5">
        <w:rPr>
          <w:rFonts w:ascii="Garamond" w:hAnsi="Garamond"/>
          <w:sz w:val="24"/>
          <w:szCs w:val="24"/>
        </w:rPr>
        <w:t>jegyző</w:t>
      </w:r>
      <w:proofErr w:type="gramEnd"/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  <w:u w:val="single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  <w:u w:val="single"/>
        </w:rPr>
      </w:pPr>
    </w:p>
    <w:p w:rsidR="0025546A" w:rsidRPr="009220D5" w:rsidRDefault="0025546A" w:rsidP="00620FDE">
      <w:pPr>
        <w:jc w:val="both"/>
        <w:rPr>
          <w:rFonts w:ascii="Garamond" w:hAnsi="Garamond"/>
          <w:sz w:val="24"/>
          <w:szCs w:val="24"/>
          <w:u w:val="single"/>
        </w:rPr>
      </w:pPr>
    </w:p>
    <w:p w:rsidR="0025546A" w:rsidRPr="009220D5" w:rsidRDefault="0025546A" w:rsidP="00620FDE">
      <w:pPr>
        <w:jc w:val="both"/>
        <w:rPr>
          <w:rFonts w:ascii="Garamond" w:hAnsi="Garamond"/>
          <w:sz w:val="24"/>
          <w:szCs w:val="24"/>
          <w:u w:val="single"/>
        </w:rPr>
      </w:pPr>
    </w:p>
    <w:p w:rsidR="0025546A" w:rsidRPr="009220D5" w:rsidRDefault="0025546A" w:rsidP="00620FDE">
      <w:pPr>
        <w:jc w:val="both"/>
        <w:rPr>
          <w:rFonts w:ascii="Garamond" w:hAnsi="Garamond"/>
          <w:sz w:val="24"/>
          <w:szCs w:val="24"/>
          <w:u w:val="single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  <w:u w:val="single"/>
        </w:rPr>
      </w:pPr>
      <w:r w:rsidRPr="009220D5">
        <w:rPr>
          <w:rFonts w:ascii="Garamond" w:hAnsi="Garamond"/>
          <w:sz w:val="24"/>
          <w:szCs w:val="24"/>
          <w:u w:val="single"/>
        </w:rPr>
        <w:t>Mellékletek: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1. számú melléklet</w:t>
      </w:r>
    </w:p>
    <w:p w:rsidR="00620FDE" w:rsidRPr="009220D5" w:rsidRDefault="00620FDE" w:rsidP="00620FDE">
      <w:pPr>
        <w:ind w:left="5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Polgármesteri Hivatal szervezeti ábrája</w:t>
      </w:r>
      <w:r w:rsidR="000A7A9C" w:rsidRPr="009220D5">
        <w:rPr>
          <w:rFonts w:ascii="Garamond" w:hAnsi="Garamond"/>
          <w:sz w:val="24"/>
          <w:szCs w:val="24"/>
        </w:rPr>
        <w:t xml:space="preserve"> (csatolva)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2. számú melléklet</w:t>
      </w:r>
    </w:p>
    <w:p w:rsidR="00620FDE" w:rsidRPr="009220D5" w:rsidRDefault="00620FDE" w:rsidP="00620FDE">
      <w:pPr>
        <w:ind w:left="5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szabálytalanságok kezelésének eljárásrendje (csatolva)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3. számú melléklet</w:t>
      </w:r>
    </w:p>
    <w:p w:rsidR="00620FDE" w:rsidRPr="009220D5" w:rsidRDefault="00620FDE" w:rsidP="00620FDE">
      <w:pPr>
        <w:ind w:left="5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Jegyzői utasítás a kiadmányozás rendjéről (csatolva)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4. számú melléklet</w:t>
      </w:r>
    </w:p>
    <w:p w:rsidR="00620FDE" w:rsidRPr="009220D5" w:rsidRDefault="00620FDE" w:rsidP="00620FDE">
      <w:pPr>
        <w:ind w:left="5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Polgármesteri Hivatal nem köztisztviselőinek munkarendje</w:t>
      </w:r>
      <w:r w:rsidR="000A7A9C" w:rsidRPr="009220D5">
        <w:rPr>
          <w:rFonts w:ascii="Garamond" w:hAnsi="Garamond"/>
          <w:sz w:val="24"/>
          <w:szCs w:val="24"/>
        </w:rPr>
        <w:t xml:space="preserve"> (csatolva)</w:t>
      </w:r>
    </w:p>
    <w:p w:rsidR="00620FDE" w:rsidRPr="009220D5" w:rsidRDefault="00620FDE" w:rsidP="00620FDE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br w:type="page"/>
      </w:r>
    </w:p>
    <w:p w:rsidR="000A7A9C" w:rsidRPr="009220D5" w:rsidRDefault="000A7A9C" w:rsidP="00620FDE">
      <w:pPr>
        <w:ind w:left="5672" w:firstLine="709"/>
        <w:jc w:val="both"/>
        <w:rPr>
          <w:rFonts w:ascii="Garamond" w:hAnsi="Garamond"/>
          <w:b/>
          <w:sz w:val="24"/>
          <w:szCs w:val="24"/>
        </w:rPr>
        <w:sectPr w:rsidR="000A7A9C" w:rsidRPr="009220D5" w:rsidSect="000A7A9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A7A9C" w:rsidRPr="008F7AF8" w:rsidRDefault="000A7A9C" w:rsidP="000A7A9C">
      <w:pPr>
        <w:numPr>
          <w:ilvl w:val="0"/>
          <w:numId w:val="3"/>
        </w:numPr>
        <w:jc w:val="both"/>
        <w:rPr>
          <w:rFonts w:ascii="Garamond" w:hAnsi="Garamond"/>
          <w:b/>
          <w:i/>
          <w:sz w:val="24"/>
          <w:szCs w:val="24"/>
        </w:rPr>
      </w:pPr>
      <w:r w:rsidRPr="008F7AF8">
        <w:rPr>
          <w:rFonts w:ascii="Garamond" w:hAnsi="Garamond"/>
          <w:b/>
          <w:i/>
          <w:sz w:val="24"/>
          <w:szCs w:val="24"/>
        </w:rPr>
        <w:lastRenderedPageBreak/>
        <w:t>számú melléklet</w:t>
      </w:r>
    </w:p>
    <w:p w:rsidR="000A7A9C" w:rsidRPr="008F7AF8" w:rsidRDefault="000A7A9C" w:rsidP="000A7A9C">
      <w:pPr>
        <w:rPr>
          <w:rFonts w:ascii="Garamond" w:hAnsi="Garamond"/>
          <w:b/>
          <w:i/>
          <w:sz w:val="24"/>
          <w:szCs w:val="24"/>
        </w:rPr>
      </w:pPr>
    </w:p>
    <w:p w:rsidR="000A7A9C" w:rsidRPr="008F7AF8" w:rsidRDefault="000A7A9C" w:rsidP="000A7A9C">
      <w:pPr>
        <w:rPr>
          <w:rFonts w:ascii="Garamond" w:hAnsi="Garamond"/>
          <w:i/>
          <w:sz w:val="24"/>
          <w:szCs w:val="24"/>
        </w:rPr>
      </w:pPr>
    </w:p>
    <w:p w:rsidR="000A7A9C" w:rsidRPr="008F7AF8" w:rsidRDefault="000A7A9C" w:rsidP="000A7A9C">
      <w:pPr>
        <w:jc w:val="center"/>
        <w:outlineLvl w:val="0"/>
        <w:rPr>
          <w:rFonts w:ascii="Garamond" w:hAnsi="Garamond"/>
          <w:b/>
          <w:i/>
          <w:sz w:val="24"/>
          <w:szCs w:val="24"/>
        </w:rPr>
      </w:pPr>
      <w:r w:rsidRPr="008F7AF8">
        <w:rPr>
          <w:rFonts w:ascii="Garamond" w:hAnsi="Garamond"/>
          <w:b/>
          <w:i/>
          <w:sz w:val="24"/>
          <w:szCs w:val="24"/>
        </w:rPr>
        <w:t>DESZKI POLGÁRMESTERI HIVATAL</w:t>
      </w:r>
    </w:p>
    <w:p w:rsidR="000A7A9C" w:rsidRPr="008F7AF8" w:rsidRDefault="000A7A9C" w:rsidP="000A7A9C">
      <w:pPr>
        <w:jc w:val="center"/>
        <w:outlineLvl w:val="0"/>
        <w:rPr>
          <w:rFonts w:ascii="Garamond" w:hAnsi="Garamond"/>
          <w:b/>
          <w:i/>
          <w:sz w:val="24"/>
          <w:szCs w:val="24"/>
        </w:rPr>
      </w:pPr>
      <w:r w:rsidRPr="008F7AF8">
        <w:rPr>
          <w:rFonts w:ascii="Garamond" w:hAnsi="Garamond"/>
          <w:b/>
          <w:i/>
          <w:sz w:val="24"/>
          <w:szCs w:val="24"/>
        </w:rPr>
        <w:t>SZERVEZETI ÁBRÁJA</w:t>
      </w:r>
    </w:p>
    <w:p w:rsidR="000A7A9C" w:rsidRPr="008F7AF8" w:rsidRDefault="000A7A9C" w:rsidP="000A7A9C">
      <w:pPr>
        <w:rPr>
          <w:rFonts w:ascii="Garamond" w:hAnsi="Garamond"/>
          <w:i/>
          <w:sz w:val="24"/>
          <w:szCs w:val="24"/>
        </w:rPr>
      </w:pPr>
    </w:p>
    <w:p w:rsidR="000A7A9C" w:rsidRPr="008F7AF8" w:rsidRDefault="000A7A9C" w:rsidP="000A7A9C">
      <w:pPr>
        <w:rPr>
          <w:rFonts w:ascii="Garamond" w:hAnsi="Garamond"/>
          <w:i/>
          <w:sz w:val="24"/>
          <w:szCs w:val="24"/>
        </w:rPr>
      </w:pPr>
    </w:p>
    <w:p w:rsidR="000A7A9C" w:rsidRPr="008F7AF8" w:rsidRDefault="000A7A9C" w:rsidP="000A7A9C">
      <w:pPr>
        <w:rPr>
          <w:rFonts w:ascii="Garamond" w:hAnsi="Garamond"/>
          <w:i/>
          <w:sz w:val="24"/>
          <w:szCs w:val="24"/>
        </w:rPr>
      </w:pPr>
    </w:p>
    <w:p w:rsidR="000A7A9C" w:rsidRPr="008F7AF8" w:rsidRDefault="001054F3" w:rsidP="000A7A9C">
      <w:pPr>
        <w:rPr>
          <w:rFonts w:ascii="Garamond" w:hAnsi="Garamond"/>
          <w:i/>
          <w:sz w:val="24"/>
          <w:szCs w:val="24"/>
        </w:rPr>
      </w:pPr>
      <w:r w:rsidRPr="008F7AF8">
        <w:rPr>
          <w:rFonts w:ascii="Garamond" w:hAnsi="Garamond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3DFB14" wp14:editId="78D5E290">
                <wp:simplePos x="0" y="0"/>
                <wp:positionH relativeFrom="column">
                  <wp:posOffset>6529070</wp:posOffset>
                </wp:positionH>
                <wp:positionV relativeFrom="paragraph">
                  <wp:posOffset>166370</wp:posOffset>
                </wp:positionV>
                <wp:extent cx="1228725" cy="409575"/>
                <wp:effectExtent l="0" t="0" r="28575" b="28575"/>
                <wp:wrapNone/>
                <wp:docPr id="6" name="Szövegdoboz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054F3" w:rsidRDefault="001054F3" w:rsidP="001054F3">
                            <w:pPr>
                              <w:jc w:val="center"/>
                            </w:pPr>
                            <w:r>
                              <w:t>Alpolgármester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6" o:spid="_x0000_s1026" type="#_x0000_t202" style="position:absolute;margin-left:514.1pt;margin-top:13.1pt;width:96.75pt;height:32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" fillcolor="window" strokeweight=".5pt">
                <v:textbox>
                  <w:txbxContent>
                    <w:p w:rsidR="001054F3" w:rsidRDefault="001054F3" w:rsidP="001054F3">
                      <w:pPr>
                        <w:jc w:val="center"/>
                      </w:pPr>
                      <w:r>
                        <w:t>Alpolgármester</w:t>
                      </w:r>
                    </w:p>
                  </w:txbxContent>
                </v:textbox>
              </v:shape>
            </w:pict>
          </mc:Fallback>
        </mc:AlternateContent>
      </w:r>
      <w:r w:rsidR="000A7A9C" w:rsidRPr="008F7AF8">
        <w:rPr>
          <w:rFonts w:ascii="Garamond" w:hAnsi="Garamond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1A646" wp14:editId="7D349DEC">
                <wp:simplePos x="0" y="0"/>
                <wp:positionH relativeFrom="column">
                  <wp:posOffset>2235200</wp:posOffset>
                </wp:positionH>
                <wp:positionV relativeFrom="paragraph">
                  <wp:posOffset>114300</wp:posOffset>
                </wp:positionV>
                <wp:extent cx="1054100" cy="457200"/>
                <wp:effectExtent l="0" t="0" r="12700" b="19050"/>
                <wp:wrapNone/>
                <wp:docPr id="53" name="Szövegdoboz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471" w:rsidRDefault="00F20471" w:rsidP="001054F3">
                            <w:pPr>
                              <w:jc w:val="center"/>
                            </w:pPr>
                            <w:r>
                              <w:t>Polgármester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53" o:spid="_x0000_s1027" type="#_x0000_t202" style="position:absolute;margin-left:176pt;margin-top:9pt;width:8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">
                <v:textbox>
                  <w:txbxContent>
                    <w:p w:rsidR="00F20471" w:rsidRDefault="00F20471" w:rsidP="001054F3">
                      <w:pPr>
                        <w:jc w:val="center"/>
                      </w:pPr>
                      <w:r>
                        <w:t>Polgármester</w:t>
                      </w:r>
                    </w:p>
                  </w:txbxContent>
                </v:textbox>
              </v:shape>
            </w:pict>
          </mc:Fallback>
        </mc:AlternateContent>
      </w:r>
    </w:p>
    <w:p w:rsidR="000A7A9C" w:rsidRPr="008F7AF8" w:rsidRDefault="00C13B3B" w:rsidP="000A7A9C">
      <w:pPr>
        <w:rPr>
          <w:rFonts w:ascii="Garamond" w:hAnsi="Garamond"/>
          <w:i/>
          <w:sz w:val="24"/>
          <w:szCs w:val="24"/>
        </w:rPr>
      </w:pPr>
      <w:r w:rsidRPr="008F7AF8">
        <w:rPr>
          <w:rFonts w:ascii="Garamond" w:hAnsi="Garamond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9B6669" wp14:editId="72B4B7C3">
                <wp:simplePos x="0" y="0"/>
                <wp:positionH relativeFrom="column">
                  <wp:posOffset>3290570</wp:posOffset>
                </wp:positionH>
                <wp:positionV relativeFrom="paragraph">
                  <wp:posOffset>90170</wp:posOffset>
                </wp:positionV>
                <wp:extent cx="3238500" cy="9525"/>
                <wp:effectExtent l="0" t="0" r="19050" b="28575"/>
                <wp:wrapNone/>
                <wp:docPr id="52" name="Egyenes összekötő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5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1pt,7.1pt" to="514.1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"/>
            </w:pict>
          </mc:Fallback>
        </mc:AlternateContent>
      </w:r>
    </w:p>
    <w:p w:rsidR="000A7A9C" w:rsidRPr="008F7AF8" w:rsidRDefault="00C13B3B" w:rsidP="000A7A9C">
      <w:pPr>
        <w:rPr>
          <w:rFonts w:ascii="Garamond" w:hAnsi="Garamond"/>
          <w:i/>
          <w:sz w:val="24"/>
          <w:szCs w:val="24"/>
        </w:rPr>
      </w:pPr>
      <w:r w:rsidRPr="008F7AF8">
        <w:rPr>
          <w:rFonts w:ascii="Garamond" w:hAnsi="Garamond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FAAA14" wp14:editId="405B8D05">
                <wp:simplePos x="0" y="0"/>
                <wp:positionH relativeFrom="column">
                  <wp:posOffset>5433695</wp:posOffset>
                </wp:positionH>
                <wp:positionV relativeFrom="paragraph">
                  <wp:posOffset>90170</wp:posOffset>
                </wp:positionV>
                <wp:extent cx="0" cy="581025"/>
                <wp:effectExtent l="76200" t="0" r="76200" b="47625"/>
                <wp:wrapNone/>
                <wp:docPr id="11" name="Egyenes összekötő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7.85pt,7.1pt" to="427.85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">
                <v:stroke endarrow="block"/>
              </v:line>
            </w:pict>
          </mc:Fallback>
        </mc:AlternateContent>
      </w:r>
      <w:r w:rsidRPr="008F7AF8">
        <w:rPr>
          <w:rFonts w:ascii="Garamond" w:hAnsi="Garamond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3DC4CC" wp14:editId="43B380A1">
                <wp:simplePos x="0" y="0"/>
                <wp:positionH relativeFrom="column">
                  <wp:posOffset>3281045</wp:posOffset>
                </wp:positionH>
                <wp:positionV relativeFrom="paragraph">
                  <wp:posOffset>80645</wp:posOffset>
                </wp:positionV>
                <wp:extent cx="2152650" cy="9525"/>
                <wp:effectExtent l="0" t="0" r="19050" b="28575"/>
                <wp:wrapNone/>
                <wp:docPr id="12" name="Egyenes összekötő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26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35pt,6.35pt" to="427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"/>
            </w:pict>
          </mc:Fallback>
        </mc:AlternateContent>
      </w:r>
      <w:r w:rsidR="000A7A9C" w:rsidRPr="008F7AF8">
        <w:rPr>
          <w:rFonts w:ascii="Garamond" w:hAnsi="Garamond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5A7502" wp14:editId="2147A35F">
                <wp:simplePos x="0" y="0"/>
                <wp:positionH relativeFrom="column">
                  <wp:posOffset>908050</wp:posOffset>
                </wp:positionH>
                <wp:positionV relativeFrom="paragraph">
                  <wp:posOffset>-7620</wp:posOffset>
                </wp:positionV>
                <wp:extent cx="0" cy="342900"/>
                <wp:effectExtent l="55880" t="13970" r="58420" b="14605"/>
                <wp:wrapNone/>
                <wp:docPr id="50" name="Egyenes összekötő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5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5pt,-.6pt" to="71.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">
                <v:stroke endarrow="block"/>
              </v:line>
            </w:pict>
          </mc:Fallback>
        </mc:AlternateContent>
      </w:r>
      <w:r w:rsidR="000A7A9C" w:rsidRPr="008F7AF8">
        <w:rPr>
          <w:rFonts w:ascii="Garamond" w:hAnsi="Garamond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533E97" wp14:editId="189500D9">
                <wp:simplePos x="0" y="0"/>
                <wp:positionH relativeFrom="column">
                  <wp:posOffset>908050</wp:posOffset>
                </wp:positionH>
                <wp:positionV relativeFrom="paragraph">
                  <wp:posOffset>-7620</wp:posOffset>
                </wp:positionV>
                <wp:extent cx="1327150" cy="0"/>
                <wp:effectExtent l="8255" t="13970" r="7620" b="5080"/>
                <wp:wrapNone/>
                <wp:docPr id="49" name="Egyenes összekötő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9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5pt,-.6pt" to="176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"/>
            </w:pict>
          </mc:Fallback>
        </mc:AlternateContent>
      </w:r>
    </w:p>
    <w:p w:rsidR="000A7A9C" w:rsidRPr="008F7AF8" w:rsidRDefault="00AF5D82" w:rsidP="000A7A9C">
      <w:pPr>
        <w:rPr>
          <w:rFonts w:ascii="Garamond" w:hAnsi="Garamond"/>
          <w:i/>
          <w:sz w:val="24"/>
          <w:szCs w:val="24"/>
        </w:rPr>
      </w:pPr>
      <w:r w:rsidRPr="008F7AF8">
        <w:rPr>
          <w:rFonts w:ascii="Garamond" w:hAnsi="Garamond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4E3E14" wp14:editId="7FB05669">
                <wp:simplePos x="0" y="0"/>
                <wp:positionH relativeFrom="column">
                  <wp:posOffset>-71755</wp:posOffset>
                </wp:positionH>
                <wp:positionV relativeFrom="paragraph">
                  <wp:posOffset>166370</wp:posOffset>
                </wp:positionV>
                <wp:extent cx="0" cy="1685925"/>
                <wp:effectExtent l="76200" t="0" r="76200" b="47625"/>
                <wp:wrapNone/>
                <wp:docPr id="15" name="Egyenes összekötő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5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13.1pt" to="-5.65pt,1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">
                <v:stroke endarrow="block"/>
              </v:line>
            </w:pict>
          </mc:Fallback>
        </mc:AlternateContent>
      </w:r>
      <w:r w:rsidRPr="008F7AF8">
        <w:rPr>
          <w:rFonts w:ascii="Garamond" w:hAnsi="Garamond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EFEF7C" wp14:editId="51C32CE8">
                <wp:simplePos x="0" y="0"/>
                <wp:positionH relativeFrom="column">
                  <wp:posOffset>1471295</wp:posOffset>
                </wp:positionH>
                <wp:positionV relativeFrom="paragraph">
                  <wp:posOffset>156845</wp:posOffset>
                </wp:positionV>
                <wp:extent cx="0" cy="1685925"/>
                <wp:effectExtent l="76200" t="0" r="76200" b="47625"/>
                <wp:wrapNone/>
                <wp:docPr id="14" name="Egyenes összekötő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5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5pt,12.35pt" to="115.85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">
                <v:stroke endarrow="block"/>
              </v:line>
            </w:pict>
          </mc:Fallback>
        </mc:AlternateContent>
      </w:r>
      <w:r w:rsidRPr="008F7AF8">
        <w:rPr>
          <w:rFonts w:ascii="Garamond" w:hAnsi="Garamond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9E9759" wp14:editId="2A210DB8">
                <wp:simplePos x="0" y="0"/>
                <wp:positionH relativeFrom="column">
                  <wp:posOffset>3176270</wp:posOffset>
                </wp:positionH>
                <wp:positionV relativeFrom="paragraph">
                  <wp:posOffset>52070</wp:posOffset>
                </wp:positionV>
                <wp:extent cx="0" cy="447675"/>
                <wp:effectExtent l="76200" t="0" r="76200" b="47625"/>
                <wp:wrapNone/>
                <wp:docPr id="13" name="Egyenes összekötő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1pt,4.1pt" to="250.1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">
                <v:stroke endarrow="block"/>
              </v:line>
            </w:pict>
          </mc:Fallback>
        </mc:AlternateContent>
      </w:r>
      <w:r w:rsidR="000A7A9C" w:rsidRPr="008F7AF8">
        <w:rPr>
          <w:rFonts w:ascii="Garamond" w:hAnsi="Garamond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182442" wp14:editId="2633DEB5">
                <wp:simplePos x="0" y="0"/>
                <wp:positionH relativeFrom="column">
                  <wp:posOffset>-69850</wp:posOffset>
                </wp:positionH>
                <wp:positionV relativeFrom="paragraph">
                  <wp:posOffset>161290</wp:posOffset>
                </wp:positionV>
                <wp:extent cx="1257300" cy="0"/>
                <wp:effectExtent l="11430" t="5715" r="7620" b="13335"/>
                <wp:wrapNone/>
                <wp:docPr id="46" name="Egyenes összekötő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12.7pt" to="93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"/>
            </w:pict>
          </mc:Fallback>
        </mc:AlternateContent>
      </w:r>
      <w:r w:rsidR="000A7A9C" w:rsidRPr="008F7AF8">
        <w:rPr>
          <w:rFonts w:ascii="Garamond" w:hAnsi="Garamond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F37A5B" wp14:editId="4DA9BC2A">
                <wp:simplePos x="0" y="0"/>
                <wp:positionH relativeFrom="column">
                  <wp:posOffset>209550</wp:posOffset>
                </wp:positionH>
                <wp:positionV relativeFrom="paragraph">
                  <wp:posOffset>160020</wp:posOffset>
                </wp:positionV>
                <wp:extent cx="1257300" cy="0"/>
                <wp:effectExtent l="5080" t="13970" r="13970" b="5080"/>
                <wp:wrapNone/>
                <wp:docPr id="45" name="Egyenes összekötő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pt,12.6pt" to="115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"/>
            </w:pict>
          </mc:Fallback>
        </mc:AlternateContent>
      </w:r>
    </w:p>
    <w:p w:rsidR="000A7A9C" w:rsidRPr="008F7AF8" w:rsidRDefault="000A7A9C" w:rsidP="000A7A9C">
      <w:pPr>
        <w:rPr>
          <w:rFonts w:ascii="Garamond" w:hAnsi="Garamond"/>
          <w:i/>
          <w:sz w:val="24"/>
          <w:szCs w:val="24"/>
        </w:rPr>
      </w:pPr>
    </w:p>
    <w:p w:rsidR="000A7A9C" w:rsidRPr="008F7AF8" w:rsidRDefault="00C13B3B" w:rsidP="000A7A9C">
      <w:pPr>
        <w:rPr>
          <w:rFonts w:ascii="Garamond" w:hAnsi="Garamond"/>
          <w:i/>
          <w:sz w:val="24"/>
          <w:szCs w:val="24"/>
        </w:rPr>
      </w:pPr>
      <w:r w:rsidRPr="008F7AF8">
        <w:rPr>
          <w:rFonts w:ascii="Garamond" w:hAnsi="Garamond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A47F90" wp14:editId="58BE64CB">
                <wp:simplePos x="0" y="0"/>
                <wp:positionH relativeFrom="column">
                  <wp:posOffset>2728595</wp:posOffset>
                </wp:positionH>
                <wp:positionV relativeFrom="paragraph">
                  <wp:posOffset>166370</wp:posOffset>
                </wp:positionV>
                <wp:extent cx="866775" cy="304800"/>
                <wp:effectExtent l="0" t="0" r="28575" b="19050"/>
                <wp:wrapNone/>
                <wp:docPr id="5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4F3" w:rsidRDefault="001054F3" w:rsidP="001054F3">
                            <w:pPr>
                              <w:jc w:val="center"/>
                            </w:pPr>
                            <w:r>
                              <w:t>Aljegyző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5" o:spid="_x0000_s1028" type="#_x0000_t202" style="position:absolute;margin-left:214.85pt;margin-top:13.1pt;width:68.2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" fillcolor="white [3201]" strokeweight=".5pt">
                <v:textbox>
                  <w:txbxContent>
                    <w:p w:rsidR="001054F3" w:rsidRDefault="001054F3" w:rsidP="001054F3">
                      <w:pPr>
                        <w:jc w:val="center"/>
                      </w:pPr>
                      <w:r>
                        <w:t>Aljegyző</w:t>
                      </w:r>
                    </w:p>
                  </w:txbxContent>
                </v:textbox>
              </v:shape>
            </w:pict>
          </mc:Fallback>
        </mc:AlternateContent>
      </w:r>
      <w:r w:rsidR="000A7A9C" w:rsidRPr="008F7AF8">
        <w:rPr>
          <w:rFonts w:ascii="Garamond" w:hAnsi="Garamond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2DA367" wp14:editId="40E27039">
                <wp:simplePos x="0" y="0"/>
                <wp:positionH relativeFrom="column">
                  <wp:posOffset>4959350</wp:posOffset>
                </wp:positionH>
                <wp:positionV relativeFrom="paragraph">
                  <wp:posOffset>153670</wp:posOffset>
                </wp:positionV>
                <wp:extent cx="1047750" cy="342900"/>
                <wp:effectExtent l="11430" t="5715" r="7620" b="13335"/>
                <wp:wrapNone/>
                <wp:docPr id="44" name="Szövegdoboz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471" w:rsidRDefault="00F20471" w:rsidP="000A7A9C">
                            <w:pPr>
                              <w:jc w:val="center"/>
                            </w:pPr>
                            <w:r>
                              <w:t>Jegyző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4" o:spid="_x0000_s1029" type="#_x0000_t202" style="position:absolute;margin-left:390.5pt;margin-top:12.1pt;width:82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">
                <v:textbox>
                  <w:txbxContent>
                    <w:p w:rsidR="00F20471" w:rsidRDefault="00F20471" w:rsidP="000A7A9C">
                      <w:pPr>
                        <w:jc w:val="center"/>
                      </w:pPr>
                      <w:r>
                        <w:t>Jegyző</w:t>
                      </w:r>
                    </w:p>
                  </w:txbxContent>
                </v:textbox>
              </v:shape>
            </w:pict>
          </mc:Fallback>
        </mc:AlternateContent>
      </w:r>
      <w:r w:rsidR="000A7A9C" w:rsidRPr="008F7AF8">
        <w:rPr>
          <w:rFonts w:ascii="Garamond" w:hAnsi="Garamond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81153" wp14:editId="4CBD7617">
                <wp:simplePos x="0" y="0"/>
                <wp:positionH relativeFrom="column">
                  <wp:posOffset>7124700</wp:posOffset>
                </wp:positionH>
                <wp:positionV relativeFrom="paragraph">
                  <wp:posOffset>153670</wp:posOffset>
                </wp:positionV>
                <wp:extent cx="1466850" cy="342900"/>
                <wp:effectExtent l="5080" t="5715" r="13970" b="13335"/>
                <wp:wrapNone/>
                <wp:docPr id="43" name="Szövegdoboz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471" w:rsidRDefault="00F20471" w:rsidP="000A7A9C">
                            <w:pPr>
                              <w:jc w:val="center"/>
                            </w:pPr>
                            <w:r>
                              <w:t>Belső ellenőrzés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3" o:spid="_x0000_s1030" type="#_x0000_t202" style="position:absolute;margin-left:561pt;margin-top:12.1pt;width:115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">
                <v:textbox>
                  <w:txbxContent>
                    <w:p w:rsidR="00F20471" w:rsidRDefault="00F20471" w:rsidP="000A7A9C">
                      <w:pPr>
                        <w:jc w:val="center"/>
                      </w:pPr>
                      <w:r>
                        <w:t>Belső ellenőrzés</w:t>
                      </w:r>
                    </w:p>
                  </w:txbxContent>
                </v:textbox>
              </v:shape>
            </w:pict>
          </mc:Fallback>
        </mc:AlternateContent>
      </w:r>
    </w:p>
    <w:p w:rsidR="000A7A9C" w:rsidRPr="008F7AF8" w:rsidRDefault="000A7A9C" w:rsidP="000A7A9C">
      <w:pPr>
        <w:rPr>
          <w:rFonts w:ascii="Garamond" w:hAnsi="Garamond"/>
          <w:i/>
          <w:sz w:val="24"/>
          <w:szCs w:val="24"/>
        </w:rPr>
      </w:pPr>
      <w:r w:rsidRPr="008F7AF8">
        <w:rPr>
          <w:rFonts w:ascii="Garamond" w:hAnsi="Garamond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684180" wp14:editId="09A5899F">
                <wp:simplePos x="0" y="0"/>
                <wp:positionH relativeFrom="column">
                  <wp:posOffset>6005195</wp:posOffset>
                </wp:positionH>
                <wp:positionV relativeFrom="paragraph">
                  <wp:posOffset>156845</wp:posOffset>
                </wp:positionV>
                <wp:extent cx="1123950" cy="0"/>
                <wp:effectExtent l="38100" t="76200" r="19050" b="95250"/>
                <wp:wrapNone/>
                <wp:docPr id="42" name="Egyenes összekötő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85pt,12.35pt" to="561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">
                <v:stroke startarrow="block" endarrow="block"/>
              </v:line>
            </w:pict>
          </mc:Fallback>
        </mc:AlternateContent>
      </w:r>
    </w:p>
    <w:p w:rsidR="000A7A9C" w:rsidRPr="008F7AF8" w:rsidRDefault="00C13B3B" w:rsidP="000A7A9C">
      <w:pPr>
        <w:rPr>
          <w:rFonts w:ascii="Garamond" w:hAnsi="Garamond"/>
          <w:i/>
          <w:sz w:val="24"/>
          <w:szCs w:val="24"/>
        </w:rPr>
      </w:pPr>
      <w:r w:rsidRPr="008F7AF8">
        <w:rPr>
          <w:rFonts w:ascii="Garamond" w:hAnsi="Garamond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9D3C21" wp14:editId="61188DA3">
                <wp:simplePos x="0" y="0"/>
                <wp:positionH relativeFrom="column">
                  <wp:posOffset>3595370</wp:posOffset>
                </wp:positionH>
                <wp:positionV relativeFrom="paragraph">
                  <wp:posOffset>42545</wp:posOffset>
                </wp:positionV>
                <wp:extent cx="1362075" cy="0"/>
                <wp:effectExtent l="38100" t="76200" r="28575" b="95250"/>
                <wp:wrapNone/>
                <wp:docPr id="7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1pt,3.35pt" to="390.3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">
                <v:stroke startarrow="block" endarrow="block"/>
              </v:line>
            </w:pict>
          </mc:Fallback>
        </mc:AlternateContent>
      </w:r>
      <w:r w:rsidRPr="008F7AF8">
        <w:rPr>
          <w:rFonts w:ascii="Garamond" w:hAnsi="Garamond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FE8348" wp14:editId="0FFF0533">
                <wp:simplePos x="0" y="0"/>
                <wp:positionH relativeFrom="column">
                  <wp:posOffset>3171825</wp:posOffset>
                </wp:positionH>
                <wp:positionV relativeFrom="paragraph">
                  <wp:posOffset>136525</wp:posOffset>
                </wp:positionV>
                <wp:extent cx="0" cy="685800"/>
                <wp:effectExtent l="76200" t="0" r="95250" b="57150"/>
                <wp:wrapNone/>
                <wp:docPr id="9" name="Egyenes összekötő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10.75pt" to="249.75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">
                <v:stroke endarrow="block"/>
              </v:line>
            </w:pict>
          </mc:Fallback>
        </mc:AlternateContent>
      </w:r>
      <w:r w:rsidR="000A7A9C" w:rsidRPr="008F7AF8">
        <w:rPr>
          <w:rFonts w:ascii="Garamond" w:hAnsi="Garamond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77372A" wp14:editId="098C2499">
                <wp:simplePos x="0" y="0"/>
                <wp:positionH relativeFrom="column">
                  <wp:posOffset>5448300</wp:posOffset>
                </wp:positionH>
                <wp:positionV relativeFrom="paragraph">
                  <wp:posOffset>146050</wp:posOffset>
                </wp:positionV>
                <wp:extent cx="0" cy="685800"/>
                <wp:effectExtent l="52705" t="5715" r="61595" b="22860"/>
                <wp:wrapNone/>
                <wp:docPr id="41" name="Egyenes összekötő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9pt,11.5pt" to="429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">
                <v:stroke endarrow="block"/>
              </v:line>
            </w:pict>
          </mc:Fallback>
        </mc:AlternateContent>
      </w:r>
      <w:r w:rsidR="000A7A9C" w:rsidRPr="008F7AF8">
        <w:rPr>
          <w:rFonts w:ascii="Garamond" w:hAnsi="Garamond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64A8FE" wp14:editId="10B406F2">
                <wp:simplePos x="0" y="0"/>
                <wp:positionH relativeFrom="column">
                  <wp:posOffset>7753350</wp:posOffset>
                </wp:positionH>
                <wp:positionV relativeFrom="paragraph">
                  <wp:posOffset>146050</wp:posOffset>
                </wp:positionV>
                <wp:extent cx="0" cy="571500"/>
                <wp:effectExtent l="52705" t="5715" r="61595" b="22860"/>
                <wp:wrapNone/>
                <wp:docPr id="40" name="Egyenes összekötő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0.5pt,11.5pt" to="610.5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">
                <v:stroke endarrow="block"/>
              </v:line>
            </w:pict>
          </mc:Fallback>
        </mc:AlternateContent>
      </w:r>
    </w:p>
    <w:p w:rsidR="000A7A9C" w:rsidRPr="008F7AF8" w:rsidRDefault="000A7A9C" w:rsidP="000A7A9C">
      <w:pPr>
        <w:rPr>
          <w:rFonts w:ascii="Garamond" w:hAnsi="Garamond"/>
          <w:i/>
          <w:sz w:val="24"/>
          <w:szCs w:val="24"/>
        </w:rPr>
      </w:pPr>
    </w:p>
    <w:p w:rsidR="000A7A9C" w:rsidRPr="008F7AF8" w:rsidRDefault="000A7A9C" w:rsidP="000A7A9C">
      <w:pPr>
        <w:rPr>
          <w:rFonts w:ascii="Garamond" w:hAnsi="Garamond"/>
          <w:i/>
          <w:sz w:val="24"/>
          <w:szCs w:val="24"/>
        </w:rPr>
      </w:pPr>
    </w:p>
    <w:p w:rsidR="000A7A9C" w:rsidRPr="008F7AF8" w:rsidRDefault="00F20471" w:rsidP="00F20471">
      <w:pPr>
        <w:tabs>
          <w:tab w:val="left" w:pos="9120"/>
        </w:tabs>
        <w:rPr>
          <w:rFonts w:ascii="Garamond" w:hAnsi="Garamond"/>
          <w:i/>
          <w:sz w:val="24"/>
          <w:szCs w:val="24"/>
        </w:rPr>
      </w:pPr>
      <w:r w:rsidRPr="008F7AF8">
        <w:rPr>
          <w:rFonts w:ascii="Garamond" w:hAnsi="Garamond"/>
          <w:i/>
          <w:sz w:val="24"/>
          <w:szCs w:val="24"/>
        </w:rPr>
        <w:tab/>
      </w:r>
    </w:p>
    <w:p w:rsidR="000A7A9C" w:rsidRPr="008F7AF8" w:rsidRDefault="000A7A9C" w:rsidP="000A7A9C">
      <w:pPr>
        <w:rPr>
          <w:rFonts w:ascii="Garamond" w:hAnsi="Garamond"/>
          <w:i/>
          <w:sz w:val="24"/>
          <w:szCs w:val="24"/>
        </w:rPr>
      </w:pPr>
      <w:r w:rsidRPr="008F7AF8">
        <w:rPr>
          <w:rFonts w:ascii="Garamond" w:hAnsi="Garamond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7B3041" wp14:editId="41F70C3F">
                <wp:simplePos x="0" y="0"/>
                <wp:positionH relativeFrom="column">
                  <wp:posOffset>2584450</wp:posOffset>
                </wp:positionH>
                <wp:positionV relativeFrom="paragraph">
                  <wp:posOffset>130810</wp:posOffset>
                </wp:positionV>
                <wp:extent cx="0" cy="342900"/>
                <wp:effectExtent l="55880" t="5715" r="58420" b="22860"/>
                <wp:wrapNone/>
                <wp:docPr id="39" name="Egyenes összekötő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3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5pt,10.3pt" to="203.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">
                <v:stroke endarrow="block"/>
              </v:line>
            </w:pict>
          </mc:Fallback>
        </mc:AlternateContent>
      </w:r>
      <w:r w:rsidRPr="008F7AF8">
        <w:rPr>
          <w:rFonts w:ascii="Garamond" w:hAnsi="Garamond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9DB689" wp14:editId="667083F4">
                <wp:simplePos x="0" y="0"/>
                <wp:positionH relativeFrom="column">
                  <wp:posOffset>3702050</wp:posOffset>
                </wp:positionH>
                <wp:positionV relativeFrom="paragraph">
                  <wp:posOffset>130810</wp:posOffset>
                </wp:positionV>
                <wp:extent cx="0" cy="342900"/>
                <wp:effectExtent l="59055" t="5715" r="55245" b="22860"/>
                <wp:wrapNone/>
                <wp:docPr id="38" name="Egyenes összekötő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3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5pt,10.3pt" to="291.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">
                <v:stroke endarrow="block"/>
              </v:line>
            </w:pict>
          </mc:Fallback>
        </mc:AlternateContent>
      </w:r>
      <w:r w:rsidRPr="008F7AF8">
        <w:rPr>
          <w:rFonts w:ascii="Garamond" w:hAnsi="Garamond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830DD9" wp14:editId="0FB6E805">
                <wp:simplePos x="0" y="0"/>
                <wp:positionH relativeFrom="column">
                  <wp:posOffset>4819650</wp:posOffset>
                </wp:positionH>
                <wp:positionV relativeFrom="paragraph">
                  <wp:posOffset>130810</wp:posOffset>
                </wp:positionV>
                <wp:extent cx="0" cy="342900"/>
                <wp:effectExtent l="52705" t="5715" r="61595" b="22860"/>
                <wp:wrapNone/>
                <wp:docPr id="37" name="Egyenes összekötő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3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5pt,10.3pt" to="379.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">
                <v:stroke endarrow="block"/>
              </v:line>
            </w:pict>
          </mc:Fallback>
        </mc:AlternateContent>
      </w:r>
      <w:r w:rsidRPr="008F7AF8">
        <w:rPr>
          <w:rFonts w:ascii="Garamond" w:hAnsi="Garamond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EFC568" wp14:editId="67750C75">
                <wp:simplePos x="0" y="0"/>
                <wp:positionH relativeFrom="column">
                  <wp:posOffset>6007100</wp:posOffset>
                </wp:positionH>
                <wp:positionV relativeFrom="paragraph">
                  <wp:posOffset>130810</wp:posOffset>
                </wp:positionV>
                <wp:extent cx="0" cy="342900"/>
                <wp:effectExtent l="59055" t="5715" r="55245" b="22860"/>
                <wp:wrapNone/>
                <wp:docPr id="36" name="Egyenes összekötő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3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pt,10.3pt" to="473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">
                <v:stroke endarrow="block"/>
              </v:line>
            </w:pict>
          </mc:Fallback>
        </mc:AlternateContent>
      </w:r>
      <w:r w:rsidRPr="008F7AF8">
        <w:rPr>
          <w:rFonts w:ascii="Garamond" w:hAnsi="Garamond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6BD114" wp14:editId="1340A750">
                <wp:simplePos x="0" y="0"/>
                <wp:positionH relativeFrom="column">
                  <wp:posOffset>2584450</wp:posOffset>
                </wp:positionH>
                <wp:positionV relativeFrom="paragraph">
                  <wp:posOffset>130810</wp:posOffset>
                </wp:positionV>
                <wp:extent cx="3422650" cy="0"/>
                <wp:effectExtent l="8255" t="5715" r="7620" b="13335"/>
                <wp:wrapNone/>
                <wp:docPr id="35" name="Egyenes összekötő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2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3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5pt,10.3pt" to="473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"/>
            </w:pict>
          </mc:Fallback>
        </mc:AlternateContent>
      </w:r>
      <w:r w:rsidRPr="008F7AF8">
        <w:rPr>
          <w:rFonts w:ascii="Garamond" w:hAnsi="Garamond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5F60A2" wp14:editId="100B0604">
                <wp:simplePos x="0" y="0"/>
                <wp:positionH relativeFrom="column">
                  <wp:posOffset>7124700</wp:posOffset>
                </wp:positionH>
                <wp:positionV relativeFrom="paragraph">
                  <wp:posOffset>16510</wp:posOffset>
                </wp:positionV>
                <wp:extent cx="1466850" cy="1143000"/>
                <wp:effectExtent l="5080" t="5715" r="13970" b="13335"/>
                <wp:wrapNone/>
                <wp:docPr id="34" name="Szövegdoboz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471" w:rsidRDefault="00F20471" w:rsidP="000A7A9C">
                            <w:pPr>
                              <w:jc w:val="center"/>
                            </w:pPr>
                            <w:r>
                              <w:t>Szegedi Kistérségi és Gazdaságfejlesztési Tanácsadó Szolgáltató Nonprofit Kft.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4" o:spid="_x0000_s1031" type="#_x0000_t202" style="position:absolute;margin-left:561pt;margin-top:1.3pt;width:115.5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">
                <v:textbox>
                  <w:txbxContent>
                    <w:p w:rsidR="00F20471" w:rsidRDefault="00F20471" w:rsidP="000A7A9C">
                      <w:pPr>
                        <w:jc w:val="center"/>
                      </w:pPr>
                      <w:r>
                        <w:t>Szegedi Kistérségi és Gazdaságfejlesztési Tanácsadó Szolgáltató Nonprofit Kft.</w:t>
                      </w:r>
                    </w:p>
                  </w:txbxContent>
                </v:textbox>
              </v:shape>
            </w:pict>
          </mc:Fallback>
        </mc:AlternateContent>
      </w:r>
    </w:p>
    <w:p w:rsidR="000A7A9C" w:rsidRPr="008F7AF8" w:rsidRDefault="000A7A9C" w:rsidP="000A7A9C">
      <w:pPr>
        <w:rPr>
          <w:rFonts w:ascii="Garamond" w:hAnsi="Garamond"/>
          <w:i/>
          <w:sz w:val="24"/>
          <w:szCs w:val="24"/>
        </w:rPr>
      </w:pPr>
    </w:p>
    <w:p w:rsidR="000A7A9C" w:rsidRPr="008F7AF8" w:rsidRDefault="000A7A9C" w:rsidP="000A7A9C">
      <w:pPr>
        <w:rPr>
          <w:rFonts w:ascii="Garamond" w:hAnsi="Garamond"/>
          <w:i/>
          <w:sz w:val="24"/>
          <w:szCs w:val="24"/>
        </w:rPr>
      </w:pPr>
      <w:r w:rsidRPr="008F7AF8">
        <w:rPr>
          <w:rFonts w:ascii="Garamond" w:hAnsi="Garamond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F26ECB" wp14:editId="1C912316">
                <wp:simplePos x="0" y="0"/>
                <wp:positionH relativeFrom="column">
                  <wp:posOffset>-558800</wp:posOffset>
                </wp:positionH>
                <wp:positionV relativeFrom="paragraph">
                  <wp:posOffset>123190</wp:posOffset>
                </wp:positionV>
                <wp:extent cx="1047750" cy="457200"/>
                <wp:effectExtent l="8255" t="5715" r="10795" b="13335"/>
                <wp:wrapNone/>
                <wp:docPr id="33" name="Szövegdoboz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471" w:rsidRDefault="00F20471" w:rsidP="000A7A9C">
                            <w:pPr>
                              <w:jc w:val="center"/>
                            </w:pPr>
                            <w:r>
                              <w:t>Pályázatírók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3" o:spid="_x0000_s1032" type="#_x0000_t202" style="position:absolute;margin-left:-44pt;margin-top:9.7pt;width:82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">
                <v:textbox>
                  <w:txbxContent>
                    <w:p w:rsidR="00F20471" w:rsidRDefault="00F20471" w:rsidP="000A7A9C">
                      <w:pPr>
                        <w:jc w:val="center"/>
                      </w:pPr>
                      <w:r>
                        <w:t>Pályázatírók</w:t>
                      </w:r>
                    </w:p>
                  </w:txbxContent>
                </v:textbox>
              </v:shape>
            </w:pict>
          </mc:Fallback>
        </mc:AlternateContent>
      </w:r>
      <w:r w:rsidRPr="008F7AF8">
        <w:rPr>
          <w:rFonts w:ascii="Garamond" w:hAnsi="Garamond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BC575" wp14:editId="03D2D168">
                <wp:simplePos x="0" y="0"/>
                <wp:positionH relativeFrom="column">
                  <wp:posOffset>838200</wp:posOffset>
                </wp:positionH>
                <wp:positionV relativeFrom="paragraph">
                  <wp:posOffset>123190</wp:posOffset>
                </wp:positionV>
                <wp:extent cx="1187450" cy="457200"/>
                <wp:effectExtent l="5080" t="5715" r="7620" b="13335"/>
                <wp:wrapNone/>
                <wp:docPr id="32" name="Szövegdoboz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471" w:rsidRDefault="00F20471" w:rsidP="000A7A9C">
                            <w:pPr>
                              <w:jc w:val="center"/>
                            </w:pPr>
                            <w:r>
                              <w:t>Fizikai dolgozók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2" o:spid="_x0000_s1033" type="#_x0000_t202" style="position:absolute;margin-left:66pt;margin-top:9.7pt;width:93.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">
                <v:textbox>
                  <w:txbxContent>
                    <w:p w:rsidR="00F20471" w:rsidRDefault="00F20471" w:rsidP="000A7A9C">
                      <w:pPr>
                        <w:jc w:val="center"/>
                      </w:pPr>
                      <w:r>
                        <w:t>Fizikai dolgozók</w:t>
                      </w:r>
                    </w:p>
                  </w:txbxContent>
                </v:textbox>
              </v:shape>
            </w:pict>
          </mc:Fallback>
        </mc:AlternateContent>
      </w:r>
      <w:r w:rsidRPr="008F7AF8">
        <w:rPr>
          <w:rFonts w:ascii="Garamond" w:hAnsi="Garamond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B8233A" wp14:editId="382C347F">
                <wp:simplePos x="0" y="0"/>
                <wp:positionH relativeFrom="column">
                  <wp:posOffset>2165350</wp:posOffset>
                </wp:positionH>
                <wp:positionV relativeFrom="paragraph">
                  <wp:posOffset>123190</wp:posOffset>
                </wp:positionV>
                <wp:extent cx="914400" cy="457200"/>
                <wp:effectExtent l="8255" t="5715" r="10795" b="13335"/>
                <wp:wrapNone/>
                <wp:docPr id="31" name="Szövegdoboz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471" w:rsidRDefault="00F20471" w:rsidP="000A7A9C">
                            <w:pPr>
                              <w:jc w:val="center"/>
                            </w:pPr>
                            <w:r>
                              <w:t>Titkárság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1" o:spid="_x0000_s1034" type="#_x0000_t202" style="position:absolute;margin-left:170.5pt;margin-top:9.7pt;width:1in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">
                <v:textbox>
                  <w:txbxContent>
                    <w:p w:rsidR="00F20471" w:rsidRDefault="00F20471" w:rsidP="000A7A9C">
                      <w:pPr>
                        <w:jc w:val="center"/>
                      </w:pPr>
                      <w:r>
                        <w:t>Titkárság</w:t>
                      </w:r>
                    </w:p>
                  </w:txbxContent>
                </v:textbox>
              </v:shape>
            </w:pict>
          </mc:Fallback>
        </mc:AlternateContent>
      </w:r>
      <w:r w:rsidRPr="008F7AF8">
        <w:rPr>
          <w:rFonts w:ascii="Garamond" w:hAnsi="Garamond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E6D078" wp14:editId="3BD84763">
                <wp:simplePos x="0" y="0"/>
                <wp:positionH relativeFrom="column">
                  <wp:posOffset>3282950</wp:posOffset>
                </wp:positionH>
                <wp:positionV relativeFrom="paragraph">
                  <wp:posOffset>123190</wp:posOffset>
                </wp:positionV>
                <wp:extent cx="914400" cy="457200"/>
                <wp:effectExtent l="11430" t="5715" r="7620" b="13335"/>
                <wp:wrapNone/>
                <wp:docPr id="30" name="Szövegdoboz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471" w:rsidRDefault="00F20471" w:rsidP="000A7A9C">
                            <w:pPr>
                              <w:jc w:val="center"/>
                            </w:pPr>
                            <w:r>
                              <w:t>Gazdasági csoport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0" o:spid="_x0000_s1035" type="#_x0000_t202" style="position:absolute;margin-left:258.5pt;margin-top:9.7pt;width:1in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">
                <v:textbox>
                  <w:txbxContent>
                    <w:p w:rsidR="00F20471" w:rsidRDefault="00F20471" w:rsidP="000A7A9C">
                      <w:pPr>
                        <w:jc w:val="center"/>
                      </w:pPr>
                      <w:r>
                        <w:t>Gazdasági csoport</w:t>
                      </w:r>
                    </w:p>
                  </w:txbxContent>
                </v:textbox>
              </v:shape>
            </w:pict>
          </mc:Fallback>
        </mc:AlternateContent>
      </w:r>
      <w:r w:rsidRPr="008F7AF8">
        <w:rPr>
          <w:rFonts w:ascii="Garamond" w:hAnsi="Garamond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3778DA" wp14:editId="322445DF">
                <wp:simplePos x="0" y="0"/>
                <wp:positionH relativeFrom="column">
                  <wp:posOffset>4400550</wp:posOffset>
                </wp:positionH>
                <wp:positionV relativeFrom="paragraph">
                  <wp:posOffset>123190</wp:posOffset>
                </wp:positionV>
                <wp:extent cx="914400" cy="457200"/>
                <wp:effectExtent l="5080" t="5715" r="13970" b="13335"/>
                <wp:wrapNone/>
                <wp:docPr id="29" name="Szövegdoboz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471" w:rsidRDefault="00F20471" w:rsidP="000A7A9C">
                            <w:pPr>
                              <w:jc w:val="center"/>
                            </w:pPr>
                            <w:r>
                              <w:t>Igazgatási csoport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9" o:spid="_x0000_s1036" type="#_x0000_t202" style="position:absolute;margin-left:346.5pt;margin-top:9.7pt;width:1in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">
                <v:textbox>
                  <w:txbxContent>
                    <w:p w:rsidR="00F20471" w:rsidRDefault="00F20471" w:rsidP="000A7A9C">
                      <w:pPr>
                        <w:jc w:val="center"/>
                      </w:pPr>
                      <w:r>
                        <w:t>Igazgatási csoport</w:t>
                      </w:r>
                    </w:p>
                  </w:txbxContent>
                </v:textbox>
              </v:shape>
            </w:pict>
          </mc:Fallback>
        </mc:AlternateContent>
      </w:r>
      <w:r w:rsidRPr="008F7AF8">
        <w:rPr>
          <w:rFonts w:ascii="Garamond" w:hAnsi="Garamond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994D76" wp14:editId="783D6C59">
                <wp:simplePos x="0" y="0"/>
                <wp:positionH relativeFrom="column">
                  <wp:posOffset>5518150</wp:posOffset>
                </wp:positionH>
                <wp:positionV relativeFrom="paragraph">
                  <wp:posOffset>123190</wp:posOffset>
                </wp:positionV>
                <wp:extent cx="914400" cy="457200"/>
                <wp:effectExtent l="8255" t="5715" r="10795" b="13335"/>
                <wp:wrapNone/>
                <wp:docPr id="28" name="Szövegdoboz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471" w:rsidRDefault="00F20471" w:rsidP="000A7A9C">
                            <w:pPr>
                              <w:jc w:val="center"/>
                            </w:pPr>
                            <w:r>
                              <w:t>Közterület felügyelet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8" o:spid="_x0000_s1037" type="#_x0000_t202" style="position:absolute;margin-left:434.5pt;margin-top:9.7pt;width:1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">
                <v:textbox>
                  <w:txbxContent>
                    <w:p w:rsidR="00F20471" w:rsidRDefault="00F20471" w:rsidP="000A7A9C">
                      <w:pPr>
                        <w:jc w:val="center"/>
                      </w:pPr>
                      <w:r>
                        <w:t>Közterület felügyelet</w:t>
                      </w:r>
                    </w:p>
                  </w:txbxContent>
                </v:textbox>
              </v:shape>
            </w:pict>
          </mc:Fallback>
        </mc:AlternateContent>
      </w:r>
    </w:p>
    <w:p w:rsidR="000A7A9C" w:rsidRPr="008F7AF8" w:rsidRDefault="000A7A9C" w:rsidP="000A7A9C">
      <w:pPr>
        <w:tabs>
          <w:tab w:val="left" w:pos="7815"/>
        </w:tabs>
        <w:rPr>
          <w:i/>
          <w:sz w:val="24"/>
          <w:szCs w:val="24"/>
        </w:rPr>
      </w:pPr>
      <w:r w:rsidRPr="008F7AF8">
        <w:rPr>
          <w:i/>
          <w:sz w:val="24"/>
          <w:szCs w:val="24"/>
        </w:rPr>
        <w:tab/>
      </w:r>
    </w:p>
    <w:p w:rsidR="000A7A9C" w:rsidRPr="009220D5" w:rsidRDefault="000A7A9C" w:rsidP="000A7A9C">
      <w:pPr>
        <w:jc w:val="center"/>
        <w:rPr>
          <w:sz w:val="24"/>
          <w:szCs w:val="24"/>
        </w:rPr>
      </w:pPr>
    </w:p>
    <w:p w:rsidR="000A7A9C" w:rsidRPr="009220D5" w:rsidRDefault="000A7A9C">
      <w:pPr>
        <w:spacing w:after="200" w:line="276" w:lineRule="auto"/>
        <w:sectPr w:rsidR="000A7A9C" w:rsidRPr="009220D5" w:rsidSect="000A7A9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5B4DF1" w:rsidRPr="009220D5" w:rsidRDefault="005B4DF1" w:rsidP="000A7A9C">
      <w:pPr>
        <w:spacing w:after="200" w:line="276" w:lineRule="auto"/>
        <w:jc w:val="right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lastRenderedPageBreak/>
        <w:t>2. számú melléklet</w:t>
      </w:r>
    </w:p>
    <w:p w:rsidR="005B4DF1" w:rsidRPr="009220D5" w:rsidRDefault="005B4DF1" w:rsidP="005B4DF1">
      <w:pPr>
        <w:jc w:val="both"/>
        <w:rPr>
          <w:rFonts w:ascii="Garamond" w:hAnsi="Garamond"/>
          <w:sz w:val="24"/>
          <w:szCs w:val="24"/>
        </w:rPr>
      </w:pPr>
    </w:p>
    <w:p w:rsidR="005B4DF1" w:rsidRPr="009220D5" w:rsidRDefault="005B4DF1" w:rsidP="005B4DF1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center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Deszki Polgármesteri Hivatal</w:t>
      </w:r>
    </w:p>
    <w:p w:rsidR="000A7A9C" w:rsidRPr="009220D5" w:rsidRDefault="000A7A9C" w:rsidP="000A7A9C">
      <w:pPr>
        <w:jc w:val="center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center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A szabálytalanságok kezelésének szabályzata</w:t>
      </w:r>
    </w:p>
    <w:p w:rsidR="000A7A9C" w:rsidRPr="009220D5" w:rsidRDefault="000A7A9C" w:rsidP="000A7A9C">
      <w:pPr>
        <w:jc w:val="center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2011. évi CXCV. törvény (Áht.), 368/2011.(XII.31.) Korm. Rendelet (</w:t>
      </w:r>
      <w:proofErr w:type="spellStart"/>
      <w:r w:rsidRPr="009220D5">
        <w:rPr>
          <w:rFonts w:ascii="Garamond" w:hAnsi="Garamond"/>
          <w:sz w:val="24"/>
          <w:szCs w:val="24"/>
        </w:rPr>
        <w:t>Ámr</w:t>
      </w:r>
      <w:proofErr w:type="spellEnd"/>
      <w:r w:rsidRPr="009220D5">
        <w:rPr>
          <w:rFonts w:ascii="Garamond" w:hAnsi="Garamond"/>
          <w:sz w:val="24"/>
          <w:szCs w:val="24"/>
        </w:rPr>
        <w:t>.) és a 370/2011. (XII.31.) Korm. Rendelet (</w:t>
      </w:r>
      <w:proofErr w:type="spellStart"/>
      <w:r w:rsidRPr="009220D5">
        <w:rPr>
          <w:rFonts w:ascii="Garamond" w:hAnsi="Garamond"/>
          <w:sz w:val="24"/>
          <w:szCs w:val="24"/>
        </w:rPr>
        <w:t>Bkr</w:t>
      </w:r>
      <w:proofErr w:type="spellEnd"/>
      <w:r w:rsidRPr="009220D5">
        <w:rPr>
          <w:rFonts w:ascii="Garamond" w:hAnsi="Garamond"/>
          <w:sz w:val="24"/>
          <w:szCs w:val="24"/>
        </w:rPr>
        <w:t xml:space="preserve">.) alapján a következők szerint határozom meg </w:t>
      </w:r>
      <w:proofErr w:type="gramStart"/>
      <w:r w:rsidRPr="009220D5">
        <w:rPr>
          <w:rFonts w:ascii="Garamond" w:hAnsi="Garamond"/>
          <w:sz w:val="24"/>
          <w:szCs w:val="24"/>
        </w:rPr>
        <w:t>a  Deszki</w:t>
      </w:r>
      <w:proofErr w:type="gramEnd"/>
      <w:r w:rsidRPr="009220D5">
        <w:rPr>
          <w:rFonts w:ascii="Garamond" w:hAnsi="Garamond"/>
          <w:sz w:val="24"/>
          <w:szCs w:val="24"/>
        </w:rPr>
        <w:t xml:space="preserve"> Polgármesteri Hivatal  szabálytalanságok kezelésének eljárásrendjét, amely a Szervezeti és Működési Szabályzat mellékletét képezi.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szervnél előforduló szabálytalanságok kezelésére – figyelembe véve a PM által a szabálytalanságok kezeléséhez kiadott útmutatóját, valamint a Belső Kontroll Kézikönyvet – az itt meghatározott eljárásrendet kell alkalmazni.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center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A szabályzat tartalma</w:t>
      </w:r>
    </w:p>
    <w:p w:rsidR="000A7A9C" w:rsidRPr="009220D5" w:rsidRDefault="000A7A9C" w:rsidP="000A7A9C">
      <w:pPr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szabályzat tartalmazza: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szabályzat célját,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szabályzat hatályát,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szabálytalanság fogalmát, leírását,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szabálytalanságok típusait,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szabálytalanságok megelőzésének rendjét,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szabálytalanságban résztvevők meghatározását,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jelentést tévő személy védelmére vonatkozó előírásokat,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szabálytalanságok kezelési rendjét,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szabálytalanság kezelési eljárásrendet a teljes tevékenységre,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szabálytalanságok kezelésének belső szervezeti rendjét,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szabálytalanságok jogkövetkezményeit.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center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1. Általános rész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1.1. A szabályzat célja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 szabálytalanságok kezelésével kapcsolatos eljárásrend kialakításának általános célja, hogy a különböző jogszabályokban és szabályzatokban meghatározott előírások megsértése esetén a hibák, hiányosságok, tévedések korrigálása, a felelősség megállapítása, az intézkedések foganatosítása egységes rendszerben és eljárásrend alapján történjen.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szabálytalanságok kezelésével kapcsolatos eljárásrend további célja, hogy megelőző jelleggel hozzájáruljon a különböző jogszabályokban és szabályzatokban meghatározott előírások megszegésének, szabálytalanság kialakulásának megakadályozásához.</w:t>
      </w: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1.2. A szabályzat hatálya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szabályzat: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személyi hatálya kiterjed a szerv összes dolgozójára, a dolgozó munkaviszonyának jellegétől függetlenül,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hatálya kiterjed valamennyi szabálytalanságra a szabálytalanság jogszabályban meghatározott elévülési időig,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vonatkozik a szerv valamennyi tevékenységére, folyamatára.</w:t>
      </w: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1.3. Szabálytalanság fogalma, leírása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Szabálytalanság: a korrigálható mulasztások, hiányosságok, a fegyelmi-, büntető-, szabálysértési-, illetve kártérítési eljárás megindítására okot adó cselekmény.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 szabálytalanság valamely létező szabálytól: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központi jogszabályi rendelkezéstől,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helyi rendelettől,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egyéb belső szabályzattól, utasítástól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való eltérést, az ott megfogalmazott elvárás be nem tartását jelenti, amely az államháztartás működési rendjében, a költségvetési gazdálkodás bármely gazdasági eseményében, a </w:t>
      </w:r>
      <w:proofErr w:type="gramStart"/>
      <w:r w:rsidRPr="009220D5">
        <w:rPr>
          <w:rFonts w:ascii="Garamond" w:hAnsi="Garamond"/>
          <w:sz w:val="24"/>
          <w:szCs w:val="24"/>
        </w:rPr>
        <w:t>szerv alapító</w:t>
      </w:r>
      <w:proofErr w:type="gramEnd"/>
      <w:r w:rsidRPr="009220D5">
        <w:rPr>
          <w:rFonts w:ascii="Garamond" w:hAnsi="Garamond"/>
          <w:sz w:val="24"/>
          <w:szCs w:val="24"/>
        </w:rPr>
        <w:t xml:space="preserve"> okiratában és Szervezeti és Működési Szabályzatában rögzített feladatellátás bármely tevékenységében az egyes műveletekben fordulhat elő.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szabályok be nem tartása adódhat: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 xml:space="preserve">- nem megfelelő cselekményből,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 xml:space="preserve">- mulasztásból,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hiányosságból.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szabálytalanság bekövetkezhet: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az államháztartás működési rendjében,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 xml:space="preserve">- a költségvetési gazdálkodás valamely területén,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a költségvetési szerv valamely feladatellátásában,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az egyes műveletekben.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szabálytalanság annak gyakorisága szerint lehet: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egyedi, illetve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rendszeresen ismétlődő.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1.4. A szabálytalanságok típusai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szabálytalanságoknak alapvetően két típusát kell megkülönböztetni: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a szándékosan okozott szabálytalanságokat, valamint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a nem szándékosan okozott (gondatlan) szabálytalanságokat.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szándékosan okozott szabálytalanságok: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 xml:space="preserve">- félrevezetés,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 xml:space="preserve">- csalás,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 xml:space="preserve">- sikkasztás,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lastRenderedPageBreak/>
        <w:tab/>
        <w:t>- megvesztegetés,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partnerrel, ügyféllel való összejátszás,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nyilvántartások tudatosan meghamisított vezetése,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 xml:space="preserve">- szándékosan </w:t>
      </w:r>
      <w:proofErr w:type="gramStart"/>
      <w:r w:rsidRPr="009220D5">
        <w:rPr>
          <w:rFonts w:ascii="Garamond" w:hAnsi="Garamond"/>
          <w:sz w:val="24"/>
          <w:szCs w:val="24"/>
        </w:rPr>
        <w:t>eszközölt</w:t>
      </w:r>
      <w:proofErr w:type="gramEnd"/>
      <w:r w:rsidRPr="009220D5">
        <w:rPr>
          <w:rFonts w:ascii="Garamond" w:hAnsi="Garamond"/>
          <w:sz w:val="24"/>
          <w:szCs w:val="24"/>
        </w:rPr>
        <w:t xml:space="preserve"> szabálytalan kifizetés.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nem szándékosan okozott (gondatlan) szabálytalanságok: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 xml:space="preserve">- figyelmetlenségből elkövetetett szabálytalanság,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nem megfelelő módon és tartalommal vezetett nyilvántartásokból származó szabálytalanság,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 xml:space="preserve">- hanyag munkavégzésből, magatartásból származó szabálytalanság,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határidő elmulasztása miatti szabálytalanság.</w:t>
      </w:r>
    </w:p>
    <w:p w:rsidR="000A7A9C" w:rsidRPr="009220D5" w:rsidRDefault="000A7A9C" w:rsidP="000A7A9C">
      <w:pPr>
        <w:jc w:val="center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center"/>
        <w:rPr>
          <w:rFonts w:ascii="Garamond" w:hAnsi="Garamond"/>
          <w:b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9220D5">
          <w:rPr>
            <w:rFonts w:ascii="Garamond" w:hAnsi="Garamond"/>
            <w:b/>
            <w:sz w:val="24"/>
            <w:szCs w:val="24"/>
          </w:rPr>
          <w:t>2. A</w:t>
        </w:r>
      </w:smartTag>
      <w:r w:rsidRPr="009220D5">
        <w:rPr>
          <w:rFonts w:ascii="Garamond" w:hAnsi="Garamond"/>
          <w:b/>
          <w:sz w:val="24"/>
          <w:szCs w:val="24"/>
        </w:rPr>
        <w:t xml:space="preserve"> szabálytalanságok megelőzése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2.1. A szabálytalanságok megelőzésével kapcsolatos felelősség, a szabálytalanság megelőzése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szabálytalanságok megelőzése elsősorban a szabályozottságon alapul. A szabályozottság biztosítása, és ezzel a szabálytalanságok megakadályozása a költségvetési szerv vezetőjének a felelőssége.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szabálytalanságok megelőzésével kapcsolatban a költségvetési szerv vezetője gondoskodik arról, hogy: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szervezet megfelelően szabályozott legyen, s a szabályzatok folyamatosan felülvizsgálatra kerüljenek,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szerv a jogszabályoknak megfelelő szabályzatok alapján működjön, a működés e tekintetben is folyamatosan ellenőrzött legyen,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költségvetési szerv szervezeti felépítésében, belső szabályozottságában, működési rendjében rejlő hiányosságból eredő szabálytalanság esetén – a további szabálytalanság megelőzése céljából – hatékony intézkedés szülessék a szabálytalanság korrigálására, annak a mértéknek megfelelően, amilyen mértéket képviselt a szabálytalanság.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szabálytalanságok megelőzése érdekében a szabálytalanság kezelési rendjéről, valamint a jelen szabályzatban meghatározott szabályok megismertetéséről és elsajátításáról: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vezetői szinten munkaértekezletekkel,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nem vezető beosztású dolgozók szintjén belső továbbképzéssel kell gondoskodni.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 munkaértekezletek és továbbképzések megszervezéséért a költségvetési szerv vezetője tartozik felelősséggel.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2.2. A szabályozottság biztosítása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szabályozottság biztosítása a szerv vezetőjének feladata. A szerv vezetőjének kell gondoskodnia – belső utasítási rendszerének megfelelően – arról, hogy a szerv valamennyi kötelező, illetve a működést egyébként segítő belső szabályozással rendelkezzen.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szabályozottság biztosítása során gondoskodni kell: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szabályzatok rendelkezésre állásáról,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szabályzatok naprakészségéről,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lastRenderedPageBreak/>
        <w:t>- a szabályzatok jogszabályokhoz, illetve a belső szervezeti elvárásokhoz igazításáról, valamint arról, hogy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szabályzatok tartalmukban segítséget nyújtsanak a szerv feladatainak ellátásához, ezáltal a szerv célkitűzés rendszerének eléréséhez, megvalósításához.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center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center"/>
        <w:rPr>
          <w:rFonts w:ascii="Garamond" w:hAnsi="Garamond"/>
          <w:b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9220D5">
          <w:rPr>
            <w:rFonts w:ascii="Garamond" w:hAnsi="Garamond"/>
            <w:b/>
            <w:sz w:val="24"/>
            <w:szCs w:val="24"/>
          </w:rPr>
          <w:t>3. A</w:t>
        </w:r>
      </w:smartTag>
      <w:r w:rsidRPr="009220D5">
        <w:rPr>
          <w:rFonts w:ascii="Garamond" w:hAnsi="Garamond"/>
          <w:b/>
          <w:sz w:val="24"/>
          <w:szCs w:val="24"/>
        </w:rPr>
        <w:t xml:space="preserve"> szabálytalanságban résztvevők</w:t>
      </w:r>
    </w:p>
    <w:p w:rsidR="000A7A9C" w:rsidRPr="009220D5" w:rsidRDefault="000A7A9C" w:rsidP="000A7A9C">
      <w:pPr>
        <w:jc w:val="center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center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szabálytalanságban résztvevő személyeket két csoportra lehet osztani: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szabálytalanságot elkövetők és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szabálytalansággal érintkezők.</w:t>
      </w: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3.1. A szabálytalanságot elkövetők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szabálytalanságot elkövető dolgozók csoportjába bele tartoznak: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a</w:t>
      </w:r>
      <w:proofErr w:type="gramEnd"/>
      <w:r w:rsidRPr="009220D5">
        <w:rPr>
          <w:rFonts w:ascii="Garamond" w:hAnsi="Garamond"/>
          <w:sz w:val="24"/>
          <w:szCs w:val="24"/>
        </w:rPr>
        <w:t xml:space="preserve">) </w:t>
      </w:r>
      <w:proofErr w:type="spellStart"/>
      <w:r w:rsidRPr="009220D5">
        <w:rPr>
          <w:rFonts w:ascii="Garamond" w:hAnsi="Garamond"/>
          <w:sz w:val="24"/>
          <w:szCs w:val="24"/>
        </w:rPr>
        <w:t>a</w:t>
      </w:r>
      <w:proofErr w:type="spellEnd"/>
      <w:r w:rsidRPr="009220D5">
        <w:rPr>
          <w:rFonts w:ascii="Garamond" w:hAnsi="Garamond"/>
          <w:sz w:val="24"/>
          <w:szCs w:val="24"/>
        </w:rPr>
        <w:t xml:space="preserve"> szabálytalanságot ténylegesen elkövetők, illetve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b) a szabálytalanságot azért elkövetők, mert: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szabályozás nem volt egyértelmű,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nem oktatták ki őket megfelelően a feladatellátás követelményeire,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nem tanulmányozták kellő alapossággal a szabályzatot, illetve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figyelmetlenül végezték a munkájukat.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dolgozó köteles írásban vagy szóban jelenteni a közvetlen vezetőjének azt, ha a saját tevékenységében szabálytalanságot fedez fel.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szóbeli jelzésről jegyzőkönyvet kell készíteni.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így feltárt szabálytalanság tényként kezelhető.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3.2. A szabálytalansággal érintkezők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szabálytalansággal érintkezők csoportjába tartoznak azok: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akik egy adott folyamatban, a folyamat előző szakaszán munkát végzők szabálytalansága miatt érintettek, valamint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akik a folyamatok kapcsolódási pontjain ellenőrző szerepet is betöltenek.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észlelt szabálytalanságról az érintett dolgozónak írásban tájékoztatást kell adnia: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folyamatgazdának,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ha pedig a folyamatgazda a személyében érintett, akkor a folyamatgazda felettesének.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így azonosított esetek az észleléskor még csak a szabálytalanság gyanújaként kezelendők, a szabálytalanság gyanúját később a kivizsgálás megerősítheti, vagy megcáfolhatja azt.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beosztott dolgozó által észlelt szabálytalanságról írásba foglalt tájékoztatót kell készíteni, amelynek tartalmaznia kell: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szabálytalanság tényét, pontos tartalmát,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az előírástól való eltérést, a szabálytalanság minősítését,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felmerülésének helyét és időpontját,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folyamat vagy a tevékenység szabálytalanság által érintett részét,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szabálytalanság okozóját (ha ismert),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lastRenderedPageBreak/>
        <w:t>- az észlelés körülményeit,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az észlelő személyét, funkcióját,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szabálytalansághoz vezető körülményeket, tényezőket,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szabálytalanságnak a költségvetési szerv tevékenységére gyakorolt hatását,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szabálytalanság korrigálhatóságának vagy korrigálhatatlanságának tényét,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megszüntetésre tett intézkedéseket vagy javaslatokat,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felvett dokumentum továbbításának időpontját, irányát.</w:t>
      </w:r>
    </w:p>
    <w:p w:rsidR="000A7A9C" w:rsidRPr="009220D5" w:rsidRDefault="000A7A9C" w:rsidP="000A7A9C">
      <w:pPr>
        <w:jc w:val="center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center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center"/>
        <w:rPr>
          <w:rFonts w:ascii="Garamond" w:hAnsi="Garamond"/>
          <w:b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9220D5">
          <w:rPr>
            <w:rFonts w:ascii="Garamond" w:hAnsi="Garamond"/>
            <w:b/>
            <w:sz w:val="24"/>
            <w:szCs w:val="24"/>
          </w:rPr>
          <w:t>4. A</w:t>
        </w:r>
      </w:smartTag>
      <w:r w:rsidRPr="009220D5">
        <w:rPr>
          <w:rFonts w:ascii="Garamond" w:hAnsi="Garamond"/>
          <w:b/>
          <w:sz w:val="24"/>
          <w:szCs w:val="24"/>
        </w:rPr>
        <w:t xml:space="preserve"> jelentést tevő személy védelme</w:t>
      </w:r>
    </w:p>
    <w:p w:rsidR="000A7A9C" w:rsidRPr="009220D5" w:rsidRDefault="000A7A9C" w:rsidP="000A7A9C">
      <w:pPr>
        <w:jc w:val="center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center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both"/>
        <w:outlineLvl w:val="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költségvetési szerv vezetőjének biztosítania kell a jelentést tevő személy védelmét, azaz azt, hogy vele szemben ne legyen alkalmazható hátrányos elbánás, jelentéséért ne legyen felelősségre vonható.</w:t>
      </w:r>
    </w:p>
    <w:p w:rsidR="000A7A9C" w:rsidRPr="009220D5" w:rsidRDefault="000A7A9C" w:rsidP="000A7A9C">
      <w:pPr>
        <w:jc w:val="both"/>
        <w:outlineLvl w:val="0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outlineLvl w:val="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személy védelmét biztosítja az, hogy:</w:t>
      </w:r>
    </w:p>
    <w:p w:rsidR="000A7A9C" w:rsidRPr="009220D5" w:rsidRDefault="000A7A9C" w:rsidP="000A7A9C">
      <w:pPr>
        <w:jc w:val="both"/>
        <w:outlineLvl w:val="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az észlelésről és az észlelt szabálytalanságról írásbeli dokumentum készül, </w:t>
      </w:r>
    </w:p>
    <w:p w:rsidR="000A7A9C" w:rsidRPr="009220D5" w:rsidRDefault="000A7A9C" w:rsidP="000A7A9C">
      <w:pPr>
        <w:jc w:val="both"/>
        <w:outlineLvl w:val="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szabálytalansági felelős tevékenykedik, aki közreműködik a védelem biztosításában,</w:t>
      </w:r>
    </w:p>
    <w:p w:rsidR="000A7A9C" w:rsidRPr="009220D5" w:rsidRDefault="000A7A9C" w:rsidP="000A7A9C">
      <w:pPr>
        <w:jc w:val="both"/>
        <w:outlineLvl w:val="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belső kontrollrendszer keretében figyelemmel kell kísérni a védelem meglétét,</w:t>
      </w:r>
    </w:p>
    <w:p w:rsidR="000A7A9C" w:rsidRPr="009220D5" w:rsidRDefault="000A7A9C" w:rsidP="000A7A9C">
      <w:pPr>
        <w:jc w:val="both"/>
        <w:outlineLvl w:val="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szankcionálásra kerül sor akkor, ha a szabálytalanságot jelentővel szemben retorzió alkalmazására derül fény.</w:t>
      </w:r>
    </w:p>
    <w:p w:rsidR="000A7A9C" w:rsidRPr="009220D5" w:rsidRDefault="000A7A9C" w:rsidP="000A7A9C">
      <w:pPr>
        <w:jc w:val="both"/>
        <w:outlineLvl w:val="0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outlineLvl w:val="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szankciókat a szerv vezetője az alkalmazott retorzió mértéke, illetve az alkalmazó személye alapján határozza meg. Minél magasabb vezető beosztásról van szó, annál komolyabb szankciót kell alkalmazni. A szankció alkalmazása mellett gondoskodni kell az érintett személy képzéséről is, melynek során a szabálytalanságok kezelésének, valamint a belső kontroll tevékenység működtetésének alapvető célját, működését ismertetni kell.</w:t>
      </w:r>
    </w:p>
    <w:p w:rsidR="000A7A9C" w:rsidRPr="009220D5" w:rsidRDefault="000A7A9C" w:rsidP="000A7A9C">
      <w:pPr>
        <w:jc w:val="center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center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center"/>
        <w:rPr>
          <w:rFonts w:ascii="Garamond" w:hAnsi="Garamond"/>
          <w:b/>
          <w:sz w:val="24"/>
          <w:szCs w:val="24"/>
        </w:rPr>
      </w:pPr>
      <w:smartTag w:uri="urn:schemas-microsoft-com:office:smarttags" w:element="metricconverter">
        <w:smartTagPr>
          <w:attr w:name="ProductID" w:val="5. A"/>
        </w:smartTagPr>
        <w:r w:rsidRPr="009220D5">
          <w:rPr>
            <w:rFonts w:ascii="Garamond" w:hAnsi="Garamond"/>
            <w:b/>
            <w:sz w:val="24"/>
            <w:szCs w:val="24"/>
          </w:rPr>
          <w:t>5. A</w:t>
        </w:r>
      </w:smartTag>
      <w:r w:rsidRPr="009220D5">
        <w:rPr>
          <w:rFonts w:ascii="Garamond" w:hAnsi="Garamond"/>
          <w:b/>
          <w:sz w:val="24"/>
          <w:szCs w:val="24"/>
        </w:rPr>
        <w:t xml:space="preserve"> szabálytalanságok kezelési rendje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5.1. A szabálytalanságok kezelésének fogalma</w:t>
      </w: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szabálytalanságok kezelése: az eljárásrend kialakítása, a szükséges intézkedések meghozatala, az intézkedések hatásának nyomon követése, a nyilvántartási tevékenység, mely közvetlenül a szerv vezetőjének a feladata.</w:t>
      </w: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5.2. A szabálytalanság-kezeléssel kapcsolatos belső szervezeti rendje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 szerv vezetője köteles bevonni más személyeket is – a szerv </w:t>
      </w:r>
      <w:r w:rsidRPr="009220D5">
        <w:rPr>
          <w:rFonts w:ascii="Garamond" w:hAnsi="Garamond"/>
          <w:sz w:val="24"/>
          <w:szCs w:val="24"/>
          <w:u w:val="single"/>
        </w:rPr>
        <w:t>2. számú mellékletében</w:t>
      </w:r>
      <w:r w:rsidRPr="009220D5">
        <w:rPr>
          <w:rFonts w:ascii="Garamond" w:hAnsi="Garamond"/>
          <w:sz w:val="24"/>
          <w:szCs w:val="24"/>
        </w:rPr>
        <w:t xml:space="preserve"> meghatározott szabályzatban rögzítettek szerint – a szabálytalanságok kezelési feladataiba, beleértve a megelőzési tevékenységet is.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 szerv vezetője szabálytalanság-kezeléssel foglalkozó felelőst köteles kijelölni, de indokolt estben elrendelheti bizottság létrehozását is, melynek vezetője a szabálytalanság kezelésért felelős személy.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lastRenderedPageBreak/>
        <w:t>A szabálytalanság-kezelésért felelős dolgozóval, illetve a bizottság tagjaival szemben támasztott követelmények: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rendelkezzenek kellő rálátással a szakmai feladatokra,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részletesen ismerjék a szerv belső kontroll rendszerét és a belső ellenőrzési rendszerét (lehetőség szerint olyan személyek legyenek, akik részt vesznek a hivatkozott dokumentumok és kapcsolódó szabályzatok elkészítésében, felülvizsgálatában),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szabálytalanság-kezelési tevékenységüket képesek a szerv céljainak alárendelve végezni.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5.3. Felelősségi szabályok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 szervnél a szabálytalanság-kezeléssel kapcsolatos adminisztratív feladatokat a - </w:t>
      </w:r>
      <w:r w:rsidRPr="009220D5">
        <w:rPr>
          <w:rFonts w:ascii="Garamond" w:hAnsi="Garamond"/>
          <w:sz w:val="24"/>
          <w:szCs w:val="24"/>
          <w:u w:val="single"/>
        </w:rPr>
        <w:t>1. számú mellékletben</w:t>
      </w:r>
      <w:r w:rsidRPr="009220D5">
        <w:rPr>
          <w:rFonts w:ascii="Garamond" w:hAnsi="Garamond"/>
          <w:sz w:val="24"/>
          <w:szCs w:val="24"/>
        </w:rPr>
        <w:t xml:space="preserve"> - szabálytalanság-kezeléssel megbízott munkatárs (a továbbiakban: szabálytalanság-felelős) végzi.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szabálytalanság-felelőst – az objektív bizonyítékokon alapuló vélemény biztosítása érdekében – kizárólag a szerv vezetője utasíthatja.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 szabálytalanság-felelős jogosult irányítani a szabálytalanság-kezelésre létrehozott bizottságot.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5.4. A szabálytalanság-felelős feladatai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szabálytalanság-felelős adminisztratív feladata: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felügyelni a szabályzatban előírtak betartását,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elősegíteni a szabálytalanságok megelőzését és kezelését,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megszervezni a szabálytalanságok megelőzését szolgáló képzéseket,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szerv vezetőjének negyedéves összefoglalót és soron kívüli jelentéseket összeállítani a szabálytalanságok alakulásáról,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nyilvántartást vezetni a szervezeti egységenként, illetve a szerv egészére összesíthető szabálytalanság gyanús esetekről,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nyilvántartást vezetni a szerv által megtartott, a szabálytalanságok megelőzését szolgáló munkaértekezletekről, továbbképzésekről szóló feljegyzésekről,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naprakész nyilvántartást vezetni a szabálytalanságokról,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évenként felülvizsgálni a szabályzatot, valamint javaslatot tenni a szabályzat korszerűsítésére.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szabálytalanság-felelős operatív feladata: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részt venni a szabálytalanságok okainak kivizsgálásában,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minősíteni, rangsorolni, csoportosítani a feltárt szabálytalanságokat,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felmérni a várható következményeket, hatásokat,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figyelemmel kísérni az intézkedések gyakorlati megvalósítását,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nyomon követni az elrendelt jogkövetkezmények végrehajtását,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részt venni a szabálytalanságok ismétlődését megakadályozó intézkedések kidolgozásában,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védeni a személyiségi jogokat.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Amennyiben a szabálytalanság-kezelésre bizottságot is létrehoztak, a bizottság feladat- és hatásköre a szabálytalanság-felelős feladataira terjed ki azzal, hogy: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azokban elsősorban előkészítő tevékenységet lát el, illetve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meghatározott tevékenységet, feladatot végez el a felelős útmutatása alapján.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feladatok ellátásában résztvevő személyek konkrét feladatait a munkaköri leírásokban is rögzíteni kell.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5.5. A szabálytalanságok kezelési rendje meghatározásának célja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szabálytalanságok kezelési rendje meghatározásának célja</w:t>
      </w:r>
      <w:bookmarkStart w:id="1" w:name="_Hlt75824376"/>
      <w:bookmarkEnd w:id="1"/>
      <w:r w:rsidRPr="009220D5">
        <w:rPr>
          <w:rFonts w:ascii="Garamond" w:hAnsi="Garamond"/>
          <w:sz w:val="24"/>
          <w:szCs w:val="24"/>
        </w:rPr>
        <w:t xml:space="preserve"> a szabálytalanságok (újbóli) előfordulásának megelőzése, továbbá hogy a törvényekben, kormány-, miniszteri- és önkormányzati rendeletekben, valamint a belső szabályzatokban meghatározott előírások megsértése esetén:</w:t>
      </w:r>
    </w:p>
    <w:p w:rsidR="000A7A9C" w:rsidRPr="009220D5" w:rsidRDefault="000A7A9C" w:rsidP="000A7A9C">
      <w:pPr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hibák, a hiányosságok és a tévedések korrigálása, </w:t>
      </w:r>
    </w:p>
    <w:p w:rsidR="000A7A9C" w:rsidRPr="009220D5" w:rsidRDefault="000A7A9C" w:rsidP="000A7A9C">
      <w:pPr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felelősség megállapítása, </w:t>
      </w:r>
    </w:p>
    <w:p w:rsidR="000A7A9C" w:rsidRPr="009220D5" w:rsidRDefault="000A7A9C" w:rsidP="000A7A9C">
      <w:pPr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az intézkedések meghozatala és végrehajtása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egységes</w:t>
      </w:r>
      <w:proofErr w:type="gramEnd"/>
      <w:r w:rsidRPr="009220D5">
        <w:rPr>
          <w:rFonts w:ascii="Garamond" w:hAnsi="Garamond"/>
          <w:sz w:val="24"/>
          <w:szCs w:val="24"/>
        </w:rPr>
        <w:t xml:space="preserve"> elvek, előírások alapján történjen, továbbá, hogy hozzájáruljon az előírások megszegésének, a szabálytalanság kialakulásának megakadályozásához.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5.6. A szabálytalanságok kezelési rendjébe tartozó feladatok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szabálytalanságok kezelési rendjébe magába foglalja: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szabálytalanságok észlelését,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intézkedések, eljárások meghatározását,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intézkedések, eljárások nyomon követését,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szabálytalanságok és a szabálytalanságokkal kapcsolatos intézkedések nyilvántartását.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5.6.1. A szabálytalanságok észlelése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szabálytalanságok észlelése több módon is történhet, így: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FEUVE rendszerben történő észlelés, ahol a konkrét észlelő lehet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  <w:t>- az a dolgozó, aki közvetlenül részt vesz az adott munkafolyamatban, illetve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  <w:t xml:space="preserve">- a </w:t>
      </w:r>
      <w:proofErr w:type="gramStart"/>
      <w:r w:rsidRPr="009220D5">
        <w:rPr>
          <w:rFonts w:ascii="Garamond" w:hAnsi="Garamond"/>
          <w:sz w:val="24"/>
          <w:szCs w:val="24"/>
        </w:rPr>
        <w:t>szerv különböző</w:t>
      </w:r>
      <w:proofErr w:type="gramEnd"/>
      <w:r w:rsidRPr="009220D5">
        <w:rPr>
          <w:rFonts w:ascii="Garamond" w:hAnsi="Garamond"/>
          <w:sz w:val="24"/>
          <w:szCs w:val="24"/>
        </w:rPr>
        <w:t xml:space="preserve"> szintű vezetője,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 xml:space="preserve">- a belső ellenőrzési rendszer,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a külső ellenőrző szervezet, külső személy,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a minőségbiztosítás.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iCs/>
          <w:sz w:val="24"/>
          <w:szCs w:val="24"/>
        </w:rPr>
      </w:pPr>
      <w:r w:rsidRPr="009220D5">
        <w:rPr>
          <w:rFonts w:ascii="Garamond" w:hAnsi="Garamond"/>
          <w:b/>
          <w:iCs/>
          <w:sz w:val="24"/>
          <w:szCs w:val="24"/>
        </w:rPr>
        <w:t>A/ FEUVE rendszerben történő észlelés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  <w:u w:val="single"/>
        </w:rPr>
      </w:pPr>
      <w:r w:rsidRPr="009220D5">
        <w:rPr>
          <w:rFonts w:ascii="Garamond" w:hAnsi="Garamond"/>
          <w:sz w:val="24"/>
          <w:szCs w:val="24"/>
          <w:u w:val="single"/>
        </w:rPr>
        <w:t>A dolgozó által észlelt szabálytalanság esetén követendő eljárás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Ha a szerv valamely – nem vezető beosztású – dolgozója észleli a szabálytalanságot, akkor a szabálytalanság észlelésével kapcsolatban tájékoztatási kötelezettsége keletkezik. Tájékoztatási kötelezettségének az alábbiak szerint kell eleget tennie: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értesítenie kell a közvetlen felettesét,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ha a közvetlen felettese is érintett a szabálytalanságban, akkor a felettes vezetőt, annak hiányában a felügyeleti szervet kell értesítenie.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dolgozó által értesített személynek meg kell vizsgálnia az észlelés tartalmát, és ha az észlelt szabálytalanságot tényleges szabálytalanságnak tartja, akkor értesítenie kell: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költségvetési szerv vezetőjét,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költségvetési szerv vezetőjének érintettsége esetén a felügyeleti szervet.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lastRenderedPageBreak/>
        <w:t>A költségvetési szerv vezetője (ha a felügyeleti szervet értesítették, akkor a felügyeleti szerv) köteles: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megvizsgálni a szabálytalanságot,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intézkedést hozni, illetve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megindítani a szükséges eljárást.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  <w:u w:val="single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  <w:u w:val="single"/>
        </w:rPr>
      </w:pPr>
      <w:r w:rsidRPr="009220D5">
        <w:rPr>
          <w:rFonts w:ascii="Garamond" w:hAnsi="Garamond"/>
          <w:sz w:val="24"/>
          <w:szCs w:val="24"/>
          <w:u w:val="single"/>
        </w:rPr>
        <w:t>Vezetői szinten észlelt szabálytalanságok esetén követendő eljárás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Ha vezetői szinten észlelik, hogy valamely területen szabálytalanság történt, az érintett vezetőnek kell a szabálytalanságot kivizsgálnia, intézkedést elrendelnie, és szükség esetén az eljárást megindítania.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érintettek által adott szabálytalansági jelentésnek tartalmaznia kell a következőket: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 xml:space="preserve">- a szabálytalanság pontos tartalmát,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a szabálytalansággal érintett normát,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a szabálytalanság elévülési helyzetét (elévült, nem évült el),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 xml:space="preserve">- a szabálytalansággal érintett területet,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a szabálytalanság megítélésekor figyelembe veendő enyhítő körülményeket,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szabálytalanság gyanúja felismerésének okát (dokumentum ellenőrzés, helyszíni ellenőrzés),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szabálytalanság korrigálhatóságát (általában, illetve pénzügyi juttatásokra vonatkozóan, kártérítési igény felmerülhet-e.).</w:t>
      </w: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 xml:space="preserve">B/ </w:t>
      </w:r>
      <w:proofErr w:type="gramStart"/>
      <w:r w:rsidRPr="009220D5">
        <w:rPr>
          <w:rFonts w:ascii="Garamond" w:hAnsi="Garamond"/>
          <w:b/>
          <w:sz w:val="24"/>
          <w:szCs w:val="24"/>
        </w:rPr>
        <w:t>A</w:t>
      </w:r>
      <w:proofErr w:type="gramEnd"/>
      <w:r w:rsidRPr="009220D5">
        <w:rPr>
          <w:rFonts w:ascii="Garamond" w:hAnsi="Garamond"/>
          <w:b/>
          <w:sz w:val="24"/>
          <w:szCs w:val="24"/>
        </w:rPr>
        <w:t xml:space="preserve"> belső ellenőrzési rendszer által észlelt szabálytalanságok esetén követendő eljárás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Ha a belső ellenőrzés a szervnél szabálytalanságot tapasztal, akkor a vonatkozó jogszabály – azaz </w:t>
      </w:r>
      <w:r w:rsidRPr="009220D5">
        <w:rPr>
          <w:rFonts w:ascii="Garamond" w:hAnsi="Garamond"/>
          <w:bCs/>
          <w:sz w:val="24"/>
          <w:szCs w:val="24"/>
        </w:rPr>
        <w:t xml:space="preserve">a költségvetési szervek belső kontrollrendszeréről és belső ellenőrzéséről </w:t>
      </w:r>
      <w:r w:rsidRPr="009220D5">
        <w:rPr>
          <w:rFonts w:ascii="Garamond" w:hAnsi="Garamond"/>
          <w:sz w:val="24"/>
          <w:szCs w:val="24"/>
        </w:rPr>
        <w:t>szóló 370/2011. (XII.31.) Korm. rendelet – szerint kell eljárni.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szerv vezetőjének gondoskodnia kell a szabálytalanságok megszüntetése céljából intézkedési terv kidolgozásáról és annak végrehajtásáról.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Vizsgálni kell, hogy: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a szabálytalanságot miért nem tárta fel a FEUVE,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 xml:space="preserve">- a FEUVE által feltárt, ismert szabálytalanság megelőzése miért nem történt meg,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 xml:space="preserve">- a megelőzésre történt intézkedések miért nem érték el a megfelelő hatást,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korábban már fel kellett-e volna tárni a szabálytalanságot.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9220D5">
        <w:rPr>
          <w:rFonts w:ascii="Garamond" w:hAnsi="Garamond"/>
          <w:b/>
          <w:sz w:val="24"/>
          <w:szCs w:val="24"/>
          <w:u w:val="single"/>
        </w:rPr>
        <w:t xml:space="preserve">C/ </w:t>
      </w:r>
      <w:proofErr w:type="gramStart"/>
      <w:r w:rsidRPr="009220D5">
        <w:rPr>
          <w:rFonts w:ascii="Garamond" w:hAnsi="Garamond"/>
          <w:b/>
          <w:sz w:val="24"/>
          <w:szCs w:val="24"/>
          <w:u w:val="single"/>
        </w:rPr>
        <w:t>A</w:t>
      </w:r>
      <w:proofErr w:type="gramEnd"/>
      <w:r w:rsidRPr="009220D5">
        <w:rPr>
          <w:rFonts w:ascii="Garamond" w:hAnsi="Garamond"/>
          <w:b/>
          <w:sz w:val="24"/>
          <w:szCs w:val="24"/>
          <w:u w:val="single"/>
        </w:rPr>
        <w:t xml:space="preserve"> külső ellenőrző szervezet, illetve külső személy által észlelt szabálytalanságok esetén követendő eljárás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  <w:u w:val="single"/>
        </w:rPr>
      </w:pPr>
      <w:r w:rsidRPr="009220D5">
        <w:rPr>
          <w:rFonts w:ascii="Garamond" w:hAnsi="Garamond"/>
          <w:sz w:val="24"/>
          <w:szCs w:val="24"/>
          <w:u w:val="single"/>
        </w:rPr>
        <w:t>Külső ellenőrző szervezet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külső ellenőrző szervezet által tapasztalt szabálytalanságokat a külső ellenőrző szervezetnek az általa készített ellenőrzési jelentésben kell leírnia. Az ellenőrzési jelentés alapján a szervnek intézkedési tervet kell kidolgoznia, majd pedig végrehajtania.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(A külső ellenőrző szervezetnek joga van arra, hogy a szabálytalanságokkal kapcsolatban saját maga indítsa meg az eljárást, illetve, hogy a felügyeleti szervnél kezdeményezze egyes eljárások megindítását.)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  <w:u w:val="single"/>
        </w:rPr>
      </w:pPr>
      <w:r w:rsidRPr="009220D5">
        <w:rPr>
          <w:rFonts w:ascii="Garamond" w:hAnsi="Garamond"/>
          <w:sz w:val="24"/>
          <w:szCs w:val="24"/>
          <w:u w:val="single"/>
        </w:rPr>
        <w:t>Külső személy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lastRenderedPageBreak/>
        <w:t>Amennyiben külső személy jelzi a szabálytalanságot, a szerv vezetőjének a bejelentést érdemben ki kell vizsgálnia. Az érintett személynek írásban visszaigazolást kell adni a kivizsgálás eredményéről.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észleléssel kapcsolatos eljárást a költségvetési szerv munkatársa által észlelt szabálytalansági eljárással analóg módon kell folytatni.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5.6.2. A szabálytalansági vizsgálat általános szabályai</w:t>
      </w: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költségvetési szerv vezetője dönt arról, hogy a szabálytalansági vizsgálat: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lefolytatására szükség van-e, és amennyiben szükséges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a lefolytatásra milyen formában kerüljön sor.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költségvetési szerv a szabálytalansági gyanú jellegétől függően dönt arról, hogy az ügyet kivizsgálja saját szervezettel, szakértőt von be, illetve átadja a hatáskörrel rendelkező szervnek.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szabálytalansági vizsgálat maximális időtartama: 30 nap.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Amennyiben a maximális időtartam nem elegendő, a vizsgálatot végzőnek jeleznie kell a szerv vezetőjének a határidő meghosszabbítása céljából. A költségvetési szerv vezetője indokolt esetben meghosszabbíthatja a vizsgálat időtartamát.</w:t>
      </w: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5.6.3. Intézkedések, eljárások meghatározása</w:t>
      </w: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feltárt szabálytalanságok megszüntetése, illetve a szabálytalanságok orvoslása, a hibák kijavítása, a hiányosságok pótlása mind-mind intézkedést, illetve valamilyen eljárást tesz szükségessé.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intézkedések megtételéért, az eljárások meghatározásáért elsősorban a szerv vezetője tartozik felelősséggel, aki e felelősségét megoszthatja más területek vezetőivel.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intézkedések alapvetően két csoportra oszthatók: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a</w:t>
      </w:r>
      <w:proofErr w:type="gramEnd"/>
      <w:r w:rsidRPr="009220D5">
        <w:rPr>
          <w:rFonts w:ascii="Garamond" w:hAnsi="Garamond"/>
          <w:sz w:val="24"/>
          <w:szCs w:val="24"/>
        </w:rPr>
        <w:t>) külső szerv bevonását indokoló intézkedések (pl.: feljelentés büntetőügyben, szabálysértési ügyben stb.),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b) szerven belül megoldható intézkedések háromtagú bizottság létrehozásával.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  <w:u w:val="single"/>
        </w:rPr>
      </w:pPr>
      <w:r w:rsidRPr="009220D5">
        <w:rPr>
          <w:rFonts w:ascii="Garamond" w:hAnsi="Garamond"/>
          <w:sz w:val="24"/>
          <w:szCs w:val="24"/>
          <w:u w:val="single"/>
        </w:rPr>
        <w:t>Külső szerv bevonása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 külső szerv bevonásával kapcsolatos egyes eljárásokra irányadó jogszabályok főbb rendelkezéseit a </w:t>
      </w:r>
      <w:r w:rsidRPr="009220D5">
        <w:rPr>
          <w:rFonts w:ascii="Garamond" w:hAnsi="Garamond"/>
          <w:sz w:val="24"/>
          <w:szCs w:val="24"/>
          <w:u w:val="single"/>
        </w:rPr>
        <w:t>3. számú melléklet</w:t>
      </w:r>
      <w:r w:rsidRPr="009220D5">
        <w:rPr>
          <w:rFonts w:ascii="Garamond" w:hAnsi="Garamond"/>
          <w:sz w:val="24"/>
          <w:szCs w:val="24"/>
        </w:rPr>
        <w:t xml:space="preserve"> tartalmazza.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  <w:u w:val="single"/>
        </w:rPr>
      </w:pPr>
      <w:r w:rsidRPr="009220D5">
        <w:rPr>
          <w:rFonts w:ascii="Garamond" w:hAnsi="Garamond"/>
          <w:sz w:val="24"/>
          <w:szCs w:val="24"/>
          <w:u w:val="single"/>
        </w:rPr>
        <w:t>Szerven belüli intézkedések háromtagú bizottság létrehozásával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szerven belül megoldható intézkedések azok, amelyek nem zárulnak le egyszerűen, hanem tényleges, többrétegű feladatellátást indokolnak.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szerven belüli intézkedések sora a következő: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tényállás tisztázása (ez történhet akár fegyelmi ügy keretében is),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tényállás megállapítására alapot adó további vizsgálatok megindítása és elvégzése,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tényállás teljes tisztázása és az esetleges további vizsgálatok eredményeként a szükséges válaszintézkedések meghatározása,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válaszintézkedések hatásának, hatékonyságának áttekintése, majd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megfelelő intézkedés megtétele.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lastRenderedPageBreak/>
        <w:t xml:space="preserve">Az intézményen belüli szabálytalanság esetén a kárt okozó munkavállaló köteles az okozott kárt megtéríteni. A kár megtéríttetésével kapcsolatban a költségvetési szerv vezetőjének mérlegelnie kell valamennyi feltételt és körülményt, valamint figyelembe kell vennie a jogszabályi korlátokat.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mérlegelési jogkörbe tartozó jogkövetkezmények: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kártérítési eljárás,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fegyelmi eljárás,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 xml:space="preserve">- szabálysértési eljárás,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 xml:space="preserve">- pénzbeli juttatások további felfüggesztése, ha a belső szabályozások ettől eltérően </w:t>
      </w:r>
      <w:r w:rsidRPr="009220D5">
        <w:rPr>
          <w:rFonts w:ascii="Garamond" w:hAnsi="Garamond"/>
          <w:sz w:val="24"/>
          <w:szCs w:val="24"/>
        </w:rPr>
        <w:tab/>
        <w:t>nem rendelkeznek.</w:t>
      </w: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5.6.4. Intézkedések, eljárások nyomon követése</w:t>
      </w: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költségvetési szerv vezetőjének már említett feladata az intézkedések elrendelése, valamint azok megtétele.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Az adott intézkedést azonban nem elegendő elrendelni, és a megtételéről gondoskodni, hanem folyamatosan figyelemmel kell kísérni az elrendelt feladatok végrehajtását, az egyes eljárások helyzetét.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Kiemelt feladat az, hogy az észlelt, illetve a feltárt szabálytalanságok ismételt előfordulási lehetőségét kiküszöböljék, azaz felderítsék azokat a körülményeket, helyzeteket, amelyek hasonló szabálytalanságok előfordulását teszik lehetővé.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ilyen helyezetek kiküszöbölésére a folyamatba épített előzetes és utólagos ellenőrzés rendszerében kiemelt hangsúlyt kell fektetni.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Indokolt esetben a szerv vezetője elrendelheti a feltárt szabálytalansággal kapcsolatos belső ellenőrzés végrehajtását is, melynek tapasztalatait közvetlenül felhasználhatja a FEUVE rendszer fejlesztése során.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Amennyiben az intézkedések, eljárások nyomon követése során megállapításra kerül, hogy az eddig alkalmazott intézkedések nem elég hatékonyak és eredményesek, a szabálytalansággal érintett területért felelős vezető feladata, hogy újabb intézkedéseket dolgozzon ki.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5.6.5. Nyilvántartási feladatok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költségvetési szerv vezetőjének, valamint a szabálytalanságkezelési felelősnek gondoskodnia kell arról, hogy a szerv vonatkozásában vezetésre kerüljenek a következő nyilvántartások: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nyilvántartás a szabálytalanság gyanús esetekről,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nyilvántartás a szabálytalanságok megelőzését szolgáló munkaértekezletekről, továbbképzésekről,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nyilvántartás a szabálytalanságokról.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költségvetési szerv vezetője a szabálytalansággal kapcsolatos eljárások, intézkedések nyilvántartásáról az alábbiak szerint gondoskodik:</w:t>
      </w:r>
    </w:p>
    <w:p w:rsidR="000A7A9C" w:rsidRPr="009220D5" w:rsidRDefault="000A7A9C" w:rsidP="000A7A9C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szabálytalanság-felelős köteles a szabálytalanságokkal kapcsolatban keletkezett iratanyagokat elkülönítetten nyilvántartani, az arról készült nyilvántartást naprakészen és pontosan vezetni,</w:t>
      </w:r>
    </w:p>
    <w:p w:rsidR="000A7A9C" w:rsidRPr="009220D5" w:rsidRDefault="000A7A9C" w:rsidP="000A7A9C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szabálytalanság-felelős a szabálytalansághoz kapcsolódó írásos dokumentumokat elkülönített nyilvántartásban iktatja,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szabálytalanság-felelős a megtett intézkedéseket és az azokhoz kapcsolódó határidőket nyilvántartja.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szabálytalanság-nyilvántartás tartalma: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lastRenderedPageBreak/>
        <w:t>- a szabálytalanság típusa (büntető-, szabálysértési-, fegyelmi-, vagy kártérítési eljárásra okot adó),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a szabálytalanság rövid leírása,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a kapcsolódó lezárult eljárás eredménye,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az érintettek száma és beosztása,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az esetleges kár mértéke,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a szabálytalanság kezelése érdekében tett intézkedések leírása.</w:t>
      </w: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center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center"/>
        <w:rPr>
          <w:rFonts w:ascii="Garamond" w:hAnsi="Garamond"/>
          <w:b/>
          <w:sz w:val="24"/>
          <w:szCs w:val="24"/>
        </w:rPr>
      </w:pPr>
      <w:smartTag w:uri="urn:schemas-microsoft-com:office:smarttags" w:element="metricconverter">
        <w:smartTagPr>
          <w:attr w:name="ProductID" w:val="6. A"/>
        </w:smartTagPr>
        <w:r w:rsidRPr="009220D5">
          <w:rPr>
            <w:rFonts w:ascii="Garamond" w:hAnsi="Garamond"/>
            <w:b/>
            <w:sz w:val="24"/>
            <w:szCs w:val="24"/>
          </w:rPr>
          <w:t>6. A</w:t>
        </w:r>
      </w:smartTag>
      <w:r w:rsidRPr="009220D5">
        <w:rPr>
          <w:rFonts w:ascii="Garamond" w:hAnsi="Garamond"/>
          <w:b/>
          <w:sz w:val="24"/>
          <w:szCs w:val="24"/>
        </w:rPr>
        <w:t xml:space="preserve"> teljes tevékenységre kiterjedő szabálytalanság-kezelési eljárásrend</w:t>
      </w: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teljes tevékenységre kiterjedő szabálytalanság-kezelési eljárásrendet – tevékenységenként –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a</w:t>
      </w:r>
      <w:proofErr w:type="gramEnd"/>
      <w:r w:rsidRPr="009220D5">
        <w:rPr>
          <w:rFonts w:ascii="Garamond" w:hAnsi="Garamond"/>
          <w:sz w:val="24"/>
          <w:szCs w:val="24"/>
        </w:rPr>
        <w:t xml:space="preserve"> </w:t>
      </w:r>
      <w:r w:rsidRPr="009220D5">
        <w:rPr>
          <w:rFonts w:ascii="Garamond" w:hAnsi="Garamond"/>
          <w:sz w:val="24"/>
          <w:szCs w:val="24"/>
          <w:u w:val="single"/>
        </w:rPr>
        <w:t>4. számú melléklet</w:t>
      </w:r>
      <w:r w:rsidRPr="009220D5">
        <w:rPr>
          <w:rFonts w:ascii="Garamond" w:hAnsi="Garamond"/>
          <w:sz w:val="24"/>
          <w:szCs w:val="24"/>
        </w:rPr>
        <w:t xml:space="preserve"> tartalmazza.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tevékenységek szerint meghatározott szabálytalanság-kezelési eljárásrend tartalmazza: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a szabálytalanság fogalmának konkretizálását, ha az indokolt,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a szabálytalanság észlelésének útvonalát,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az intézkedések, eljárások meghatározását,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az intézkedések, eljárások nyomon követését,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a szabálytalanság/intézkedés nyilvántartását.</w:t>
      </w:r>
    </w:p>
    <w:p w:rsidR="000A7A9C" w:rsidRPr="009220D5" w:rsidRDefault="000A7A9C" w:rsidP="000A7A9C">
      <w:pPr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center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7. Szabálytalanságok jogkövetkezménye</w:t>
      </w:r>
    </w:p>
    <w:p w:rsidR="000A7A9C" w:rsidRPr="009220D5" w:rsidRDefault="000A7A9C" w:rsidP="000A7A9C">
      <w:pPr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iCs/>
          <w:sz w:val="24"/>
          <w:szCs w:val="24"/>
        </w:rPr>
        <w:t>A szabálytalanság a jogkövetkezmény jellege szerint, lehet: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iCs/>
          <w:sz w:val="24"/>
          <w:szCs w:val="24"/>
        </w:rPr>
        <w:t>- jogi jellegű (fegyelmi-, szabálysértési-, vagy büntetőeljárás megindítása),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iCs/>
          <w:sz w:val="24"/>
          <w:szCs w:val="24"/>
        </w:rPr>
        <w:t>- pénzügyi jellegű (pénzbeli juttatás, kifizetés részben, vagy egészben történő visszakövetelése, behajtása, kártérítési eljárás indítása),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iCs/>
          <w:sz w:val="24"/>
          <w:szCs w:val="24"/>
        </w:rPr>
        <w:t>- szakmai jellegű (belső szabályozás szigorítása, betartásának fokozott ellenőrzése, oktatás, képzés stb.).</w:t>
      </w:r>
    </w:p>
    <w:p w:rsidR="000A7A9C" w:rsidRPr="009220D5" w:rsidRDefault="000A7A9C" w:rsidP="000A7A9C">
      <w:pPr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iCs/>
          <w:sz w:val="24"/>
          <w:szCs w:val="24"/>
        </w:rPr>
        <w:t xml:space="preserve">Kisebb jelentőségű, pénzügyi kihatással nem járó szabálytalanság esetén a jogkövetkezményekre vonatkozó javaslatot a közvetlen vezető, jelentősebb szabálytalanságok esetén a szabálytalansági felelős teszi meg a költségvetési szerv vezetőjének. A költségvetési szerv vezetője, vagy átruházott jogkörben, az érintett szervezeti egység vezetője, a körülményeket mérlegelve hozhat döntést a fegyelmi, kártérítési, szabálysértési eljárás kezdeményezéséről. </w:t>
      </w:r>
    </w:p>
    <w:p w:rsidR="000A7A9C" w:rsidRPr="009220D5" w:rsidRDefault="000A7A9C" w:rsidP="000A7A9C">
      <w:pPr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center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center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8. Egyéb rendelkezések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szabályzat annak aláírása napján lép hatályba.</w:t>
      </w:r>
    </w:p>
    <w:p w:rsidR="000A7A9C" w:rsidRPr="009220D5" w:rsidRDefault="000A7A9C" w:rsidP="000A7A9C">
      <w:pPr>
        <w:jc w:val="both"/>
        <w:rPr>
          <w:rFonts w:ascii="Garamond" w:hAnsi="Garamond"/>
          <w:sz w:val="16"/>
          <w:szCs w:val="16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szabályzatot minden dolgozóval képzés keretében is meg kell ismertetni. A szabályzat megismertetését írásban is dokumentálni kell.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szabályzat egy példányát a szerv hirdetőtáblájára is ki kell tenni.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szabályzat közzétételével és folyamatos elérhetőségével kapcsolatos feladatokat a szabálytalanság-felelős köteles ellátni.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tabs>
          <w:tab w:val="center" w:leader="dot" w:pos="4536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Kelt: Deszk, 2015. január 05.</w:t>
      </w:r>
    </w:p>
    <w:p w:rsidR="000A7A9C" w:rsidRPr="009220D5" w:rsidRDefault="000A7A9C" w:rsidP="000A7A9C">
      <w:pPr>
        <w:tabs>
          <w:tab w:val="left" w:pos="5670"/>
          <w:tab w:val="left" w:leader="dot" w:pos="9072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</w:p>
    <w:p w:rsidR="000A7A9C" w:rsidRPr="009220D5" w:rsidRDefault="000A7A9C" w:rsidP="000A7A9C">
      <w:pPr>
        <w:tabs>
          <w:tab w:val="center" w:pos="7371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</w:r>
      <w:proofErr w:type="gramStart"/>
      <w:r w:rsidRPr="009220D5">
        <w:rPr>
          <w:rFonts w:ascii="Garamond" w:hAnsi="Garamond"/>
          <w:sz w:val="24"/>
          <w:szCs w:val="24"/>
        </w:rPr>
        <w:t>dr.</w:t>
      </w:r>
      <w:proofErr w:type="gramEnd"/>
      <w:r w:rsidRPr="009220D5">
        <w:rPr>
          <w:rFonts w:ascii="Garamond" w:hAnsi="Garamond"/>
          <w:sz w:val="24"/>
          <w:szCs w:val="24"/>
        </w:rPr>
        <w:t xml:space="preserve"> </w:t>
      </w:r>
      <w:proofErr w:type="spellStart"/>
      <w:r w:rsidRPr="009220D5">
        <w:rPr>
          <w:rFonts w:ascii="Garamond" w:hAnsi="Garamond"/>
          <w:sz w:val="24"/>
          <w:szCs w:val="24"/>
        </w:rPr>
        <w:t>Altmayerné</w:t>
      </w:r>
      <w:proofErr w:type="spellEnd"/>
      <w:r w:rsidRPr="009220D5">
        <w:rPr>
          <w:rFonts w:ascii="Garamond" w:hAnsi="Garamond"/>
          <w:sz w:val="24"/>
          <w:szCs w:val="24"/>
        </w:rPr>
        <w:t xml:space="preserve"> dr. Kocsis Anita </w:t>
      </w:r>
    </w:p>
    <w:p w:rsidR="000A7A9C" w:rsidRPr="009220D5" w:rsidRDefault="000A7A9C" w:rsidP="000A7A9C">
      <w:pPr>
        <w:tabs>
          <w:tab w:val="center" w:pos="7371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</w:r>
      <w:proofErr w:type="gramStart"/>
      <w:r w:rsidRPr="009220D5">
        <w:rPr>
          <w:rFonts w:ascii="Garamond" w:hAnsi="Garamond"/>
          <w:sz w:val="24"/>
          <w:szCs w:val="24"/>
        </w:rPr>
        <w:t>jegyző</w:t>
      </w:r>
      <w:proofErr w:type="gramEnd"/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lastRenderedPageBreak/>
        <w:t>Mellékletek: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1. számú melléklet: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szabálytalanság-felelős megbízása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2. számú melléklet: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szabálytalanságok kezelésébe bevont más személyek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3. számú melléket: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egyes eljárásokra vonatkozó jogszabályok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4. számú melléket: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 tevékenység folyamatainak szabálytalanság-kezelési eljárási rendje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5. számú melléklet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szabálytalanságokat kivizsgáló bizottság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1. számú melléklet: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center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A szabálytalanság-felelős megbízása</w:t>
      </w:r>
    </w:p>
    <w:p w:rsidR="000A7A9C" w:rsidRPr="009220D5" w:rsidRDefault="000A7A9C" w:rsidP="000A7A9C">
      <w:pPr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Alulírott, mint a költségvetési szerv vezetője megbízom:</w:t>
      </w:r>
    </w:p>
    <w:p w:rsidR="000A7A9C" w:rsidRPr="009220D5" w:rsidRDefault="000A7A9C" w:rsidP="000A7A9C">
      <w:pPr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tabs>
          <w:tab w:val="right" w:leader="dot" w:pos="9000"/>
        </w:tabs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 xml:space="preserve"> </w:t>
      </w:r>
      <w:proofErr w:type="gramStart"/>
      <w:r w:rsidRPr="009220D5">
        <w:rPr>
          <w:rFonts w:ascii="Garamond" w:hAnsi="Garamond"/>
          <w:sz w:val="24"/>
          <w:szCs w:val="24"/>
        </w:rPr>
        <w:t>nevű</w:t>
      </w:r>
      <w:proofErr w:type="gramEnd"/>
      <w:r w:rsidRPr="009220D5">
        <w:rPr>
          <w:rFonts w:ascii="Garamond" w:hAnsi="Garamond"/>
          <w:sz w:val="24"/>
          <w:szCs w:val="24"/>
        </w:rPr>
        <w:t xml:space="preserve"> és </w:t>
      </w:r>
    </w:p>
    <w:p w:rsidR="000A7A9C" w:rsidRPr="009220D5" w:rsidRDefault="000A7A9C" w:rsidP="000A7A9C">
      <w:pPr>
        <w:tabs>
          <w:tab w:val="right" w:leader="dot" w:pos="9000"/>
        </w:tabs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 xml:space="preserve"> </w:t>
      </w:r>
      <w:proofErr w:type="gramStart"/>
      <w:r w:rsidRPr="009220D5">
        <w:rPr>
          <w:rFonts w:ascii="Garamond" w:hAnsi="Garamond"/>
          <w:sz w:val="24"/>
          <w:szCs w:val="24"/>
        </w:rPr>
        <w:t>munkakörű</w:t>
      </w:r>
      <w:proofErr w:type="gramEnd"/>
      <w:r w:rsidRPr="009220D5">
        <w:rPr>
          <w:rFonts w:ascii="Garamond" w:hAnsi="Garamond"/>
          <w:sz w:val="24"/>
          <w:szCs w:val="24"/>
        </w:rPr>
        <w:t xml:space="preserve"> dolgozót, </w:t>
      </w:r>
    </w:p>
    <w:p w:rsidR="000A7A9C" w:rsidRPr="009220D5" w:rsidRDefault="000A7A9C" w:rsidP="000A7A9C">
      <w:pPr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hogy</w:t>
      </w:r>
      <w:proofErr w:type="gramEnd"/>
      <w:r w:rsidRPr="009220D5">
        <w:rPr>
          <w:rFonts w:ascii="Garamond" w:hAnsi="Garamond"/>
          <w:sz w:val="24"/>
          <w:szCs w:val="24"/>
        </w:rPr>
        <w:t xml:space="preserve"> A szabálytalanságok kezelésének szabályzatában meghatározott feladatokat lássa el.</w:t>
      </w:r>
    </w:p>
    <w:p w:rsidR="000A7A9C" w:rsidRPr="009220D5" w:rsidRDefault="000A7A9C" w:rsidP="000A7A9C">
      <w:pPr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tabs>
          <w:tab w:val="center" w:leader="dot" w:pos="4536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Kelt: </w:t>
      </w:r>
      <w:r w:rsidRPr="009220D5">
        <w:rPr>
          <w:rFonts w:ascii="Garamond" w:hAnsi="Garamond"/>
          <w:sz w:val="24"/>
          <w:szCs w:val="24"/>
        </w:rPr>
        <w:tab/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tabs>
          <w:tab w:val="left" w:pos="5670"/>
          <w:tab w:val="left" w:leader="dot" w:pos="9072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</w:p>
    <w:p w:rsidR="000A7A9C" w:rsidRPr="009220D5" w:rsidRDefault="000A7A9C" w:rsidP="000A7A9C">
      <w:pPr>
        <w:tabs>
          <w:tab w:val="center" w:pos="7371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</w:r>
      <w:proofErr w:type="gramStart"/>
      <w:r w:rsidRPr="009220D5">
        <w:rPr>
          <w:rFonts w:ascii="Garamond" w:hAnsi="Garamond"/>
          <w:sz w:val="24"/>
          <w:szCs w:val="24"/>
        </w:rPr>
        <w:t>dr.</w:t>
      </w:r>
      <w:proofErr w:type="gramEnd"/>
      <w:r w:rsidRPr="009220D5">
        <w:rPr>
          <w:rFonts w:ascii="Garamond" w:hAnsi="Garamond"/>
          <w:sz w:val="24"/>
          <w:szCs w:val="24"/>
        </w:rPr>
        <w:t xml:space="preserve"> </w:t>
      </w:r>
      <w:proofErr w:type="spellStart"/>
      <w:r w:rsidRPr="009220D5">
        <w:rPr>
          <w:rFonts w:ascii="Garamond" w:hAnsi="Garamond"/>
          <w:sz w:val="24"/>
          <w:szCs w:val="24"/>
        </w:rPr>
        <w:t>Altmayerné</w:t>
      </w:r>
      <w:proofErr w:type="spellEnd"/>
      <w:r w:rsidRPr="009220D5">
        <w:rPr>
          <w:rFonts w:ascii="Garamond" w:hAnsi="Garamond"/>
          <w:sz w:val="24"/>
          <w:szCs w:val="24"/>
        </w:rPr>
        <w:t xml:space="preserve"> dr. Kocsis Anita</w:t>
      </w:r>
    </w:p>
    <w:p w:rsidR="000A7A9C" w:rsidRPr="009220D5" w:rsidRDefault="000A7A9C" w:rsidP="000A7A9C">
      <w:pPr>
        <w:tabs>
          <w:tab w:val="center" w:pos="7371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</w:r>
      <w:proofErr w:type="gramStart"/>
      <w:r w:rsidRPr="009220D5">
        <w:rPr>
          <w:rFonts w:ascii="Garamond" w:hAnsi="Garamond"/>
          <w:sz w:val="24"/>
          <w:szCs w:val="24"/>
        </w:rPr>
        <w:t>jegyző</w:t>
      </w:r>
      <w:proofErr w:type="gramEnd"/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Záradék:</w:t>
      </w: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feladat-ellátási kötelezettséget tudomásul veszem. Kötelezettséget vállalok arra, hogy a feladatokat a vonatkozó belső szabályzatok alapján látom el.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tabs>
          <w:tab w:val="center" w:leader="dot" w:pos="4536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Kelt: </w:t>
      </w:r>
      <w:r w:rsidRPr="009220D5">
        <w:rPr>
          <w:rFonts w:ascii="Garamond" w:hAnsi="Garamond"/>
          <w:sz w:val="24"/>
          <w:szCs w:val="24"/>
        </w:rPr>
        <w:tab/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tabs>
          <w:tab w:val="left" w:pos="5670"/>
          <w:tab w:val="left" w:leader="dot" w:pos="9072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</w:p>
    <w:p w:rsidR="000A7A9C" w:rsidRPr="009220D5" w:rsidRDefault="000A7A9C" w:rsidP="000A7A9C">
      <w:pPr>
        <w:tabs>
          <w:tab w:val="center" w:pos="7371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</w:r>
      <w:proofErr w:type="gramStart"/>
      <w:r w:rsidRPr="009220D5">
        <w:rPr>
          <w:rFonts w:ascii="Garamond" w:hAnsi="Garamond"/>
          <w:sz w:val="24"/>
          <w:szCs w:val="24"/>
        </w:rPr>
        <w:t>dolgozó</w:t>
      </w:r>
      <w:proofErr w:type="gramEnd"/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2. számú melléklet: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center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A szabálytalanságok kezelésébe bevont más személyek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szervnél a szabálytalanság-kezelési feladatokban az alábbi személyek kötelesek közreműködni – a felelősségi terület meghatározásával: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0A7A9C" w:rsidRPr="009220D5" w:rsidTr="000A7A9C">
        <w:tc>
          <w:tcPr>
            <w:tcW w:w="3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7A9C" w:rsidRPr="009220D5" w:rsidRDefault="000A7A9C" w:rsidP="000A7A9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0D5">
              <w:rPr>
                <w:rFonts w:ascii="Garamond" w:hAnsi="Garamond"/>
                <w:b/>
                <w:sz w:val="24"/>
                <w:szCs w:val="24"/>
              </w:rPr>
              <w:t>Szervezet (szervezeti egység)</w:t>
            </w: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7A9C" w:rsidRPr="009220D5" w:rsidRDefault="000A7A9C" w:rsidP="000A7A9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0D5">
              <w:rPr>
                <w:rFonts w:ascii="Garamond" w:hAnsi="Garamond"/>
                <w:b/>
                <w:sz w:val="24"/>
                <w:szCs w:val="24"/>
              </w:rPr>
              <w:t>Terület</w:t>
            </w: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7A9C" w:rsidRPr="009220D5" w:rsidRDefault="000A7A9C" w:rsidP="000A7A9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0D5">
              <w:rPr>
                <w:rFonts w:ascii="Garamond" w:hAnsi="Garamond"/>
                <w:b/>
                <w:sz w:val="24"/>
                <w:szCs w:val="24"/>
              </w:rPr>
              <w:t>Közreműködő személy</w:t>
            </w:r>
          </w:p>
          <w:p w:rsidR="000A7A9C" w:rsidRPr="009220D5" w:rsidRDefault="000A7A9C" w:rsidP="000A7A9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0D5">
              <w:rPr>
                <w:rFonts w:ascii="Garamond" w:hAnsi="Garamond"/>
                <w:b/>
                <w:sz w:val="24"/>
                <w:szCs w:val="24"/>
              </w:rPr>
              <w:t>beosztása</w:t>
            </w:r>
          </w:p>
        </w:tc>
      </w:tr>
      <w:tr w:rsidR="000A7A9C" w:rsidRPr="009220D5" w:rsidTr="000A7A9C">
        <w:tc>
          <w:tcPr>
            <w:tcW w:w="3070" w:type="dxa"/>
            <w:tcBorders>
              <w:top w:val="single" w:sz="12" w:space="0" w:color="auto"/>
            </w:tcBorders>
          </w:tcPr>
          <w:p w:rsidR="000A7A9C" w:rsidRPr="009220D5" w:rsidRDefault="000A7A9C" w:rsidP="000A7A9C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12" w:space="0" w:color="auto"/>
            </w:tcBorders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12" w:space="0" w:color="auto"/>
            </w:tcBorders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7A9C" w:rsidRPr="009220D5" w:rsidTr="000A7A9C">
        <w:tc>
          <w:tcPr>
            <w:tcW w:w="3070" w:type="dxa"/>
          </w:tcPr>
          <w:p w:rsidR="000A7A9C" w:rsidRPr="009220D5" w:rsidRDefault="000A7A9C" w:rsidP="000A7A9C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7A9C" w:rsidRPr="009220D5" w:rsidTr="000A7A9C">
        <w:tc>
          <w:tcPr>
            <w:tcW w:w="3070" w:type="dxa"/>
          </w:tcPr>
          <w:p w:rsidR="000A7A9C" w:rsidRPr="009220D5" w:rsidRDefault="000A7A9C" w:rsidP="000A7A9C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7A9C" w:rsidRPr="009220D5" w:rsidTr="000A7A9C">
        <w:tc>
          <w:tcPr>
            <w:tcW w:w="3070" w:type="dxa"/>
          </w:tcPr>
          <w:p w:rsidR="000A7A9C" w:rsidRPr="009220D5" w:rsidRDefault="000A7A9C" w:rsidP="000A7A9C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7A9C" w:rsidRPr="009220D5" w:rsidTr="000A7A9C">
        <w:tc>
          <w:tcPr>
            <w:tcW w:w="3070" w:type="dxa"/>
          </w:tcPr>
          <w:p w:rsidR="000A7A9C" w:rsidRPr="009220D5" w:rsidRDefault="000A7A9C" w:rsidP="000A7A9C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7A9C" w:rsidRPr="009220D5" w:rsidTr="000A7A9C">
        <w:tc>
          <w:tcPr>
            <w:tcW w:w="3070" w:type="dxa"/>
          </w:tcPr>
          <w:p w:rsidR="000A7A9C" w:rsidRPr="009220D5" w:rsidRDefault="000A7A9C" w:rsidP="000A7A9C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7A9C" w:rsidRPr="009220D5" w:rsidTr="000A7A9C">
        <w:tc>
          <w:tcPr>
            <w:tcW w:w="3070" w:type="dxa"/>
          </w:tcPr>
          <w:p w:rsidR="000A7A9C" w:rsidRPr="009220D5" w:rsidRDefault="000A7A9C" w:rsidP="000A7A9C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7A9C" w:rsidRPr="009220D5" w:rsidTr="000A7A9C">
        <w:tc>
          <w:tcPr>
            <w:tcW w:w="3070" w:type="dxa"/>
          </w:tcPr>
          <w:p w:rsidR="000A7A9C" w:rsidRPr="009220D5" w:rsidRDefault="000A7A9C" w:rsidP="000A7A9C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7A9C" w:rsidRPr="009220D5" w:rsidTr="000A7A9C">
        <w:tc>
          <w:tcPr>
            <w:tcW w:w="3070" w:type="dxa"/>
          </w:tcPr>
          <w:p w:rsidR="000A7A9C" w:rsidRPr="009220D5" w:rsidRDefault="000A7A9C" w:rsidP="000A7A9C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7A9C" w:rsidRPr="009220D5" w:rsidTr="000A7A9C">
        <w:tc>
          <w:tcPr>
            <w:tcW w:w="3070" w:type="dxa"/>
          </w:tcPr>
          <w:p w:rsidR="000A7A9C" w:rsidRPr="009220D5" w:rsidRDefault="000A7A9C" w:rsidP="000A7A9C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7A9C" w:rsidRPr="009220D5" w:rsidTr="000A7A9C">
        <w:tc>
          <w:tcPr>
            <w:tcW w:w="3070" w:type="dxa"/>
          </w:tcPr>
          <w:p w:rsidR="000A7A9C" w:rsidRPr="009220D5" w:rsidRDefault="000A7A9C" w:rsidP="000A7A9C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7A9C" w:rsidRPr="009220D5" w:rsidTr="000A7A9C">
        <w:tc>
          <w:tcPr>
            <w:tcW w:w="3070" w:type="dxa"/>
          </w:tcPr>
          <w:p w:rsidR="000A7A9C" w:rsidRPr="009220D5" w:rsidRDefault="000A7A9C" w:rsidP="000A7A9C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7A9C" w:rsidRPr="009220D5" w:rsidTr="000A7A9C">
        <w:tc>
          <w:tcPr>
            <w:tcW w:w="3070" w:type="dxa"/>
          </w:tcPr>
          <w:p w:rsidR="000A7A9C" w:rsidRPr="009220D5" w:rsidRDefault="000A7A9C" w:rsidP="000A7A9C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7A9C" w:rsidRPr="009220D5" w:rsidTr="000A7A9C">
        <w:tc>
          <w:tcPr>
            <w:tcW w:w="3070" w:type="dxa"/>
          </w:tcPr>
          <w:p w:rsidR="000A7A9C" w:rsidRPr="009220D5" w:rsidRDefault="000A7A9C" w:rsidP="000A7A9C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7A9C" w:rsidRPr="009220D5" w:rsidTr="000A7A9C">
        <w:tc>
          <w:tcPr>
            <w:tcW w:w="3070" w:type="dxa"/>
          </w:tcPr>
          <w:p w:rsidR="000A7A9C" w:rsidRPr="009220D5" w:rsidRDefault="000A7A9C" w:rsidP="000A7A9C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7A9C" w:rsidRPr="009220D5" w:rsidTr="000A7A9C">
        <w:tc>
          <w:tcPr>
            <w:tcW w:w="3070" w:type="dxa"/>
          </w:tcPr>
          <w:p w:rsidR="000A7A9C" w:rsidRPr="009220D5" w:rsidRDefault="000A7A9C" w:rsidP="000A7A9C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7A9C" w:rsidRPr="009220D5" w:rsidTr="000A7A9C">
        <w:tc>
          <w:tcPr>
            <w:tcW w:w="3070" w:type="dxa"/>
          </w:tcPr>
          <w:p w:rsidR="000A7A9C" w:rsidRPr="009220D5" w:rsidRDefault="000A7A9C" w:rsidP="000A7A9C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7A9C" w:rsidRPr="009220D5" w:rsidTr="000A7A9C">
        <w:tc>
          <w:tcPr>
            <w:tcW w:w="3070" w:type="dxa"/>
          </w:tcPr>
          <w:p w:rsidR="000A7A9C" w:rsidRPr="009220D5" w:rsidRDefault="000A7A9C" w:rsidP="000A7A9C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7A9C" w:rsidRPr="009220D5" w:rsidTr="000A7A9C">
        <w:tc>
          <w:tcPr>
            <w:tcW w:w="3070" w:type="dxa"/>
          </w:tcPr>
          <w:p w:rsidR="000A7A9C" w:rsidRPr="009220D5" w:rsidRDefault="000A7A9C" w:rsidP="000A7A9C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7A9C" w:rsidRPr="009220D5" w:rsidTr="000A7A9C">
        <w:tc>
          <w:tcPr>
            <w:tcW w:w="3070" w:type="dxa"/>
          </w:tcPr>
          <w:p w:rsidR="000A7A9C" w:rsidRPr="009220D5" w:rsidRDefault="000A7A9C" w:rsidP="000A7A9C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7A9C" w:rsidRPr="009220D5" w:rsidTr="000A7A9C">
        <w:tc>
          <w:tcPr>
            <w:tcW w:w="3070" w:type="dxa"/>
          </w:tcPr>
          <w:p w:rsidR="000A7A9C" w:rsidRPr="009220D5" w:rsidRDefault="000A7A9C" w:rsidP="000A7A9C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7A9C" w:rsidRPr="009220D5" w:rsidTr="000A7A9C">
        <w:tc>
          <w:tcPr>
            <w:tcW w:w="3070" w:type="dxa"/>
          </w:tcPr>
          <w:p w:rsidR="000A7A9C" w:rsidRPr="009220D5" w:rsidRDefault="000A7A9C" w:rsidP="000A7A9C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7A9C" w:rsidRPr="009220D5" w:rsidTr="000A7A9C">
        <w:tc>
          <w:tcPr>
            <w:tcW w:w="3070" w:type="dxa"/>
          </w:tcPr>
          <w:p w:rsidR="000A7A9C" w:rsidRPr="009220D5" w:rsidRDefault="000A7A9C" w:rsidP="000A7A9C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7A9C" w:rsidRPr="009220D5" w:rsidTr="000A7A9C">
        <w:tc>
          <w:tcPr>
            <w:tcW w:w="3070" w:type="dxa"/>
          </w:tcPr>
          <w:p w:rsidR="000A7A9C" w:rsidRPr="009220D5" w:rsidRDefault="000A7A9C" w:rsidP="000A7A9C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7A9C" w:rsidRPr="009220D5" w:rsidTr="000A7A9C">
        <w:tc>
          <w:tcPr>
            <w:tcW w:w="3070" w:type="dxa"/>
          </w:tcPr>
          <w:p w:rsidR="000A7A9C" w:rsidRPr="009220D5" w:rsidRDefault="000A7A9C" w:rsidP="000A7A9C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7A9C" w:rsidRPr="009220D5" w:rsidTr="000A7A9C">
        <w:tc>
          <w:tcPr>
            <w:tcW w:w="3070" w:type="dxa"/>
          </w:tcPr>
          <w:p w:rsidR="000A7A9C" w:rsidRPr="009220D5" w:rsidRDefault="000A7A9C" w:rsidP="000A7A9C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1" w:type="dxa"/>
          </w:tcPr>
          <w:p w:rsidR="000A7A9C" w:rsidRPr="009220D5" w:rsidRDefault="000A7A9C" w:rsidP="000A7A9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br w:type="page"/>
      </w:r>
      <w:r w:rsidRPr="009220D5">
        <w:rPr>
          <w:rFonts w:ascii="Garamond" w:hAnsi="Garamond"/>
          <w:sz w:val="24"/>
          <w:szCs w:val="24"/>
        </w:rPr>
        <w:lastRenderedPageBreak/>
        <w:t xml:space="preserve">3. számú melléket: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center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Az egyes eljárásokra vonatkozó jogszabályok</w:t>
      </w:r>
    </w:p>
    <w:p w:rsidR="000A7A9C" w:rsidRPr="009220D5" w:rsidRDefault="000A7A9C" w:rsidP="000A7A9C">
      <w:pPr>
        <w:keepNext/>
        <w:jc w:val="both"/>
        <w:outlineLvl w:val="0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keepNext/>
        <w:jc w:val="both"/>
        <w:outlineLvl w:val="0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keepNext/>
        <w:jc w:val="both"/>
        <w:outlineLvl w:val="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büntető-, szabálysértési-, kártérítési-, illetve fegyelmi eljárásokra vonatkozó szabályok</w:t>
      </w:r>
    </w:p>
    <w:p w:rsidR="000A7A9C" w:rsidRPr="009220D5" w:rsidRDefault="00F20471" w:rsidP="000A7A9C">
      <w:pPr>
        <w:jc w:val="both"/>
        <w:rPr>
          <w:rFonts w:ascii="Garamond" w:hAnsi="Garamond"/>
          <w:sz w:val="24"/>
          <w:szCs w:val="24"/>
        </w:rPr>
      </w:pPr>
      <w:hyperlink r:id="rId7" w:history="1">
        <w:r w:rsidR="000A7A9C" w:rsidRPr="009220D5">
          <w:rPr>
            <w:rFonts w:ascii="Garamond" w:hAnsi="Garamond"/>
            <w:sz w:val="24"/>
            <w:szCs w:val="24"/>
          </w:rPr>
          <w:t> </w:t>
        </w:r>
      </w:hyperlink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  <w:lang w:val="de-DE"/>
        </w:rPr>
      </w:pPr>
    </w:p>
    <w:p w:rsidR="000A7A9C" w:rsidRPr="009220D5" w:rsidRDefault="000A7A9C" w:rsidP="000A7A9C">
      <w:pPr>
        <w:keepNext/>
        <w:jc w:val="both"/>
        <w:outlineLvl w:val="1"/>
        <w:rPr>
          <w:rFonts w:ascii="Garamond" w:hAnsi="Garamond"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9220D5">
          <w:rPr>
            <w:rFonts w:ascii="Garamond" w:hAnsi="Garamond"/>
            <w:sz w:val="24"/>
            <w:szCs w:val="24"/>
          </w:rPr>
          <w:t>1. A</w:t>
        </w:r>
      </w:smartTag>
      <w:r w:rsidRPr="009220D5">
        <w:rPr>
          <w:rFonts w:ascii="Garamond" w:hAnsi="Garamond"/>
          <w:sz w:val="24"/>
          <w:szCs w:val="24"/>
        </w:rPr>
        <w:t xml:space="preserve"> büntetőeljárás megindítása</w:t>
      </w:r>
    </w:p>
    <w:p w:rsidR="000A7A9C" w:rsidRPr="009220D5" w:rsidRDefault="000A7A9C" w:rsidP="000A7A9C">
      <w:pPr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 Büntető Törvénykönyvről szóló 2012. évi C. törvény 4. § (1) </w:t>
      </w:r>
      <w:proofErr w:type="spellStart"/>
      <w:r w:rsidRPr="009220D5">
        <w:rPr>
          <w:rFonts w:ascii="Garamond" w:hAnsi="Garamond"/>
          <w:sz w:val="24"/>
          <w:szCs w:val="24"/>
        </w:rPr>
        <w:t>bek</w:t>
      </w:r>
      <w:proofErr w:type="spellEnd"/>
      <w:r w:rsidRPr="009220D5">
        <w:rPr>
          <w:rFonts w:ascii="Garamond" w:hAnsi="Garamond"/>
          <w:sz w:val="24"/>
          <w:szCs w:val="24"/>
        </w:rPr>
        <w:t xml:space="preserve">. szerint bűncselekmény az a szándékosan vagy - ha e törvény a gondatlan elkövetést is büntetni rendeli - gondatlanságból elkövetett cselekmény, amely veszélyes a társadalomra, és amelyre e </w:t>
      </w:r>
      <w:proofErr w:type="gramStart"/>
      <w:r w:rsidRPr="009220D5">
        <w:rPr>
          <w:rFonts w:ascii="Garamond" w:hAnsi="Garamond"/>
          <w:sz w:val="24"/>
          <w:szCs w:val="24"/>
        </w:rPr>
        <w:t>törvény büntetés</w:t>
      </w:r>
      <w:proofErr w:type="gramEnd"/>
      <w:r w:rsidRPr="009220D5">
        <w:rPr>
          <w:rFonts w:ascii="Garamond" w:hAnsi="Garamond"/>
          <w:sz w:val="24"/>
          <w:szCs w:val="24"/>
        </w:rPr>
        <w:t xml:space="preserve"> kiszabását rendeli.. A büntetőeljárásról szóló 1998. évi XIX. törvény (a továbbiakban Be.) 6. § (1) bekezdése kimondja, hogy a bíróságnak, az ügyésznek és a nyomozó hatóságnak kötelessége a törvényben foglalt feltételek megléte esetén </w:t>
      </w:r>
      <w:r w:rsidRPr="009220D5">
        <w:rPr>
          <w:rFonts w:ascii="Garamond" w:hAnsi="Garamond"/>
          <w:b/>
          <w:sz w:val="24"/>
          <w:szCs w:val="24"/>
        </w:rPr>
        <w:t>büntetőeljárás</w:t>
      </w:r>
      <w:r w:rsidRPr="009220D5">
        <w:rPr>
          <w:rFonts w:ascii="Garamond" w:hAnsi="Garamond"/>
          <w:sz w:val="24"/>
          <w:szCs w:val="24"/>
        </w:rPr>
        <w:t xml:space="preserve">t megindítani.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Be. 171. § (2) bekezdése előírja, hogy a hivatalos személy köteles a hatáskörében tudomására jutott bűncselekményt feljelenteni. A feljelentést rendszerint az ügyészségnél, vagy a nyomozati hatóságnál kell megtenni.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2. Szabálysértési eljárás</w:t>
      </w:r>
      <w:hyperlink r:id="rId8" w:history="1">
        <w:r w:rsidRPr="009220D5">
          <w:rPr>
            <w:rFonts w:ascii="Garamond" w:hAnsi="Garamond"/>
            <w:sz w:val="24"/>
            <w:szCs w:val="24"/>
          </w:rPr>
          <w:t> </w:t>
        </w:r>
      </w:hyperlink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ind w:right="107"/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color w:val="000000"/>
          <w:sz w:val="24"/>
          <w:szCs w:val="24"/>
        </w:rPr>
        <w:t xml:space="preserve">A </w:t>
      </w:r>
      <w:r w:rsidRPr="009220D5">
        <w:rPr>
          <w:rFonts w:ascii="Garamond" w:hAnsi="Garamond"/>
          <w:b/>
          <w:bCs/>
          <w:color w:val="000000"/>
          <w:sz w:val="24"/>
          <w:szCs w:val="24"/>
        </w:rPr>
        <w:t xml:space="preserve"> </w:t>
      </w:r>
      <w:r w:rsidRPr="009220D5">
        <w:rPr>
          <w:rFonts w:ascii="Garamond" w:hAnsi="Garamond"/>
          <w:bCs/>
          <w:color w:val="000000"/>
          <w:sz w:val="24"/>
          <w:szCs w:val="24"/>
        </w:rPr>
        <w:t>szabálysértésekről</w:t>
      </w:r>
      <w:proofErr w:type="gramEnd"/>
      <w:r w:rsidRPr="009220D5">
        <w:rPr>
          <w:rFonts w:ascii="Garamond" w:hAnsi="Garamond"/>
          <w:bCs/>
          <w:color w:val="000000"/>
          <w:sz w:val="24"/>
          <w:szCs w:val="24"/>
        </w:rPr>
        <w:t>, a szabálysértési eljárásról és a szabálysértési nyilvántartási rendszerről</w:t>
      </w:r>
      <w:r w:rsidRPr="009220D5">
        <w:rPr>
          <w:rFonts w:ascii="Garamond" w:hAnsi="Garamond"/>
          <w:bCs/>
          <w:color w:val="000000"/>
          <w:sz w:val="24"/>
          <w:szCs w:val="24"/>
          <w:vertAlign w:val="superscript"/>
        </w:rPr>
        <w:t xml:space="preserve"> </w:t>
      </w:r>
      <w:r w:rsidRPr="009220D5">
        <w:rPr>
          <w:rFonts w:ascii="Garamond" w:hAnsi="Garamond"/>
          <w:color w:val="000000"/>
          <w:sz w:val="24"/>
          <w:szCs w:val="24"/>
        </w:rPr>
        <w:t xml:space="preserve">szóló 2012. évi II. törvény  1. § (1) szerint szabálysértés </w:t>
      </w:r>
      <w:r w:rsidRPr="009220D5">
        <w:rPr>
          <w:rFonts w:ascii="Garamond" w:hAnsi="Garamond"/>
          <w:sz w:val="24"/>
          <w:szCs w:val="24"/>
        </w:rPr>
        <w:t>az az e törvény által büntetni rendelt tevékenység vagy mulasztás, amely veszélyes a társadalomra.</w:t>
      </w:r>
      <w:bookmarkStart w:id="2" w:name="pr10"/>
      <w:bookmarkEnd w:id="2"/>
      <w:r w:rsidRPr="009220D5">
        <w:rPr>
          <w:rFonts w:ascii="Garamond" w:hAnsi="Garamond"/>
          <w:color w:val="0000FF"/>
          <w:sz w:val="24"/>
          <w:szCs w:val="24"/>
          <w:u w:val="single"/>
          <w:vertAlign w:val="superscript"/>
        </w:rPr>
        <w:t>3</w:t>
      </w:r>
      <w:r w:rsidRPr="009220D5">
        <w:rPr>
          <w:rFonts w:ascii="Garamond" w:hAnsi="Garamond"/>
          <w:color w:val="000000"/>
          <w:sz w:val="24"/>
          <w:szCs w:val="24"/>
        </w:rPr>
        <w:t>E törvény alkalmazásában az a tevékenység vagy mulasztás veszélyes a társadalomra, amely a bűncselekményként történő büntetni rendeléshez szükségesnél kisebb fokban sérti vagy veszélyezteti az Alaptörvény szerinti állami, társadalmi vagy gazdasági rendet, a természetes és jogi személyek, valamint a jogi személyiség nélküli szervezetek személyét vagy jogait.</w:t>
      </w:r>
    </w:p>
    <w:p w:rsidR="000A7A9C" w:rsidRPr="009220D5" w:rsidRDefault="000A7A9C" w:rsidP="000A7A9C">
      <w:pPr>
        <w:overflowPunct w:val="0"/>
        <w:autoSpaceDE w:val="0"/>
        <w:autoSpaceDN w:val="0"/>
        <w:snapToGrid w:val="0"/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overflowPunct w:val="0"/>
        <w:autoSpaceDE w:val="0"/>
        <w:autoSpaceDN w:val="0"/>
        <w:snapToGrid w:val="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3. Kártérítési eljárás</w:t>
      </w:r>
    </w:p>
    <w:p w:rsidR="000A7A9C" w:rsidRPr="009220D5" w:rsidRDefault="000A7A9C" w:rsidP="000A7A9C">
      <w:pPr>
        <w:overflowPunct w:val="0"/>
        <w:autoSpaceDE w:val="0"/>
        <w:autoSpaceDN w:val="0"/>
        <w:snapToGrid w:val="0"/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spacing w:before="129"/>
        <w:ind w:right="107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color w:val="000000"/>
          <w:sz w:val="24"/>
          <w:szCs w:val="24"/>
        </w:rPr>
        <w:t xml:space="preserve">A Polgári Törvénykönyvről szóló 2013. évi V. törvény </w:t>
      </w:r>
      <w:r w:rsidRPr="009220D5">
        <w:rPr>
          <w:rFonts w:ascii="Garamond" w:hAnsi="Garamond"/>
          <w:bCs/>
          <w:sz w:val="24"/>
          <w:szCs w:val="24"/>
        </w:rPr>
        <w:t xml:space="preserve">6:519. § kimondja </w:t>
      </w:r>
      <w:r w:rsidRPr="009220D5">
        <w:rPr>
          <w:rFonts w:ascii="Garamond" w:hAnsi="Garamond"/>
          <w:iCs/>
          <w:sz w:val="24"/>
          <w:szCs w:val="24"/>
        </w:rPr>
        <w:t>[</w:t>
      </w:r>
      <w:proofErr w:type="gramStart"/>
      <w:r w:rsidRPr="009220D5">
        <w:rPr>
          <w:rFonts w:ascii="Garamond" w:hAnsi="Garamond"/>
          <w:iCs/>
          <w:sz w:val="24"/>
          <w:szCs w:val="24"/>
        </w:rPr>
        <w:t>A</w:t>
      </w:r>
      <w:proofErr w:type="gramEnd"/>
      <w:r w:rsidRPr="009220D5">
        <w:rPr>
          <w:rFonts w:ascii="Garamond" w:hAnsi="Garamond"/>
          <w:iCs/>
          <w:sz w:val="24"/>
          <w:szCs w:val="24"/>
        </w:rPr>
        <w:t xml:space="preserve"> felelősség általános szabálya]</w:t>
      </w:r>
      <w:bookmarkStart w:id="3" w:name="pr6386"/>
      <w:bookmarkEnd w:id="3"/>
      <w:r w:rsidRPr="009220D5">
        <w:rPr>
          <w:rFonts w:ascii="Garamond" w:hAnsi="Garamond"/>
          <w:iCs/>
          <w:sz w:val="24"/>
          <w:szCs w:val="24"/>
        </w:rPr>
        <w:t xml:space="preserve"> </w:t>
      </w:r>
      <w:r w:rsidRPr="009220D5">
        <w:rPr>
          <w:rFonts w:ascii="Garamond" w:hAnsi="Garamond"/>
          <w:color w:val="000000"/>
          <w:sz w:val="24"/>
          <w:szCs w:val="24"/>
        </w:rPr>
        <w:t>Aki másnak jogellenesen kárt okoz, köteles azt megtéríteni. Mentesül a felelősség alól a károkozó, ha bizonyítja, hogy magatartása nem volt felróható.</w:t>
      </w:r>
    </w:p>
    <w:p w:rsidR="000A7A9C" w:rsidRPr="009220D5" w:rsidRDefault="000A7A9C" w:rsidP="000A7A9C">
      <w:pPr>
        <w:overflowPunct w:val="0"/>
        <w:autoSpaceDE w:val="0"/>
        <w:autoSpaceDN w:val="0"/>
        <w:snapToGrid w:val="0"/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overflowPunct w:val="0"/>
        <w:autoSpaceDE w:val="0"/>
        <w:autoSpaceDN w:val="0"/>
        <w:snapToGrid w:val="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 </w:t>
      </w:r>
      <w:r w:rsidRPr="009220D5">
        <w:rPr>
          <w:rFonts w:ascii="Garamond" w:hAnsi="Garamond"/>
          <w:b/>
          <w:sz w:val="24"/>
          <w:szCs w:val="24"/>
        </w:rPr>
        <w:t>kártérítési eljárás</w:t>
      </w:r>
      <w:r w:rsidRPr="009220D5">
        <w:rPr>
          <w:rFonts w:ascii="Garamond" w:hAnsi="Garamond"/>
          <w:sz w:val="24"/>
          <w:szCs w:val="24"/>
        </w:rPr>
        <w:t xml:space="preserve"> megindítására a polgári perrendtartásról szóló 1952. évi III. törvény rendelkezései (elsősorban a XXIII. Fejezet, a munkaviszonyból és a munkaviszony jellegű jogviszonyból származó perek) az irányadók. Kártérítési felelősség tekintetében irányadók továbbá a Munka Törvénykönyvéről szóló 2012. évi I. törvény (Mt.), a közszolgálati tisztviselőkről szóló </w:t>
      </w:r>
      <w:r w:rsidRPr="009220D5">
        <w:rPr>
          <w:rFonts w:ascii="Garamond" w:hAnsi="Garamond"/>
          <w:bCs/>
          <w:sz w:val="24"/>
          <w:szCs w:val="24"/>
        </w:rPr>
        <w:t>2011. évi CXCIX. törvény</w:t>
      </w:r>
      <w:r w:rsidRPr="009220D5">
        <w:rPr>
          <w:rFonts w:ascii="Garamond" w:hAnsi="Garamond"/>
          <w:sz w:val="24"/>
          <w:szCs w:val="24"/>
        </w:rPr>
        <w:t xml:space="preserve"> (Ktv.), a közalkalmazottak jogállásáról szóló 1992. évi XXXIII. törvény (Kjt.) megfelelő rendelkezései.</w:t>
      </w:r>
    </w:p>
    <w:p w:rsidR="000A7A9C" w:rsidRPr="009220D5" w:rsidRDefault="000A7A9C" w:rsidP="000A7A9C">
      <w:pPr>
        <w:overflowPunct w:val="0"/>
        <w:autoSpaceDE w:val="0"/>
        <w:autoSpaceDN w:val="0"/>
        <w:snapToGrid w:val="0"/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overflowPunct w:val="0"/>
        <w:autoSpaceDE w:val="0"/>
        <w:autoSpaceDN w:val="0"/>
        <w:snapToGrid w:val="0"/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overflowPunct w:val="0"/>
        <w:autoSpaceDE w:val="0"/>
        <w:autoSpaceDN w:val="0"/>
        <w:snapToGrid w:val="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4. Fegyelmi eljárás</w:t>
      </w:r>
    </w:p>
    <w:p w:rsidR="000A7A9C" w:rsidRPr="009220D5" w:rsidRDefault="000A7A9C" w:rsidP="000A7A9C">
      <w:pPr>
        <w:overflowPunct w:val="0"/>
        <w:autoSpaceDE w:val="0"/>
        <w:autoSpaceDN w:val="0"/>
        <w:snapToGrid w:val="0"/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overflowPunct w:val="0"/>
        <w:autoSpaceDE w:val="0"/>
        <w:autoSpaceDN w:val="0"/>
        <w:snapToGrid w:val="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Fegyelmi eljárás, illetve felelősség</w:t>
      </w:r>
      <w:r w:rsidRPr="009220D5">
        <w:rPr>
          <w:rFonts w:ascii="Garamond" w:hAnsi="Garamond"/>
          <w:sz w:val="24"/>
          <w:szCs w:val="24"/>
        </w:rPr>
        <w:t xml:space="preserve"> tekintetében az Mt</w:t>
      </w:r>
      <w:proofErr w:type="gramStart"/>
      <w:r w:rsidRPr="009220D5">
        <w:rPr>
          <w:rFonts w:ascii="Garamond" w:hAnsi="Garamond"/>
          <w:sz w:val="24"/>
          <w:szCs w:val="24"/>
        </w:rPr>
        <w:t>.,</w:t>
      </w:r>
      <w:proofErr w:type="gramEnd"/>
      <w:r w:rsidRPr="009220D5">
        <w:rPr>
          <w:rFonts w:ascii="Garamond" w:hAnsi="Garamond"/>
          <w:sz w:val="24"/>
          <w:szCs w:val="24"/>
        </w:rPr>
        <w:t xml:space="preserve"> a Ktv., illetve a Kjt. megfelelő rendelkezései az irányadók.</w:t>
      </w:r>
    </w:p>
    <w:p w:rsidR="000A7A9C" w:rsidRPr="009220D5" w:rsidRDefault="000A7A9C" w:rsidP="000A7A9C">
      <w:pPr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br w:type="page"/>
      </w:r>
      <w:r w:rsidRPr="009220D5">
        <w:rPr>
          <w:rFonts w:ascii="Garamond" w:hAnsi="Garamond"/>
          <w:sz w:val="24"/>
          <w:szCs w:val="24"/>
        </w:rPr>
        <w:lastRenderedPageBreak/>
        <w:t xml:space="preserve">4. számú melléket: </w:t>
      </w:r>
    </w:p>
    <w:p w:rsidR="000A7A9C" w:rsidRPr="009220D5" w:rsidRDefault="000A7A9C" w:rsidP="000A7A9C">
      <w:pPr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center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 xml:space="preserve">A tevékenység folyamatainak szabálytalanság-kezelési eljárási rendje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1. Tervezési folyamatok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tervezési folyamatok esetén a szabálytalanságok kezelésének eljárásrendje a következő: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a</w:t>
      </w:r>
      <w:proofErr w:type="gramEnd"/>
      <w:r w:rsidRPr="009220D5">
        <w:rPr>
          <w:rFonts w:ascii="Garamond" w:hAnsi="Garamond"/>
          <w:sz w:val="24"/>
          <w:szCs w:val="24"/>
        </w:rPr>
        <w:t>) szabálytalanság: nem a tervezéssel kapcsolatos jogszabályoknak és belső előírásoknak megfelelő tervezés, illetve nem megfelelő belső előírások.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b) megelőzési feladatok: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9220D5">
          <w:rPr>
            <w:rFonts w:ascii="Garamond" w:hAnsi="Garamond"/>
            <w:sz w:val="24"/>
            <w:szCs w:val="24"/>
          </w:rPr>
          <w:t>1. A</w:t>
        </w:r>
      </w:smartTag>
      <w:r w:rsidRPr="009220D5">
        <w:rPr>
          <w:rFonts w:ascii="Garamond" w:hAnsi="Garamond"/>
          <w:sz w:val="24"/>
          <w:szCs w:val="24"/>
        </w:rPr>
        <w:t xml:space="preserve"> korábbi évek tapasztalatai alapján - a költségvetési beszámolók adatait is figyelembe véve - meg kell keresni a különösen kényes területeket (elsősorban olyan területek, ahol nagyobb mennyiségű készpénz, illetve készletmozgás van).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2. Gondoskodni kell a nagyobb, egyösszegű kiadások teljesítésével járó területek (pl.: beruházások, rendszeres </w:t>
      </w:r>
      <w:proofErr w:type="gramStart"/>
      <w:r w:rsidRPr="009220D5">
        <w:rPr>
          <w:rFonts w:ascii="Garamond" w:hAnsi="Garamond"/>
          <w:sz w:val="24"/>
          <w:szCs w:val="24"/>
        </w:rPr>
        <w:t>intézmény finanszírozások</w:t>
      </w:r>
      <w:proofErr w:type="gramEnd"/>
      <w:r w:rsidRPr="009220D5">
        <w:rPr>
          <w:rFonts w:ascii="Garamond" w:hAnsi="Garamond"/>
          <w:sz w:val="24"/>
          <w:szCs w:val="24"/>
        </w:rPr>
        <w:t>) fokozott ellenőrzési rendjének meghatározásáról.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3. Biztosítani kell egyes – az elmúlt évek tapasztalatai alapján, illetve a megváltozott szabályozások miatt megnőtt jelentőségű – területek fokozott ellenőrzését, a szabályosság kontrollálását.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4. Figyelembe kell venni a külső ellenőrzés által tett észrevételeket, melyek kihatnak a tervezési tevékenységre is.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c) észlelés: szabálytalanság észlelése esetén az általános eljárásrendnek kell érvényesülnie.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d) intézkedések, eljárások meghatározása: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smartTag w:uri="urn:schemas-microsoft-com:office:smarttags" w:element="metricconverter">
        <w:smartTagPr>
          <w:attr w:name="ProductID" w:val="1. Ha"/>
        </w:smartTagPr>
        <w:r w:rsidRPr="009220D5">
          <w:rPr>
            <w:rFonts w:ascii="Garamond" w:hAnsi="Garamond"/>
            <w:sz w:val="24"/>
            <w:szCs w:val="24"/>
          </w:rPr>
          <w:t>1. Ha</w:t>
        </w:r>
      </w:smartTag>
      <w:r w:rsidRPr="009220D5">
        <w:rPr>
          <w:rFonts w:ascii="Garamond" w:hAnsi="Garamond"/>
          <w:sz w:val="24"/>
          <w:szCs w:val="24"/>
        </w:rPr>
        <w:t xml:space="preserve"> a szabálytalanság központi támogatással kapcsolatos, és a szerv számára jelentős anyagi kárt okozott, fegyelmi eljárást kell indítani.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2. Minden esetben ki kell vizsgálni az ügyet, a tényállásról írásos jegyzőkönyvet kell felvenni.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3. Vizsgálni kell a belső szabályok és a szabálytalanság előfordulása közötti kapcsolatot, azaz hogy a belső szabályok hiányossága, avultsága stb. okozta-e a tévedést, szabálytalanságot – mivel a tervezési folyamat szabálytalanságai ritkán feltételeznek szándékos szabálytalanságot.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e</w:t>
      </w:r>
      <w:proofErr w:type="gramEnd"/>
      <w:r w:rsidRPr="009220D5">
        <w:rPr>
          <w:rFonts w:ascii="Garamond" w:hAnsi="Garamond"/>
          <w:sz w:val="24"/>
          <w:szCs w:val="24"/>
        </w:rPr>
        <w:t>) intézkedések, eljárások nyomon követése: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1. Vizsgálni kell, hogy az intézkedések hatására a szabálytalanságok kiigazításra kerültek-e, a belső szabályozási rendszerbe bekerültek-e a területre vonatkozó előírások.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2. Ellenőrizni kell más hasonló területek, hasonló feladatok ellátását, illetve a jövőben az adott szabálytalanság ismételt előfordulását.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f</w:t>
      </w:r>
      <w:proofErr w:type="gramEnd"/>
      <w:r w:rsidRPr="009220D5">
        <w:rPr>
          <w:rFonts w:ascii="Garamond" w:hAnsi="Garamond"/>
          <w:sz w:val="24"/>
          <w:szCs w:val="24"/>
        </w:rPr>
        <w:t xml:space="preserve">) nyilvántartás: szabálytalanságról a vizsgálat során készült valamennyi írásos dokumentumot iktatni kell.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br w:type="page"/>
      </w:r>
      <w:r w:rsidRPr="009220D5">
        <w:rPr>
          <w:rFonts w:ascii="Garamond" w:hAnsi="Garamond"/>
          <w:b/>
          <w:sz w:val="24"/>
          <w:szCs w:val="24"/>
        </w:rPr>
        <w:lastRenderedPageBreak/>
        <w:t>2. Pénzügyi, végrehajtási folyamatok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pénzügyi, végrehajtási folyamatok esetén a szabálytalanságok kezelésének eljárásrendje a következő: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a</w:t>
      </w:r>
      <w:proofErr w:type="gramEnd"/>
      <w:r w:rsidRPr="009220D5">
        <w:rPr>
          <w:rFonts w:ascii="Garamond" w:hAnsi="Garamond"/>
          <w:sz w:val="24"/>
          <w:szCs w:val="24"/>
        </w:rPr>
        <w:t>) szabálytalanság: a pénzügyi- és számviteli előírásokkal, illetve más gazdálkodási jogszabályok, illetve a területhez tartozó belső előírásoknak nem megfelelő pénzügyi végrehajtás, gazdálkodás.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b) megelőzési feladatok: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9220D5">
          <w:rPr>
            <w:rFonts w:ascii="Garamond" w:hAnsi="Garamond"/>
            <w:sz w:val="24"/>
            <w:szCs w:val="24"/>
          </w:rPr>
          <w:t>1. A</w:t>
        </w:r>
      </w:smartTag>
      <w:r w:rsidRPr="009220D5">
        <w:rPr>
          <w:rFonts w:ascii="Garamond" w:hAnsi="Garamond"/>
          <w:sz w:val="24"/>
          <w:szCs w:val="24"/>
        </w:rPr>
        <w:t xml:space="preserve"> vonatkozó jogszabályok áttekintése, a módosításokra hangsúlyt helyezve, szükség szerint megbeszélés, illetve értekezleten való részvétel biztosítása az érintett dolgozók, illetve pénzgazdálkodási jogkör gyakorlók részére.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9220D5">
          <w:rPr>
            <w:rFonts w:ascii="Garamond" w:hAnsi="Garamond"/>
            <w:sz w:val="24"/>
            <w:szCs w:val="24"/>
          </w:rPr>
          <w:t>2. A</w:t>
        </w:r>
      </w:smartTag>
      <w:r w:rsidRPr="009220D5">
        <w:rPr>
          <w:rFonts w:ascii="Garamond" w:hAnsi="Garamond"/>
          <w:sz w:val="24"/>
          <w:szCs w:val="24"/>
        </w:rPr>
        <w:t xml:space="preserve"> vonatkozó jogszabályok szerint a belső szabályozások felülvizsgálata, ismertetése.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9220D5">
          <w:rPr>
            <w:rFonts w:ascii="Garamond" w:hAnsi="Garamond"/>
            <w:sz w:val="24"/>
            <w:szCs w:val="24"/>
          </w:rPr>
          <w:t>3. A</w:t>
        </w:r>
      </w:smartTag>
      <w:r w:rsidRPr="009220D5">
        <w:rPr>
          <w:rFonts w:ascii="Garamond" w:hAnsi="Garamond"/>
          <w:sz w:val="24"/>
          <w:szCs w:val="24"/>
        </w:rPr>
        <w:t xml:space="preserve"> FEUVE folyamatok rendszeres felülvizsgálata.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c) észlelés: szabálytalanság észlelése esetén az általános eljárásrendnek kell érvényesülnie.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d) intézkedések, eljárások meghatározása: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1. Minden esetben ki kell vizsgálni az ügyet, a tényállásról írásos jegyzőkönyvet kell felvenni.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2. Vizsgálni kell a belső szabályok és a szabálytalanság előfordulása közötti kapcsolatot, azaz hogy a belső szabályok hiányossága, avultsága stb. okozta-e a tévedést, szabálytalanságot, vagy a megszokás alapján történő – változásokat figyelemben kívül hagyó - munkavégzés.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3. Az intézkedéseknél, eljárásoknál külön ügyelni kell a szándékosság, valamint az egyszeri, vagy rendszeres szabálytalanság tényének meghatározására.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e</w:t>
      </w:r>
      <w:proofErr w:type="gramEnd"/>
      <w:r w:rsidRPr="009220D5">
        <w:rPr>
          <w:rFonts w:ascii="Garamond" w:hAnsi="Garamond"/>
          <w:sz w:val="24"/>
          <w:szCs w:val="24"/>
        </w:rPr>
        <w:t>) intézkedések, eljárások nyomon követése: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1. Vizsgálni kell, hogy az intézkedések hatására a szabálytalanságok kiigazításra kerültek-e, a belső szabályozási rendszerbe bekerültek-e a területre vonatkozó előírások.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2. Ellenőrizni kell más hasonló területek, hasonló feladatok ellátását, illetve a jövőben az adott szabálytalanság ismételt előfordulását.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f</w:t>
      </w:r>
      <w:proofErr w:type="gramEnd"/>
      <w:r w:rsidRPr="009220D5">
        <w:rPr>
          <w:rFonts w:ascii="Garamond" w:hAnsi="Garamond"/>
          <w:sz w:val="24"/>
          <w:szCs w:val="24"/>
        </w:rPr>
        <w:t xml:space="preserve">) nyilvántartás: szabálytalanságról a vizsgálat során készült valamennyi írásos dokumentumot iktatni kell.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3. Pénzügyi végrehajtás területén belül az illegális pénzügyi cselekményeket érintő folyamatok</w:t>
      </w: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illegális pénzügyi cselekmények viszonylag nagy lehetőségét rejtő folyamatok, tevékenységek esetén a szabálytalanságok kezelésének eljárásrendje a következő: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a</w:t>
      </w:r>
      <w:proofErr w:type="gramEnd"/>
      <w:r w:rsidRPr="009220D5">
        <w:rPr>
          <w:rFonts w:ascii="Garamond" w:hAnsi="Garamond"/>
          <w:sz w:val="24"/>
          <w:szCs w:val="24"/>
        </w:rPr>
        <w:t>) megelőzés: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1. Meg kell határozni, írásban rögzíteni kell olyan belső rendet, politikát, melyek az illegális pénzügyi cselekmények megelőzését célozzák.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2. Gondoskodni kell arról, hogy a szerv dolgozói számára ismert eljárásrend legyen arra az esetre, ha illegális pénzügyi cselekmény gyanúja merül fel. Tisztában kell lenniük az ilyen esetek bejelentési, illetve vizsgálati szabályaival.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3. Tájékozódni kell az illegális pénzügyi cselekmények előfordulási típusairól, területeiről, feladathoz, intézményhez, esetleg személyhez köthetőségéről.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b) észlelés: szabálytalanság észlelése esetén az általános eljárásrendnek kell érvényesülnie.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c) intézkedések, eljárások meghatározása: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1. Gondoskodni kell a szükséges felelősségre vonásról, indokolt esetben a feljelentések megtételéről.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2. Kisebb összegű illegális pénzügyi cselekményeknél, </w:t>
      </w:r>
      <w:proofErr w:type="gramStart"/>
      <w:r w:rsidRPr="009220D5">
        <w:rPr>
          <w:rFonts w:ascii="Garamond" w:hAnsi="Garamond"/>
          <w:sz w:val="24"/>
          <w:szCs w:val="24"/>
        </w:rPr>
        <w:t>különösen</w:t>
      </w:r>
      <w:proofErr w:type="gramEnd"/>
      <w:r w:rsidRPr="009220D5">
        <w:rPr>
          <w:rFonts w:ascii="Garamond" w:hAnsi="Garamond"/>
          <w:sz w:val="24"/>
          <w:szCs w:val="24"/>
        </w:rPr>
        <w:t xml:space="preserve"> ha az nem szándékosan történt, törekedni kell arra, hogy a cselekmény pénzügyi következményei orvoslásra kerüljenek. (Ennek legcélszerűbb eszköze a kártérítésre kötelezés.)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d) intézkedések, eljárások nyomon követése: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1. Kiemelt figyelmet kell fordítani annak ellenőrzésére, hogy a hozott intézkedések valóban végrehajtásra kerültek-e.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9220D5">
          <w:rPr>
            <w:rFonts w:ascii="Garamond" w:hAnsi="Garamond"/>
            <w:sz w:val="24"/>
            <w:szCs w:val="24"/>
          </w:rPr>
          <w:t>2. A</w:t>
        </w:r>
      </w:smartTag>
      <w:r w:rsidRPr="009220D5">
        <w:rPr>
          <w:rFonts w:ascii="Garamond" w:hAnsi="Garamond"/>
          <w:sz w:val="24"/>
          <w:szCs w:val="24"/>
        </w:rPr>
        <w:t xml:space="preserve"> szerv hatáskörén kívül eső ügyeknél, eljárásoknál is figyelemmel kell kísérni a történéseket.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e</w:t>
      </w:r>
      <w:proofErr w:type="gramEnd"/>
      <w:r w:rsidRPr="009220D5">
        <w:rPr>
          <w:rFonts w:ascii="Garamond" w:hAnsi="Garamond"/>
          <w:sz w:val="24"/>
          <w:szCs w:val="24"/>
        </w:rPr>
        <w:t>) nyilvántartás: általános szabályok szerint történik.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illegális pénzügyi cselekmények külön figyelmet igénylő területeit, folyamatait az alábbi ismérvek alapján kell meghatározni: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az adott terület költségvetési terv, illetve tényszám adatai költségvetési főösszeghez viszonyított nagyságrendjét kell vizsgálni (azt a százalékot, melytől a </w:t>
      </w:r>
      <w:proofErr w:type="gramStart"/>
      <w:r w:rsidRPr="009220D5">
        <w:rPr>
          <w:rFonts w:ascii="Garamond" w:hAnsi="Garamond"/>
          <w:sz w:val="24"/>
          <w:szCs w:val="24"/>
        </w:rPr>
        <w:t>terület jelentős</w:t>
      </w:r>
      <w:proofErr w:type="gramEnd"/>
      <w:r w:rsidRPr="009220D5">
        <w:rPr>
          <w:rFonts w:ascii="Garamond" w:hAnsi="Garamond"/>
          <w:sz w:val="24"/>
          <w:szCs w:val="24"/>
        </w:rPr>
        <w:t xml:space="preserve"> tételnek számít, a szerv a vizsgálat során írásban rögzíti),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az adott terület ellenőrzéssel, közvetlen irányítással való kapcsolatának vizsgálatával, azaz annak ellenőrzésével, hogy a terület milyen mélységig szabályozott, a szabályozást az érintettek megismerték-e, a szabályok betartását a tevékenység során ellenőrzik-e, utólag mikor történik ellenőrzés, illetve, hogy a területet érintette-e a független belső, illetve külső ellenőrzési tevékenység. Az a terület lesz figyelmet érdemlő, mely az ellenőrzés szempontjából a legkevésbé lefedett.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fenti szempontok együttes értékelésével kell meghatározni azokat a területeket, melyek a legnagyobb figyelmet igénylik.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szerv belső eljárási rendjének áttekintésekor nagy kockázatot rejtő feladatnak, folyamatnak minősített területek esetén a szabálytalanságok kezelésének eljárásrendje a következő: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a</w:t>
      </w:r>
      <w:proofErr w:type="gramEnd"/>
      <w:r w:rsidRPr="009220D5">
        <w:rPr>
          <w:rFonts w:ascii="Garamond" w:hAnsi="Garamond"/>
          <w:sz w:val="24"/>
          <w:szCs w:val="24"/>
        </w:rPr>
        <w:t xml:space="preserve">) </w:t>
      </w:r>
      <w:proofErr w:type="spellStart"/>
      <w:r w:rsidRPr="009220D5">
        <w:rPr>
          <w:rFonts w:ascii="Garamond" w:hAnsi="Garamond"/>
          <w:sz w:val="24"/>
          <w:szCs w:val="24"/>
        </w:rPr>
        <w:t>a</w:t>
      </w:r>
      <w:proofErr w:type="spellEnd"/>
      <w:r w:rsidRPr="009220D5">
        <w:rPr>
          <w:rFonts w:ascii="Garamond" w:hAnsi="Garamond"/>
          <w:sz w:val="24"/>
          <w:szCs w:val="24"/>
        </w:rPr>
        <w:t xml:space="preserve"> megelőzés során: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rendszeresen át kell tekinteti a szerv belső eljárásrendjét, különös tekintettel a belső szabályozottságra, és az ott szabályozott folyamatokra,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vizsgálni kell a tényleges folyamatok és a folyamatleírások közötti összhangot, eltérés esetén meg kell keresni az okokat, és a szabályosság követelményének megfelelően gondoskodni kell a szabályok módosításáról, illetve a betartatás ellenőrzéséről.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b) a többi eljárási elem megegyezik az általános szabályoknál leírtakkal.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pénzügyi tranzakciók tesztelésekor nagy kockázatot rejtő feladatnak, folyamatnak minősített területek esetén a szabálytalanságok megelőzésének, kezelésének eljárásrendje: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a</w:t>
      </w:r>
      <w:proofErr w:type="gramEnd"/>
      <w:r w:rsidRPr="009220D5">
        <w:rPr>
          <w:rFonts w:ascii="Garamond" w:hAnsi="Garamond"/>
          <w:sz w:val="24"/>
          <w:szCs w:val="24"/>
        </w:rPr>
        <w:t xml:space="preserve">) </w:t>
      </w:r>
      <w:proofErr w:type="spellStart"/>
      <w:r w:rsidRPr="009220D5">
        <w:rPr>
          <w:rFonts w:ascii="Garamond" w:hAnsi="Garamond"/>
          <w:sz w:val="24"/>
          <w:szCs w:val="24"/>
        </w:rPr>
        <w:t>a</w:t>
      </w:r>
      <w:proofErr w:type="spellEnd"/>
      <w:r w:rsidRPr="009220D5">
        <w:rPr>
          <w:rFonts w:ascii="Garamond" w:hAnsi="Garamond"/>
          <w:sz w:val="24"/>
          <w:szCs w:val="24"/>
        </w:rPr>
        <w:t xml:space="preserve"> megelőzés keretében: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valódiság és hitelesség érdekében egyes pénzügyi tranzakciók folyamatában való teljes végigkísérése történik meg.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Ilyen pénzügyi tranzakció csoportok lehetnek pl.: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dologi kiadások készletbeszerzéseinek nyomon követése,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rendszeres és nem rendszeres személyi juttatások köre,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beruházások pénzügyi lebonyolítása stb.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lastRenderedPageBreak/>
        <w:t>A dologi kiadások készletbeszerzéseinek nyomon követésekor a tényleges ellenőrzési feladatok például a következők lehetnek: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beszerzés kezdeményezés körülményeinek, dokumentumának vizsgálata,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beszerzés kezdeményezésének ellenőrzése, áttekintése jogosság, célszerűség szempontjából,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megrendelés áttekintése az alábbi szempontokból: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megrendelő jogosult volt-e a megrendelésre, mint kötelezettségvállaló,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megtörtént-e a megrendelésnek, mint egyfajta kötelezettségvállalásnak az ellenjegyzése,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az ellenjegyzést az ellenjegyzésre jogosult végezte-e,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gazdaságosság elvét szem előtt tartották-e,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megrendelés nyilvántartásának ellenőrzése (megfelelő, átlátható rendszerben történik-e),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megrendelés beérkezésekor a szakmai teljesítés igazolása körülményeinek áttekintése,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készlet jellegű termékek beérkezést követő nyilvántartásba vételének, tárolásának vizsgálata,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pénzügyi teljesítés előtt az érvényesítői feladatok ellátásának teljes ellenőrzése – a feladat valamennyi mozzanatára kiterjedően,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pénzügyi teljesítés előtt az utalványozás körülményeinek, megalapozottságának áttekintése,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az utalvány ellenjegyzésének ellenőrzése,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tényleges pénzügyi teljesítés dokumentumainak vizsgálata,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pénzügyi teljesítést követő számviteli folyamatok nyomon követése.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b) </w:t>
      </w:r>
      <w:proofErr w:type="gramStart"/>
      <w:r w:rsidRPr="009220D5">
        <w:rPr>
          <w:rFonts w:ascii="Garamond" w:hAnsi="Garamond"/>
          <w:sz w:val="24"/>
          <w:szCs w:val="24"/>
        </w:rPr>
        <w:t>A</w:t>
      </w:r>
      <w:proofErr w:type="gramEnd"/>
      <w:r w:rsidRPr="009220D5">
        <w:rPr>
          <w:rFonts w:ascii="Garamond" w:hAnsi="Garamond"/>
          <w:sz w:val="24"/>
          <w:szCs w:val="24"/>
        </w:rPr>
        <w:t xml:space="preserve"> szabálytalanságok kezelése megegyezik az általános szabályoknál leírtakkal.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 pénzügyi tranzakciókkal kapcsolatban felmerülő szabálytalanságok kezelésének rendjét indokolt esetben külön, írásban lehet meghatározni. 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br w:type="page"/>
      </w:r>
      <w:r w:rsidRPr="009220D5">
        <w:rPr>
          <w:rFonts w:ascii="Garamond" w:hAnsi="Garamond"/>
          <w:sz w:val="24"/>
          <w:szCs w:val="24"/>
        </w:rPr>
        <w:lastRenderedPageBreak/>
        <w:t>5. számú melléklet</w:t>
      </w: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center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A szabálytalanságokat kivizsgáló bizottság</w:t>
      </w:r>
    </w:p>
    <w:p w:rsidR="000A7A9C" w:rsidRPr="009220D5" w:rsidRDefault="000A7A9C" w:rsidP="000A7A9C">
      <w:pPr>
        <w:jc w:val="center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center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Alulírott, az alábbi személyeket jelölöm ki a szabálytalanságok kivizsgálásában résztvevő bizottságba: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tabs>
          <w:tab w:val="left" w:pos="720"/>
          <w:tab w:val="right" w:leader="dot" w:pos="9000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</w:r>
      <w:proofErr w:type="gramStart"/>
      <w:r w:rsidRPr="009220D5">
        <w:rPr>
          <w:rFonts w:ascii="Garamond" w:hAnsi="Garamond"/>
          <w:sz w:val="24"/>
          <w:szCs w:val="24"/>
        </w:rPr>
        <w:t>elnök</w:t>
      </w:r>
      <w:proofErr w:type="gramEnd"/>
      <w:r w:rsidRPr="009220D5">
        <w:rPr>
          <w:rFonts w:ascii="Garamond" w:hAnsi="Garamond"/>
          <w:sz w:val="24"/>
          <w:szCs w:val="24"/>
        </w:rPr>
        <w:t xml:space="preserve"> neve és munkaköre: </w:t>
      </w:r>
      <w:r w:rsidRPr="009220D5">
        <w:rPr>
          <w:rFonts w:ascii="Garamond" w:hAnsi="Garamond"/>
          <w:sz w:val="24"/>
          <w:szCs w:val="24"/>
        </w:rPr>
        <w:tab/>
      </w:r>
    </w:p>
    <w:p w:rsidR="000A7A9C" w:rsidRPr="009220D5" w:rsidRDefault="000A7A9C" w:rsidP="000A7A9C">
      <w:pPr>
        <w:tabs>
          <w:tab w:val="left" w:pos="720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</w:r>
    </w:p>
    <w:p w:rsidR="000A7A9C" w:rsidRPr="009220D5" w:rsidRDefault="000A7A9C" w:rsidP="000A7A9C">
      <w:pPr>
        <w:tabs>
          <w:tab w:val="left" w:pos="720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            </w:t>
      </w:r>
      <w:proofErr w:type="gramStart"/>
      <w:r w:rsidRPr="009220D5">
        <w:rPr>
          <w:rFonts w:ascii="Garamond" w:hAnsi="Garamond"/>
          <w:sz w:val="24"/>
          <w:szCs w:val="24"/>
        </w:rPr>
        <w:t>tagok</w:t>
      </w:r>
      <w:proofErr w:type="gramEnd"/>
      <w:r w:rsidRPr="009220D5">
        <w:rPr>
          <w:rFonts w:ascii="Garamond" w:hAnsi="Garamond"/>
          <w:sz w:val="24"/>
          <w:szCs w:val="24"/>
        </w:rPr>
        <w:t>:</w:t>
      </w:r>
    </w:p>
    <w:p w:rsidR="000A7A9C" w:rsidRPr="009220D5" w:rsidRDefault="000A7A9C" w:rsidP="000A7A9C">
      <w:pPr>
        <w:tabs>
          <w:tab w:val="right" w:leader="dot" w:pos="9000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                    - neve és munkaköre: </w:t>
      </w:r>
      <w:r w:rsidRPr="009220D5">
        <w:rPr>
          <w:rFonts w:ascii="Garamond" w:hAnsi="Garamond"/>
          <w:sz w:val="24"/>
          <w:szCs w:val="24"/>
        </w:rPr>
        <w:tab/>
      </w:r>
    </w:p>
    <w:p w:rsidR="000A7A9C" w:rsidRPr="009220D5" w:rsidRDefault="000A7A9C" w:rsidP="000A7A9C">
      <w:pPr>
        <w:tabs>
          <w:tab w:val="right" w:leader="dot" w:pos="9000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                    - neve és munkaköre: </w:t>
      </w:r>
      <w:r w:rsidRPr="009220D5">
        <w:rPr>
          <w:rFonts w:ascii="Garamond" w:hAnsi="Garamond"/>
          <w:sz w:val="24"/>
          <w:szCs w:val="24"/>
        </w:rPr>
        <w:tab/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kijelölés visszavonásig érvényes.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tabs>
          <w:tab w:val="center" w:leader="dot" w:pos="4536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Kelt: </w:t>
      </w:r>
      <w:r w:rsidRPr="009220D5">
        <w:rPr>
          <w:rFonts w:ascii="Garamond" w:hAnsi="Garamond"/>
          <w:sz w:val="24"/>
          <w:szCs w:val="24"/>
        </w:rPr>
        <w:tab/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tabs>
          <w:tab w:val="left" w:pos="5670"/>
          <w:tab w:val="left" w:leader="dot" w:pos="9072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</w:p>
    <w:p w:rsidR="000A7A9C" w:rsidRPr="009220D5" w:rsidRDefault="000A7A9C" w:rsidP="000A7A9C">
      <w:pPr>
        <w:tabs>
          <w:tab w:val="center" w:pos="7371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</w:r>
      <w:proofErr w:type="gramStart"/>
      <w:r w:rsidRPr="009220D5">
        <w:rPr>
          <w:rFonts w:ascii="Garamond" w:hAnsi="Garamond"/>
          <w:sz w:val="24"/>
          <w:szCs w:val="24"/>
        </w:rPr>
        <w:t>dr.</w:t>
      </w:r>
      <w:proofErr w:type="gramEnd"/>
      <w:r w:rsidRPr="009220D5">
        <w:rPr>
          <w:rFonts w:ascii="Garamond" w:hAnsi="Garamond"/>
          <w:sz w:val="24"/>
          <w:szCs w:val="24"/>
        </w:rPr>
        <w:t xml:space="preserve"> </w:t>
      </w:r>
      <w:proofErr w:type="spellStart"/>
      <w:r w:rsidRPr="009220D5">
        <w:rPr>
          <w:rFonts w:ascii="Garamond" w:hAnsi="Garamond"/>
          <w:sz w:val="24"/>
          <w:szCs w:val="24"/>
        </w:rPr>
        <w:t>Altmayerné</w:t>
      </w:r>
      <w:proofErr w:type="spellEnd"/>
      <w:r w:rsidRPr="009220D5">
        <w:rPr>
          <w:rFonts w:ascii="Garamond" w:hAnsi="Garamond"/>
          <w:sz w:val="24"/>
          <w:szCs w:val="24"/>
        </w:rPr>
        <w:t xml:space="preserve"> dr. Kocsis Anita</w:t>
      </w:r>
    </w:p>
    <w:p w:rsidR="000A7A9C" w:rsidRPr="009220D5" w:rsidRDefault="000A7A9C" w:rsidP="000A7A9C">
      <w:pPr>
        <w:tabs>
          <w:tab w:val="center" w:pos="7371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</w:r>
      <w:proofErr w:type="gramStart"/>
      <w:r w:rsidRPr="009220D5">
        <w:rPr>
          <w:rFonts w:ascii="Garamond" w:hAnsi="Garamond"/>
          <w:sz w:val="24"/>
          <w:szCs w:val="24"/>
        </w:rPr>
        <w:t>jegyző</w:t>
      </w:r>
      <w:proofErr w:type="gramEnd"/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Záradék:</w:t>
      </w: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bizottsági tagságot, valamint az azzal járó feladat-ellátási kötelezettséget tudomásul veszem. Kötelezettséget vállalok arra, hogy a feladatokat a vonatkozó belső szabályzatok alapján látom el.</w:t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b/>
          <w:sz w:val="24"/>
          <w:szCs w:val="24"/>
        </w:rPr>
      </w:pPr>
    </w:p>
    <w:p w:rsidR="000A7A9C" w:rsidRPr="009220D5" w:rsidRDefault="000A7A9C" w:rsidP="000A7A9C">
      <w:pPr>
        <w:tabs>
          <w:tab w:val="center" w:leader="dot" w:pos="4536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Kelt: </w:t>
      </w:r>
      <w:r w:rsidRPr="009220D5">
        <w:rPr>
          <w:rFonts w:ascii="Garamond" w:hAnsi="Garamond"/>
          <w:sz w:val="24"/>
          <w:szCs w:val="24"/>
        </w:rPr>
        <w:tab/>
      </w: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tabs>
          <w:tab w:val="left" w:pos="5670"/>
          <w:tab w:val="left" w:leader="dot" w:pos="9072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...............................................................</w:t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</w:p>
    <w:p w:rsidR="000A7A9C" w:rsidRPr="009220D5" w:rsidRDefault="000A7A9C" w:rsidP="000A7A9C">
      <w:pPr>
        <w:tabs>
          <w:tab w:val="center" w:pos="7371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                         </w:t>
      </w:r>
      <w:proofErr w:type="gramStart"/>
      <w:r w:rsidRPr="009220D5">
        <w:rPr>
          <w:rFonts w:ascii="Garamond" w:hAnsi="Garamond"/>
          <w:sz w:val="24"/>
          <w:szCs w:val="24"/>
        </w:rPr>
        <w:t>elnök</w:t>
      </w:r>
      <w:proofErr w:type="gramEnd"/>
      <w:r w:rsidRPr="009220D5">
        <w:rPr>
          <w:rFonts w:ascii="Garamond" w:hAnsi="Garamond"/>
          <w:sz w:val="24"/>
          <w:szCs w:val="24"/>
        </w:rPr>
        <w:tab/>
        <w:t>tag</w:t>
      </w:r>
    </w:p>
    <w:p w:rsidR="000A7A9C" w:rsidRPr="009220D5" w:rsidRDefault="000A7A9C" w:rsidP="000A7A9C">
      <w:pPr>
        <w:tabs>
          <w:tab w:val="center" w:pos="7371"/>
        </w:tabs>
        <w:jc w:val="both"/>
        <w:rPr>
          <w:rFonts w:ascii="Garamond" w:hAnsi="Garamond"/>
          <w:sz w:val="24"/>
          <w:szCs w:val="24"/>
        </w:rPr>
      </w:pPr>
    </w:p>
    <w:p w:rsidR="000A7A9C" w:rsidRPr="009220D5" w:rsidRDefault="000A7A9C" w:rsidP="000A7A9C">
      <w:pPr>
        <w:tabs>
          <w:tab w:val="center" w:pos="7371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..............................................................</w:t>
      </w:r>
    </w:p>
    <w:p w:rsidR="000A7A9C" w:rsidRPr="009220D5" w:rsidRDefault="000A7A9C" w:rsidP="000A7A9C">
      <w:pPr>
        <w:tabs>
          <w:tab w:val="center" w:pos="7371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                           </w:t>
      </w:r>
      <w:proofErr w:type="gramStart"/>
      <w:r w:rsidRPr="009220D5">
        <w:rPr>
          <w:rFonts w:ascii="Garamond" w:hAnsi="Garamond"/>
          <w:sz w:val="24"/>
          <w:szCs w:val="24"/>
        </w:rPr>
        <w:t>tag</w:t>
      </w:r>
      <w:proofErr w:type="gramEnd"/>
    </w:p>
    <w:p w:rsidR="005B4DF1" w:rsidRPr="009220D5" w:rsidRDefault="005B4DF1">
      <w:pPr>
        <w:spacing w:after="200" w:line="276" w:lineRule="auto"/>
        <w:rPr>
          <w:sz w:val="24"/>
          <w:szCs w:val="24"/>
        </w:rPr>
      </w:pPr>
      <w:r w:rsidRPr="009220D5">
        <w:rPr>
          <w:sz w:val="24"/>
          <w:szCs w:val="24"/>
        </w:rPr>
        <w:br w:type="page"/>
      </w:r>
    </w:p>
    <w:p w:rsidR="005B4DF1" w:rsidRPr="009220D5" w:rsidRDefault="005B4DF1" w:rsidP="005B4DF1">
      <w:pPr>
        <w:ind w:left="6381" w:firstLine="709"/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lastRenderedPageBreak/>
        <w:t>3. számú melléklet</w:t>
      </w:r>
    </w:p>
    <w:p w:rsidR="005B4DF1" w:rsidRPr="009220D5" w:rsidRDefault="005B4DF1" w:rsidP="005B4DF1">
      <w:pPr>
        <w:jc w:val="both"/>
        <w:rPr>
          <w:rFonts w:ascii="Garamond" w:hAnsi="Garamond"/>
          <w:sz w:val="24"/>
          <w:szCs w:val="24"/>
        </w:rPr>
      </w:pPr>
    </w:p>
    <w:p w:rsidR="005B4DF1" w:rsidRPr="009220D5" w:rsidRDefault="005B4DF1" w:rsidP="005B4DF1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center"/>
        <w:outlineLvl w:val="0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 xml:space="preserve">Deszki Polgármesteri Hivatal </w:t>
      </w:r>
    </w:p>
    <w:p w:rsidR="008E5A9A" w:rsidRPr="009220D5" w:rsidRDefault="008E5A9A" w:rsidP="008E5A9A">
      <w:pPr>
        <w:jc w:val="center"/>
        <w:outlineLvl w:val="0"/>
        <w:rPr>
          <w:rFonts w:ascii="Garamond" w:hAnsi="Garamond"/>
          <w:b/>
          <w:sz w:val="24"/>
          <w:szCs w:val="24"/>
        </w:rPr>
      </w:pPr>
      <w:proofErr w:type="gramStart"/>
      <w:r w:rsidRPr="009220D5">
        <w:rPr>
          <w:rFonts w:ascii="Garamond" w:hAnsi="Garamond"/>
          <w:b/>
          <w:sz w:val="24"/>
          <w:szCs w:val="24"/>
        </w:rPr>
        <w:t>jegyzőjének</w:t>
      </w:r>
      <w:proofErr w:type="gramEnd"/>
    </w:p>
    <w:p w:rsidR="008E5A9A" w:rsidRPr="009220D5" w:rsidRDefault="008E5A9A" w:rsidP="008E5A9A">
      <w:pPr>
        <w:jc w:val="center"/>
        <w:outlineLvl w:val="0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 xml:space="preserve">1/2015.(I. 05.) számú utasítása </w:t>
      </w:r>
    </w:p>
    <w:p w:rsidR="008E5A9A" w:rsidRPr="009220D5" w:rsidRDefault="008E5A9A" w:rsidP="008E5A9A">
      <w:pPr>
        <w:jc w:val="center"/>
        <w:rPr>
          <w:rFonts w:ascii="Garamond" w:hAnsi="Garamond"/>
          <w:b/>
          <w:sz w:val="24"/>
          <w:szCs w:val="24"/>
        </w:rPr>
      </w:pPr>
      <w:proofErr w:type="gramStart"/>
      <w:r w:rsidRPr="009220D5">
        <w:rPr>
          <w:rFonts w:ascii="Garamond" w:hAnsi="Garamond"/>
          <w:b/>
          <w:sz w:val="24"/>
          <w:szCs w:val="24"/>
        </w:rPr>
        <w:t>a</w:t>
      </w:r>
      <w:proofErr w:type="gramEnd"/>
      <w:r w:rsidRPr="009220D5">
        <w:rPr>
          <w:rFonts w:ascii="Garamond" w:hAnsi="Garamond"/>
          <w:b/>
          <w:sz w:val="24"/>
          <w:szCs w:val="24"/>
        </w:rPr>
        <w:t xml:space="preserve"> Polgármesteri Hivatal kiadmányozási rendjéről</w:t>
      </w:r>
    </w:p>
    <w:p w:rsidR="008E5A9A" w:rsidRPr="009220D5" w:rsidRDefault="008E5A9A" w:rsidP="008E5A9A">
      <w:pPr>
        <w:jc w:val="center"/>
        <w:rPr>
          <w:rFonts w:ascii="Garamond" w:hAnsi="Garamond"/>
          <w:b/>
          <w:sz w:val="24"/>
          <w:szCs w:val="24"/>
        </w:rPr>
      </w:pPr>
    </w:p>
    <w:p w:rsidR="008E5A9A" w:rsidRPr="009220D5" w:rsidRDefault="008E5A9A" w:rsidP="008E5A9A">
      <w:pPr>
        <w:rPr>
          <w:rFonts w:ascii="Garamond" w:hAnsi="Garamond"/>
          <w:b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Deszki Polgármesteri Hivatal jegyzője a következő utasítás szerint szabályozza a jegyzői hatáskörbe tartozó ügyekben a Polgármesteri Hivatal kiadmányozási rendjét.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center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1. Az utasítás célja, tartalma</w:t>
      </w:r>
    </w:p>
    <w:p w:rsidR="008E5A9A" w:rsidRPr="009220D5" w:rsidRDefault="008E5A9A" w:rsidP="008E5A9A">
      <w:pPr>
        <w:jc w:val="center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utasítás célja – a helyi önkormányzatokról szóló törvényben kapott felhatalmazás szerint –a kiadmányozás helyi rendjének szabályozása, ezzel a Polgármesteri Hivatalon belül a felelősségi körök egyértelművé tétele.</w:t>
      </w:r>
    </w:p>
    <w:p w:rsidR="008E5A9A" w:rsidRPr="009220D5" w:rsidRDefault="008E5A9A" w:rsidP="008E5A9A">
      <w:pPr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utasítás a következő témaköröket tartalmazza:</w:t>
      </w:r>
    </w:p>
    <w:p w:rsidR="008E5A9A" w:rsidRPr="009220D5" w:rsidRDefault="008E5A9A" w:rsidP="008E5A9A">
      <w:pPr>
        <w:ind w:left="72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az utasítás hatálya,</w:t>
      </w:r>
    </w:p>
    <w:p w:rsidR="008E5A9A" w:rsidRPr="009220D5" w:rsidRDefault="008E5A9A" w:rsidP="008E5A9A">
      <w:pPr>
        <w:ind w:left="72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értelmező rendelkezések,</w:t>
      </w:r>
    </w:p>
    <w:p w:rsidR="008E5A9A" w:rsidRPr="009220D5" w:rsidRDefault="008E5A9A" w:rsidP="008E5A9A">
      <w:pPr>
        <w:ind w:left="72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kiadmányozás tartalma,</w:t>
      </w:r>
    </w:p>
    <w:p w:rsidR="008E5A9A" w:rsidRPr="009220D5" w:rsidRDefault="008E5A9A" w:rsidP="008E5A9A">
      <w:pPr>
        <w:ind w:left="72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kiadmányozási jog gyakorlására vonatkozó szabályok,</w:t>
      </w:r>
    </w:p>
    <w:p w:rsidR="008E5A9A" w:rsidRPr="009220D5" w:rsidRDefault="008E5A9A" w:rsidP="008E5A9A">
      <w:pPr>
        <w:ind w:left="72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kiadmányozásra jogosultak,</w:t>
      </w:r>
    </w:p>
    <w:p w:rsidR="008E5A9A" w:rsidRPr="009220D5" w:rsidRDefault="008E5A9A" w:rsidP="008E5A9A">
      <w:pPr>
        <w:ind w:left="72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kiadmányozás ellenőrzése, felülvizsgálata,</w:t>
      </w:r>
    </w:p>
    <w:p w:rsidR="008E5A9A" w:rsidRPr="009220D5" w:rsidRDefault="008E5A9A" w:rsidP="008E5A9A">
      <w:pPr>
        <w:ind w:left="72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záró rendelkezések.</w:t>
      </w:r>
    </w:p>
    <w:p w:rsidR="008E5A9A" w:rsidRPr="009220D5" w:rsidRDefault="008E5A9A" w:rsidP="008E5A9A">
      <w:pPr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center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2. Az utasítás hatálya</w:t>
      </w:r>
    </w:p>
    <w:p w:rsidR="008E5A9A" w:rsidRPr="009220D5" w:rsidRDefault="008E5A9A" w:rsidP="008E5A9A">
      <w:pPr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utasítás személyi hatálya kiterjed a Polgármesteri Hivatalban foglalkoztatott köztisztviselőkre akkor, ha ők nem: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képviselő-testület, 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polgármester és az alpolgármester, valamint 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bizottság 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hatáskörébe</w:t>
      </w:r>
      <w:proofErr w:type="gramEnd"/>
      <w:r w:rsidRPr="009220D5">
        <w:rPr>
          <w:rFonts w:ascii="Garamond" w:hAnsi="Garamond"/>
          <w:sz w:val="24"/>
          <w:szCs w:val="24"/>
        </w:rPr>
        <w:t xml:space="preserve"> tartozó ügyben járnak el.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utasítás nem terjed ki a hatáskör-átruházással létrehozott igazgatási- és egyéb társulásokban eljáró ügyintézők tevékenységére.</w:t>
      </w:r>
    </w:p>
    <w:p w:rsidR="008E5A9A" w:rsidRPr="009220D5" w:rsidRDefault="008E5A9A" w:rsidP="008E5A9A">
      <w:pPr>
        <w:jc w:val="center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br w:type="page"/>
      </w:r>
      <w:r w:rsidRPr="009220D5">
        <w:rPr>
          <w:rFonts w:ascii="Garamond" w:hAnsi="Garamond"/>
          <w:b/>
          <w:sz w:val="24"/>
          <w:szCs w:val="24"/>
        </w:rPr>
        <w:lastRenderedPageBreak/>
        <w:t>3. Értelmező rendelkezések</w:t>
      </w:r>
    </w:p>
    <w:p w:rsidR="008E5A9A" w:rsidRPr="009220D5" w:rsidRDefault="008E5A9A" w:rsidP="008E5A9A">
      <w:pPr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Kiadmányozó: a jegyző által kiadmányozási joggal felhatalmazott személy, akinek kiadmányozási hatáskörébe tartozik a kiadmány aláírása.</w:t>
      </w:r>
    </w:p>
    <w:p w:rsidR="008E5A9A" w:rsidRPr="009220D5" w:rsidRDefault="008E5A9A" w:rsidP="008E5A9A">
      <w:pPr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Kiadmányozás: </w:t>
      </w:r>
    </w:p>
    <w:p w:rsidR="008E5A9A" w:rsidRPr="009220D5" w:rsidRDefault="008E5A9A" w:rsidP="008E5A9A">
      <w:pPr>
        <w:ind w:left="72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már felülvizsgált végleges kiadmány jóváhagyása, és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kiadmánytervezet letisztázhatóságának, valamint véglegesíthetőségének engedélyezése</w:t>
      </w:r>
    </w:p>
    <w:p w:rsidR="008E5A9A" w:rsidRPr="009220D5" w:rsidRDefault="008E5A9A" w:rsidP="008E5A9A">
      <w:pPr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a</w:t>
      </w:r>
      <w:proofErr w:type="gramEnd"/>
      <w:r w:rsidRPr="009220D5">
        <w:rPr>
          <w:rFonts w:ascii="Garamond" w:hAnsi="Garamond"/>
          <w:sz w:val="24"/>
          <w:szCs w:val="24"/>
        </w:rPr>
        <w:t xml:space="preserve"> kiadmányozásra jogosult részéről.</w:t>
      </w:r>
    </w:p>
    <w:p w:rsidR="008E5A9A" w:rsidRPr="009220D5" w:rsidRDefault="008E5A9A" w:rsidP="008E5A9A">
      <w:pPr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Kiadmány: a jóváhagyás után letisztázott és a kiadmányozásra jogosult részéről hiteles aláírással ellátott, lepecsételt irat.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Kiadmányozási jog: a hatáskör átruházásához kapcsolódik, a hatáskör birtokosát megillető jog. A hatáskör magában foglalja a kiadmányozási jogot is.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outlineLvl w:val="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Közös kiadmányozás: ha az adott kiadmányt több kiadmányozónak kell kiadni.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hatáskör címzettje (birtokosa) belső szabályzatban (utasításban) kiadmányozási joggal bízhat meg más személyt.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kiadmányozási jog átadása érintheti a döntés kompetenciáját, vagy annak egy részét. (Pl.: a döntés előkészítését, a végleges döntéshez szükséges eljárási cselekmények elvégzésére való jogosultságot stb.)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kiadmányozási jog gyakorlásával különválik: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hatáskör címzettje és 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kiadmányozó.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outlineLvl w:val="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hatáskör címzettje és a kiadmányozó felelőssége a döntésért egyetemleges.</w:t>
      </w:r>
    </w:p>
    <w:p w:rsidR="008E5A9A" w:rsidRPr="009220D5" w:rsidRDefault="008E5A9A" w:rsidP="008E5A9A">
      <w:pPr>
        <w:jc w:val="center"/>
        <w:rPr>
          <w:rFonts w:ascii="Garamond" w:hAnsi="Garamond"/>
          <w:b/>
          <w:sz w:val="24"/>
          <w:szCs w:val="24"/>
        </w:rPr>
      </w:pPr>
    </w:p>
    <w:p w:rsidR="008E5A9A" w:rsidRPr="009220D5" w:rsidRDefault="008E5A9A" w:rsidP="008E5A9A">
      <w:pPr>
        <w:jc w:val="center"/>
        <w:rPr>
          <w:rFonts w:ascii="Garamond" w:hAnsi="Garamond"/>
          <w:b/>
          <w:sz w:val="24"/>
          <w:szCs w:val="24"/>
        </w:rPr>
      </w:pPr>
    </w:p>
    <w:p w:rsidR="008E5A9A" w:rsidRPr="009220D5" w:rsidRDefault="008E5A9A" w:rsidP="008E5A9A">
      <w:pPr>
        <w:jc w:val="center"/>
        <w:rPr>
          <w:rFonts w:ascii="Garamond" w:hAnsi="Garamond"/>
          <w:b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9220D5">
          <w:rPr>
            <w:rFonts w:ascii="Garamond" w:hAnsi="Garamond"/>
            <w:b/>
            <w:sz w:val="24"/>
            <w:szCs w:val="24"/>
          </w:rPr>
          <w:t>4. A</w:t>
        </w:r>
      </w:smartTag>
      <w:r w:rsidRPr="009220D5">
        <w:rPr>
          <w:rFonts w:ascii="Garamond" w:hAnsi="Garamond"/>
          <w:b/>
          <w:sz w:val="24"/>
          <w:szCs w:val="24"/>
        </w:rPr>
        <w:t xml:space="preserve"> kiadmányozás tartalma</w:t>
      </w:r>
    </w:p>
    <w:p w:rsidR="008E5A9A" w:rsidRPr="009220D5" w:rsidRDefault="008E5A9A" w:rsidP="008E5A9A">
      <w:pPr>
        <w:jc w:val="both"/>
        <w:rPr>
          <w:rFonts w:ascii="Garamond" w:hAnsi="Garamond"/>
          <w:b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b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kiadmányozás magában foglalja: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az intézkedés kiadásának jogát, 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az érdemi döntéshozás jogát, valamint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vonatkozó ügyirat irattárba helyezésének jogát.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outlineLvl w:val="0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4.1. Az intézkedés kiadásának joga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intézkedésre jogosultnak joga van arra, hogy: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a</w:t>
      </w:r>
      <w:proofErr w:type="gramEnd"/>
      <w:r w:rsidRPr="009220D5">
        <w:rPr>
          <w:rFonts w:ascii="Garamond" w:hAnsi="Garamond"/>
          <w:sz w:val="24"/>
          <w:szCs w:val="24"/>
        </w:rPr>
        <w:t>) írásban:</w:t>
      </w:r>
    </w:p>
    <w:p w:rsidR="008E5A9A" w:rsidRPr="009220D5" w:rsidRDefault="008E5A9A" w:rsidP="008E5A9A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véleményt nyilvánítson, </w:t>
      </w:r>
    </w:p>
    <w:p w:rsidR="008E5A9A" w:rsidRPr="009220D5" w:rsidRDefault="008E5A9A" w:rsidP="008E5A9A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közbenső intézkedést tegyen, </w:t>
      </w:r>
    </w:p>
    <w:p w:rsidR="008E5A9A" w:rsidRPr="009220D5" w:rsidRDefault="008E5A9A" w:rsidP="008E5A9A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intézkedéstervet adjon ki,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b) szóban vagy írásban utasítást adjon az ügyintézőnek meghatározott tartalmú döntés-tervezet, intézkedéstervezet:</w:t>
      </w:r>
    </w:p>
    <w:p w:rsidR="008E5A9A" w:rsidRPr="009220D5" w:rsidRDefault="008E5A9A" w:rsidP="008E5A9A">
      <w:pPr>
        <w:tabs>
          <w:tab w:val="left" w:pos="1440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lastRenderedPageBreak/>
        <w:tab/>
        <w:t>- előkészítésére és</w:t>
      </w:r>
    </w:p>
    <w:p w:rsidR="008E5A9A" w:rsidRPr="009220D5" w:rsidRDefault="008E5A9A" w:rsidP="008E5A9A">
      <w:pPr>
        <w:tabs>
          <w:tab w:val="left" w:pos="1440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összeállítására.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4.2. Az érdemi döntés joga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írásbeli intézkedés és a döntés meghozatala az alábbi formában történik: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határozat vagy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végzés.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outlineLvl w:val="0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4.3. Az ügyirat irattárba helyezésének joga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outlineLvl w:val="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ügyirat irattárba helyezése az ügyirat lezárását jelenti.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kiadmányozási joggal felruházott személy joga, hogy az ügyiratot – egyedi eljárásban keletkezett valamennyi iratot, ügyiratdarabot – lezártnak nyilvánítsa.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 kiadmányozási joggal felruházott személynek gondoskodnia kell arról, hogy az ügyirat </w:t>
      </w:r>
      <w:proofErr w:type="spellStart"/>
      <w:r w:rsidRPr="009220D5">
        <w:rPr>
          <w:rFonts w:ascii="Garamond" w:hAnsi="Garamond"/>
          <w:sz w:val="24"/>
          <w:szCs w:val="24"/>
        </w:rPr>
        <w:t>irattározásra</w:t>
      </w:r>
      <w:proofErr w:type="spellEnd"/>
      <w:r w:rsidRPr="009220D5">
        <w:rPr>
          <w:rFonts w:ascii="Garamond" w:hAnsi="Garamond"/>
          <w:sz w:val="24"/>
          <w:szCs w:val="24"/>
        </w:rPr>
        <w:t xml:space="preserve"> és irattári tételszámmal való ellátásra kerüljön.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outlineLvl w:val="0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4.4. Az ügyintézést végző személy feladatai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ügyintézésért felelős személynek az eljárás során az alábbi feladatokat kell ellátnia:</w:t>
      </w:r>
    </w:p>
    <w:p w:rsidR="008E5A9A" w:rsidRPr="009220D5" w:rsidRDefault="008E5A9A" w:rsidP="008E5A9A">
      <w:pPr>
        <w:ind w:left="720"/>
        <w:jc w:val="both"/>
        <w:outlineLvl w:val="0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a</w:t>
      </w:r>
      <w:proofErr w:type="gramEnd"/>
      <w:r w:rsidRPr="009220D5">
        <w:rPr>
          <w:rFonts w:ascii="Garamond" w:hAnsi="Garamond"/>
          <w:sz w:val="24"/>
          <w:szCs w:val="24"/>
        </w:rPr>
        <w:t>) Minden ügyintéző, vagy az adott ügyben valamely eljárási cselekményt végző személy:</w:t>
      </w:r>
    </w:p>
    <w:p w:rsidR="008E5A9A" w:rsidRPr="009220D5" w:rsidRDefault="008E5A9A" w:rsidP="008E5A9A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áttanulmányozza az ügyre vonatkozó iratokat és más információkat, </w:t>
      </w:r>
    </w:p>
    <w:p w:rsidR="008E5A9A" w:rsidRPr="009220D5" w:rsidRDefault="008E5A9A" w:rsidP="008E5A9A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szükség szerint intézkedik a korábban keletkezett iratok pótlólagos összegyűjtéséről, csatolásáról, </w:t>
      </w:r>
    </w:p>
    <w:p w:rsidR="008E5A9A" w:rsidRPr="009220D5" w:rsidRDefault="008E5A9A" w:rsidP="008E5A9A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ha az ügyet nem a polgármesteri hivatal ügyintézője intézi, az egyéb eljáró személy a jegyző közreműködését kéri arra vonatkozóan, hogy:</w:t>
      </w:r>
    </w:p>
    <w:p w:rsidR="008E5A9A" w:rsidRPr="009220D5" w:rsidRDefault="008E5A9A" w:rsidP="008E5A9A">
      <w:pPr>
        <w:ind w:left="216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gondoskodjon arról, hogy az üggyel kapcsolatban a szükséges hivatalos állásfoglalások, egyéb más szervhez, szervezeti egységhez kapcsolódó eljárási cselekmények végrehajtása megtörténjen,</w:t>
      </w:r>
    </w:p>
    <w:p w:rsidR="008E5A9A" w:rsidRPr="009220D5" w:rsidRDefault="008E5A9A" w:rsidP="008E5A9A">
      <w:pPr>
        <w:ind w:left="216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feljegyzés, jegyzőkönyv készüljön az ügy kapcsán lefolytatott:</w:t>
      </w:r>
    </w:p>
    <w:p w:rsidR="008E5A9A" w:rsidRPr="009220D5" w:rsidRDefault="008E5A9A" w:rsidP="008E5A9A">
      <w:pPr>
        <w:ind w:left="288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tárgyalásról, </w:t>
      </w:r>
    </w:p>
    <w:p w:rsidR="008E5A9A" w:rsidRPr="009220D5" w:rsidRDefault="008E5A9A" w:rsidP="008E5A9A">
      <w:pPr>
        <w:ind w:left="288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értekezletről,</w:t>
      </w:r>
    </w:p>
    <w:p w:rsidR="008E5A9A" w:rsidRPr="009220D5" w:rsidRDefault="008E5A9A" w:rsidP="008E5A9A">
      <w:pPr>
        <w:ind w:left="288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megbeszélésről, </w:t>
      </w:r>
    </w:p>
    <w:p w:rsidR="008E5A9A" w:rsidRPr="009220D5" w:rsidRDefault="008E5A9A" w:rsidP="008E5A9A">
      <w:pPr>
        <w:ind w:left="288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megállapodásról,</w:t>
      </w:r>
    </w:p>
    <w:p w:rsidR="008E5A9A" w:rsidRPr="009220D5" w:rsidRDefault="008E5A9A" w:rsidP="008E5A9A">
      <w:pPr>
        <w:ind w:left="288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egyeztetésről,</w:t>
      </w:r>
    </w:p>
    <w:p w:rsidR="008E5A9A" w:rsidRPr="009220D5" w:rsidRDefault="008E5A9A" w:rsidP="008E5A9A">
      <w:pPr>
        <w:ind w:firstLine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(A feljegyzést és a jegyzőkönyvet az ügyirat részeként kell kezelni.)</w:t>
      </w:r>
    </w:p>
    <w:p w:rsidR="008E5A9A" w:rsidRPr="009220D5" w:rsidRDefault="008E5A9A" w:rsidP="008E5A9A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megállapítását, javaslatát az ügyiratban összegzi, elkészíti a kiadmány tervezetet.</w:t>
      </w:r>
    </w:p>
    <w:p w:rsidR="008E5A9A" w:rsidRPr="009220D5" w:rsidRDefault="008E5A9A" w:rsidP="008E5A9A">
      <w:pPr>
        <w:ind w:left="720"/>
        <w:jc w:val="both"/>
        <w:outlineLvl w:val="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b) </w:t>
      </w:r>
      <w:proofErr w:type="gramStart"/>
      <w:r w:rsidRPr="009220D5">
        <w:rPr>
          <w:rFonts w:ascii="Garamond" w:hAnsi="Garamond"/>
          <w:sz w:val="24"/>
          <w:szCs w:val="24"/>
        </w:rPr>
        <w:t>A</w:t>
      </w:r>
      <w:proofErr w:type="gramEnd"/>
      <w:r w:rsidRPr="009220D5">
        <w:rPr>
          <w:rFonts w:ascii="Garamond" w:hAnsi="Garamond"/>
          <w:sz w:val="24"/>
          <w:szCs w:val="24"/>
        </w:rPr>
        <w:t xml:space="preserve"> kiadmányozásra jogosult személy az előző feladatok ellátását követően  kiadmányozza az ügyiratot, majd feljegyezi az előadóívre a kezelői- és kiadói utasításokat.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br w:type="page"/>
      </w:r>
      <w:r w:rsidRPr="009220D5">
        <w:rPr>
          <w:rFonts w:ascii="Garamond" w:hAnsi="Garamond"/>
          <w:sz w:val="24"/>
          <w:szCs w:val="24"/>
        </w:rPr>
        <w:lastRenderedPageBreak/>
        <w:t xml:space="preserve">c) </w:t>
      </w:r>
      <w:proofErr w:type="gramStart"/>
      <w:r w:rsidRPr="009220D5">
        <w:rPr>
          <w:rFonts w:ascii="Garamond" w:hAnsi="Garamond"/>
          <w:sz w:val="24"/>
          <w:szCs w:val="24"/>
        </w:rPr>
        <w:t>A</w:t>
      </w:r>
      <w:proofErr w:type="gramEnd"/>
      <w:r w:rsidRPr="009220D5">
        <w:rPr>
          <w:rFonts w:ascii="Garamond" w:hAnsi="Garamond"/>
          <w:sz w:val="24"/>
          <w:szCs w:val="24"/>
        </w:rPr>
        <w:t xml:space="preserve"> kiadmányozásra nem jogosult ügyintéző:</w:t>
      </w:r>
    </w:p>
    <w:p w:rsidR="008E5A9A" w:rsidRPr="009220D5" w:rsidRDefault="008E5A9A" w:rsidP="008E5A9A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továbbítja az ügyiratot a kiadmányozásra jogosulthoz, </w:t>
      </w:r>
    </w:p>
    <w:p w:rsidR="008E5A9A" w:rsidRPr="009220D5" w:rsidRDefault="008E5A9A" w:rsidP="008E5A9A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gondoskodik arról, hogy a kiadmányozásra jogosult számára legyen elegendő idő a kiadmányozásra, a döntéshozatalra,</w:t>
      </w:r>
    </w:p>
    <w:p w:rsidR="008E5A9A" w:rsidRPr="009220D5" w:rsidRDefault="008E5A9A" w:rsidP="008E5A9A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döntéshozatalt követően a kiadmányozó utasítására visszaveszi az ügyiratot, véglegesíti a döntést, majd átadja aláírásra.</w:t>
      </w:r>
    </w:p>
    <w:p w:rsidR="008E5A9A" w:rsidRPr="009220D5" w:rsidRDefault="008E5A9A" w:rsidP="008E5A9A">
      <w:pPr>
        <w:ind w:left="720"/>
        <w:jc w:val="both"/>
        <w:outlineLvl w:val="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d) </w:t>
      </w:r>
      <w:proofErr w:type="gramStart"/>
      <w:r w:rsidRPr="009220D5">
        <w:rPr>
          <w:rFonts w:ascii="Garamond" w:hAnsi="Garamond"/>
          <w:sz w:val="24"/>
          <w:szCs w:val="24"/>
        </w:rPr>
        <w:t>A</w:t>
      </w:r>
      <w:proofErr w:type="gramEnd"/>
      <w:r w:rsidRPr="009220D5">
        <w:rPr>
          <w:rFonts w:ascii="Garamond" w:hAnsi="Garamond"/>
          <w:sz w:val="24"/>
          <w:szCs w:val="24"/>
        </w:rPr>
        <w:t xml:space="preserve"> kiadmány érintettek részére történő megküldéséről, átadásáról az ügyintézőnek kell gondoskodnia.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center"/>
        <w:rPr>
          <w:rFonts w:ascii="Garamond" w:hAnsi="Garamond"/>
          <w:b/>
          <w:sz w:val="24"/>
          <w:szCs w:val="24"/>
        </w:rPr>
      </w:pPr>
      <w:smartTag w:uri="urn:schemas-microsoft-com:office:smarttags" w:element="metricconverter">
        <w:smartTagPr>
          <w:attr w:name="ProductID" w:val="5. A"/>
        </w:smartTagPr>
        <w:r w:rsidRPr="009220D5">
          <w:rPr>
            <w:rFonts w:ascii="Garamond" w:hAnsi="Garamond"/>
            <w:b/>
            <w:sz w:val="24"/>
            <w:szCs w:val="24"/>
          </w:rPr>
          <w:t>5. A</w:t>
        </w:r>
      </w:smartTag>
      <w:r w:rsidRPr="009220D5">
        <w:rPr>
          <w:rFonts w:ascii="Garamond" w:hAnsi="Garamond"/>
          <w:b/>
          <w:sz w:val="24"/>
          <w:szCs w:val="24"/>
        </w:rPr>
        <w:t xml:space="preserve"> kiadmányozási jog gyakorlására vonatkozó szabályok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outlineLvl w:val="0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5.1. A kiadmányozási jog gyakorlásának feltétele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kiadmányozási jog gyakorlásának feltététele a hatáskörrel rendelkező személy által írásban rögzített felhatalmazás, megbízás a jogkör gyakorlására.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kiadmányozási jog lehet: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folyamatos vagy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eseti.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Folyamatos kiadmányozási jogot meghatározott munkakör betöltésére, általános érvénnyel kap az érintett. E jog a visszavonásig érvényes. A jogot a kiadmányozó egy-egy esetben (pl.: kizárás miatt) elveszítheti.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Az eseti kiadmányozási jog valamely meghatározott ügyre, eljárásra vonatkozik. 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eseti kiadmányozási joggal kapcsolatosan adott felhatalmazást az utasításhoz kapcsolódva kell gyűjteni, a felhatalmazásokról nyilvántartást kell vezetni.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5.2. A kiadmányok aláírása, hitelesítése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kiadmányokon a kiadmányozási jogkörrel rendelkező a sajátkezű aláírásához, hitelesítéséhez használhatja a címeres körbélyegzőt.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outlineLvl w:val="0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5.3. A kiadmányozó távollétében a kiadmányozási jog gyakorlása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kiadmányozó távollétében a kiadmányozást az adott ügyben szintén kiadmányozásra feljogosított személy végezheti el.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Amennyiben: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a</w:t>
      </w:r>
      <w:proofErr w:type="gramEnd"/>
      <w:r w:rsidRPr="009220D5">
        <w:rPr>
          <w:rFonts w:ascii="Garamond" w:hAnsi="Garamond"/>
          <w:sz w:val="24"/>
          <w:szCs w:val="24"/>
        </w:rPr>
        <w:t xml:space="preserve">) </w:t>
      </w:r>
      <w:proofErr w:type="spellStart"/>
      <w:r w:rsidRPr="009220D5">
        <w:rPr>
          <w:rFonts w:ascii="Garamond" w:hAnsi="Garamond"/>
          <w:sz w:val="24"/>
          <w:szCs w:val="24"/>
        </w:rPr>
        <w:t>a</w:t>
      </w:r>
      <w:proofErr w:type="spellEnd"/>
      <w:r w:rsidRPr="009220D5">
        <w:rPr>
          <w:rFonts w:ascii="Garamond" w:hAnsi="Garamond"/>
          <w:sz w:val="24"/>
          <w:szCs w:val="24"/>
        </w:rPr>
        <w:t xml:space="preserve"> kiadmányozó a hatáskör címzettje is (azaz a kiadmányozás jogát nem ruházta át, hanem magánál tartotta) a kiadmányozást elvégezheti:</w:t>
      </w:r>
    </w:p>
    <w:p w:rsidR="008E5A9A" w:rsidRPr="009220D5" w:rsidRDefault="008E5A9A" w:rsidP="008E5A9A">
      <w:pPr>
        <w:tabs>
          <w:tab w:val="left" w:pos="1440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az eseti felhatalmazással rendelkező kiadmányozó,</w:t>
      </w:r>
    </w:p>
    <w:p w:rsidR="008E5A9A" w:rsidRPr="009220D5" w:rsidRDefault="008E5A9A" w:rsidP="008E5A9A">
      <w:pPr>
        <w:tabs>
          <w:tab w:val="left" w:pos="1440"/>
        </w:tabs>
        <w:ind w:left="1440" w:hanging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a hatáskör címzettjét a hivatal Szervezeti és Működési Szabályzata, a munkaköri leírása szerint helyettesítő személy, valamint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br w:type="page"/>
      </w:r>
      <w:r w:rsidRPr="009220D5">
        <w:rPr>
          <w:rFonts w:ascii="Garamond" w:hAnsi="Garamond"/>
          <w:sz w:val="24"/>
          <w:szCs w:val="24"/>
        </w:rPr>
        <w:lastRenderedPageBreak/>
        <w:t>b) ha a hatáskör címzettje a kiadmányozási jogkört átruházta, és az átruházott kiadmányozási jogkör gyakorlására jogosult személy távol van, akkor a kiadmányozást:</w:t>
      </w:r>
    </w:p>
    <w:p w:rsidR="008E5A9A" w:rsidRPr="009220D5" w:rsidRDefault="008E5A9A" w:rsidP="008E5A9A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távollévő dolgozó helyettesítésére a hivatal Szervezeti és Működési Szabályzatában, a munkaköri leírásban jogosult dolgozónak kell elvégeznie, és</w:t>
      </w:r>
    </w:p>
    <w:p w:rsidR="008E5A9A" w:rsidRPr="009220D5" w:rsidRDefault="008E5A9A" w:rsidP="008E5A9A">
      <w:pPr>
        <w:ind w:left="144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hatáskör eredeti címzettje a kiadmányozási jogot szóbeli rendelkezéssel magához visszavonhatja.</w:t>
      </w:r>
    </w:p>
    <w:p w:rsidR="008E5A9A" w:rsidRPr="009220D5" w:rsidRDefault="008E5A9A" w:rsidP="008E5A9A">
      <w:pPr>
        <w:ind w:left="705"/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Előreláthatólag rövid időtartamú, 5 munkanapot meg nem haladó távollét esetében más személy csak akkor láthatja el az adott feladatot, ha: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az adott ügy természete vagy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vonatkozó határidők 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miatt</w:t>
      </w:r>
      <w:proofErr w:type="gramEnd"/>
      <w:r w:rsidRPr="009220D5">
        <w:rPr>
          <w:rFonts w:ascii="Garamond" w:hAnsi="Garamond"/>
          <w:sz w:val="24"/>
          <w:szCs w:val="24"/>
        </w:rPr>
        <w:t xml:space="preserve"> arra szükség van.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5.4. Kizárás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adott ügyben kiadmányozási jogkörrel rendelkező vezető nem vehet részt: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saját ügyének és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- hozzátartozója ügyének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elintézésében</w:t>
      </w:r>
      <w:proofErr w:type="gramEnd"/>
      <w:r w:rsidRPr="009220D5">
        <w:rPr>
          <w:rFonts w:ascii="Garamond" w:hAnsi="Garamond"/>
          <w:sz w:val="24"/>
          <w:szCs w:val="24"/>
        </w:rPr>
        <w:t>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kiadmányozási joggal rendelkező a jegyzőnek haladéktalanul, de legkésőbb az ok felmerülésétől számított 3 munkanapon belül köteles bejelenteni, ha vele szemben kizárási ok áll fenn.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jegyző a kizárás tárgyában dönt a kizárás szükségességéről. Ha indokoltnak tartja, akkor másik ügyintézőt jelöl ki, és a kizárt ügyintéző által elvégzett egyes eljárási cselekményt megismételteti.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kizárásról való döntésről végzést bocsát ki akkor, ha a kizáró okot az ügyfél jelentette be.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jegyző az adott kiadmányozási joggal rendelkező ügyintéző helyett eseti jelleggel más személyt jogosít fel a kiadmányozásra. Az eseti kiadmányozási joggyakorlásra történő feljogosításról írásbeli feljegyzést kell készíteni.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outlineLvl w:val="0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 xml:space="preserve">5.5. </w:t>
      </w:r>
      <w:proofErr w:type="spellStart"/>
      <w:r w:rsidRPr="009220D5">
        <w:rPr>
          <w:rFonts w:ascii="Garamond" w:hAnsi="Garamond"/>
          <w:b/>
          <w:sz w:val="24"/>
          <w:szCs w:val="24"/>
        </w:rPr>
        <w:t>Iratbetekintési</w:t>
      </w:r>
      <w:proofErr w:type="spellEnd"/>
      <w:r w:rsidRPr="009220D5">
        <w:rPr>
          <w:rFonts w:ascii="Garamond" w:hAnsi="Garamond"/>
          <w:b/>
          <w:sz w:val="24"/>
          <w:szCs w:val="24"/>
        </w:rPr>
        <w:t xml:space="preserve"> joggyakorlással kapcsolatos konzultáció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iratbetekintésről az ügyintéző – indokolt esetben – a kiadmányozási jogkörrel felruházott személlyel való konzultáció alapján dönt.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Konzultáció szükséges akkor, ha pl.: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az ügy természete megkívánja, 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az eljárásban ellenérdekű ügyfelek voltak, 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tanú adatainak védelme indokolja. 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center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br w:type="page"/>
      </w:r>
      <w:r w:rsidRPr="009220D5">
        <w:rPr>
          <w:rFonts w:ascii="Garamond" w:hAnsi="Garamond"/>
          <w:b/>
          <w:sz w:val="24"/>
          <w:szCs w:val="24"/>
        </w:rPr>
        <w:lastRenderedPageBreak/>
        <w:t>6. A kiadmányozásra jogosultak</w:t>
      </w:r>
    </w:p>
    <w:p w:rsidR="008E5A9A" w:rsidRPr="009220D5" w:rsidRDefault="008E5A9A" w:rsidP="008E5A9A">
      <w:pPr>
        <w:jc w:val="center"/>
        <w:rPr>
          <w:rFonts w:ascii="Garamond" w:hAnsi="Garamond"/>
          <w:b/>
          <w:sz w:val="24"/>
          <w:szCs w:val="24"/>
        </w:rPr>
      </w:pPr>
    </w:p>
    <w:p w:rsidR="008E5A9A" w:rsidRPr="009220D5" w:rsidRDefault="008E5A9A" w:rsidP="008E5A9A">
      <w:pPr>
        <w:rPr>
          <w:rFonts w:ascii="Garamond" w:hAnsi="Garamond"/>
          <w:b/>
          <w:sz w:val="24"/>
          <w:szCs w:val="24"/>
        </w:rPr>
      </w:pPr>
    </w:p>
    <w:p w:rsidR="008E5A9A" w:rsidRPr="009220D5" w:rsidRDefault="008E5A9A" w:rsidP="008E5A9A">
      <w:pPr>
        <w:outlineLvl w:val="0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6.1. Az önálló kiadmányozási jogkör</w:t>
      </w:r>
    </w:p>
    <w:p w:rsidR="008E5A9A" w:rsidRPr="009220D5" w:rsidRDefault="008E5A9A" w:rsidP="008E5A9A">
      <w:pPr>
        <w:rPr>
          <w:rFonts w:ascii="Garamond" w:hAnsi="Garamond"/>
          <w:b/>
          <w:sz w:val="24"/>
          <w:szCs w:val="24"/>
        </w:rPr>
      </w:pPr>
    </w:p>
    <w:p w:rsidR="008E5A9A" w:rsidRPr="009220D5" w:rsidRDefault="008E5A9A" w:rsidP="008E5A9A">
      <w:pPr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Polgármesteri Hivatalban önálló kiadmányozásra jogosultak:</w:t>
      </w:r>
    </w:p>
    <w:p w:rsidR="008E5A9A" w:rsidRPr="009220D5" w:rsidRDefault="008E5A9A" w:rsidP="008E5A9A">
      <w:pPr>
        <w:ind w:left="72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jegyző,</w:t>
      </w:r>
    </w:p>
    <w:p w:rsidR="008E5A9A" w:rsidRPr="009220D5" w:rsidRDefault="008E5A9A" w:rsidP="008E5A9A">
      <w:pPr>
        <w:ind w:left="72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az anyakönyvvezető,</w:t>
      </w:r>
    </w:p>
    <w:p w:rsidR="008E5A9A" w:rsidRPr="009220D5" w:rsidRDefault="008E5A9A" w:rsidP="008E5A9A">
      <w:pPr>
        <w:ind w:left="72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egyéb speciális munkaköröket betöltő személy.</w:t>
      </w:r>
    </w:p>
    <w:p w:rsidR="008E5A9A" w:rsidRPr="009220D5" w:rsidRDefault="008E5A9A" w:rsidP="008E5A9A">
      <w:pPr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önálló kiadmányozásra jogosultak munkakörére, beosztására vonatkozóan jogszabályok határozzák meg a saját hatáskört.</w:t>
      </w:r>
    </w:p>
    <w:p w:rsidR="008E5A9A" w:rsidRPr="009220D5" w:rsidRDefault="008E5A9A" w:rsidP="008E5A9A">
      <w:pPr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outlineLvl w:val="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6.1.1. A jegyző kiadmányozza</w:t>
      </w:r>
    </w:p>
    <w:p w:rsidR="008E5A9A" w:rsidRPr="009220D5" w:rsidRDefault="008E5A9A" w:rsidP="008E5A9A">
      <w:pPr>
        <w:rPr>
          <w:rFonts w:ascii="Garamond" w:hAnsi="Garamond"/>
          <w:b/>
          <w:sz w:val="24"/>
          <w:szCs w:val="24"/>
        </w:rPr>
      </w:pPr>
    </w:p>
    <w:p w:rsidR="008E5A9A" w:rsidRPr="009220D5" w:rsidRDefault="008E5A9A" w:rsidP="008E5A9A">
      <w:pPr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jegyző a következő ügyekben tartja fenn magának a kiadmányozási jogot:</w:t>
      </w:r>
    </w:p>
    <w:p w:rsidR="008E5A9A" w:rsidRPr="009220D5" w:rsidRDefault="008E5A9A" w:rsidP="008E5A9A">
      <w:pPr>
        <w:ind w:left="720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a</w:t>
      </w:r>
      <w:proofErr w:type="gramEnd"/>
      <w:r w:rsidRPr="009220D5">
        <w:rPr>
          <w:rFonts w:ascii="Garamond" w:hAnsi="Garamond"/>
          <w:sz w:val="24"/>
          <w:szCs w:val="24"/>
        </w:rPr>
        <w:t xml:space="preserve">) </w:t>
      </w:r>
      <w:proofErr w:type="spellStart"/>
      <w:r w:rsidRPr="009220D5">
        <w:rPr>
          <w:rFonts w:ascii="Garamond" w:hAnsi="Garamond"/>
          <w:sz w:val="24"/>
          <w:szCs w:val="24"/>
        </w:rPr>
        <w:t>a</w:t>
      </w:r>
      <w:proofErr w:type="spellEnd"/>
      <w:r w:rsidRPr="009220D5">
        <w:rPr>
          <w:rFonts w:ascii="Garamond" w:hAnsi="Garamond"/>
          <w:sz w:val="24"/>
          <w:szCs w:val="24"/>
        </w:rPr>
        <w:t xml:space="preserve"> képviselő-testület működésével kapcsolatos egyes ügyekben,</w:t>
      </w:r>
    </w:p>
    <w:p w:rsidR="008E5A9A" w:rsidRPr="009220D5" w:rsidRDefault="008E5A9A" w:rsidP="008E5A9A">
      <w:pPr>
        <w:ind w:left="72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b) a polgármester feladat- és hatáskör gyakorlásával kapcsolatos egyes ügyekben,</w:t>
      </w:r>
    </w:p>
    <w:p w:rsidR="008E5A9A" w:rsidRPr="009220D5" w:rsidRDefault="008E5A9A" w:rsidP="008E5A9A">
      <w:pPr>
        <w:ind w:left="72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c) az alpolgármester feladat- és hatáskör gyakorlásával kapcsolatos egyes ügyekben,</w:t>
      </w:r>
    </w:p>
    <w:p w:rsidR="008E5A9A" w:rsidRPr="009220D5" w:rsidRDefault="008E5A9A" w:rsidP="008E5A9A">
      <w:pPr>
        <w:ind w:left="72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d) a bizottságok feladat- és hatáskör gyakorlásával kapcsolatos egyes ügyekben,</w:t>
      </w:r>
    </w:p>
    <w:p w:rsidR="008E5A9A" w:rsidRPr="009220D5" w:rsidRDefault="008E5A9A" w:rsidP="008E5A9A">
      <w:pPr>
        <w:ind w:left="720"/>
        <w:rPr>
          <w:rFonts w:ascii="Garamond" w:hAnsi="Garamond"/>
          <w:sz w:val="24"/>
          <w:szCs w:val="24"/>
        </w:rPr>
      </w:pPr>
      <w:proofErr w:type="gramStart"/>
      <w:r w:rsidRPr="009220D5">
        <w:rPr>
          <w:rFonts w:ascii="Garamond" w:hAnsi="Garamond"/>
          <w:sz w:val="24"/>
          <w:szCs w:val="24"/>
        </w:rPr>
        <w:t>e</w:t>
      </w:r>
      <w:proofErr w:type="gramEnd"/>
      <w:r w:rsidRPr="009220D5">
        <w:rPr>
          <w:rFonts w:ascii="Garamond" w:hAnsi="Garamond"/>
          <w:sz w:val="24"/>
          <w:szCs w:val="24"/>
        </w:rPr>
        <w:t>) a jegyző részére meghatározott feladat- és hatáskör gyakorlásával kapcsolatos egyes ügyekben.</w:t>
      </w:r>
    </w:p>
    <w:p w:rsidR="008E5A9A" w:rsidRPr="009220D5" w:rsidRDefault="008E5A9A" w:rsidP="008E5A9A">
      <w:pPr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jegyző a képviselő-testület működésével kapcsolatosan kiadmányozza: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 xml:space="preserve">- </w:t>
      </w:r>
      <w:r w:rsidRPr="009220D5">
        <w:rPr>
          <w:rFonts w:ascii="Garamond" w:hAnsi="Garamond"/>
          <w:sz w:val="24"/>
          <w:szCs w:val="24"/>
        </w:rPr>
        <w:t xml:space="preserve">a nem a Polgármesteri Hivatal köztisztviselője által elkészített, a képviselő-testület elé beterjesztendő előterjesztésekkel kapcsolatban elkészített törvényességi észrevételt, 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képviselők részére átadott, a Polgármesteri Hivatal munkájával kapcsolatos tájékoztatókat,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képviselő-testület feladatkörét érintő jogszabályi változásokról szóló tájékoztatót,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Csongrád Megyei Kormányhivatal törvényességi észrevételével kapcsolatos kivizsgálás iratait, az intézkedésekről szóló tájékoztató megküldését,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Polgármesteri Hivatal, valamint annak egységei tevékenységével kapcsolatos beszámolót,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Polgármesteri Hivatal dolgozóinak teljesítményértékelésével kapcsolatos iratokat, illetve a teljesítményértékeléssel kapcsolatos beszámolókat, tájékoztatókat,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az önkormányzati rendelet kihirdetésével kapcsolatos iratokat,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képviselő a jegyző felé intézett, önkormányzati ügyben kérdésére adott válasz iratait,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képviselő közérdekű ügyben történő kezdeményezésére adott választ, tájékoztatást, 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br w:type="page"/>
      </w:r>
      <w:r w:rsidRPr="009220D5">
        <w:rPr>
          <w:rFonts w:ascii="Garamond" w:hAnsi="Garamond"/>
          <w:sz w:val="24"/>
          <w:szCs w:val="24"/>
        </w:rPr>
        <w:lastRenderedPageBreak/>
        <w:t>A jegyzőnek a polgármester feladat- és hatáskör gyakorlásával kapcsolatos kiadmányozási joga kiterjed: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polgármester feladat- és hatáskörébe tartozó azon ügyekben a döntés meghozatalára, melyek jogát a polgármester eseti vagy folyamatos jelleggel a jegyzőre átruházta, 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polgármester feladat- és hatáskörébe tartozó ügyekben a polgármester irányítása alapján a döntés előkészítésére, valamint a döntés közlésére,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polgármester feladatellátását, jogkörét érintő jogszabályi változásokról szóló tájékoztatásra,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polgármester nem jogszerű kötelezettségvállalásának és utalványozásának jelentésére.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 jegyző – a képviselő-testület tagjai közül választott – dr. </w:t>
      </w:r>
      <w:proofErr w:type="spellStart"/>
      <w:r w:rsidRPr="009220D5">
        <w:rPr>
          <w:rFonts w:ascii="Garamond" w:hAnsi="Garamond"/>
          <w:sz w:val="24"/>
          <w:szCs w:val="24"/>
        </w:rPr>
        <w:t>Ledniczky</w:t>
      </w:r>
      <w:proofErr w:type="spellEnd"/>
      <w:r w:rsidRPr="009220D5">
        <w:rPr>
          <w:rFonts w:ascii="Garamond" w:hAnsi="Garamond"/>
          <w:sz w:val="24"/>
          <w:szCs w:val="24"/>
        </w:rPr>
        <w:t xml:space="preserve"> Ildikó alpolgármester feladat- és hatáskörének gyakorlásával kapcsolatos kiadmányozási joga kiterjed az alpolgármester feladat- és hatáskörének gyakorlásához szükséges döntés előkészítésre, valamint a döntés közlésére az alpolgármester kérésének megfelelően, eseti jelleggel.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jegyző a bizottság feladat- és hatáskör gyakorlásával kapcsolatban kiadmányozni jogosult: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bizottság feladat- és hatáskör gyakorlásához szükséges döntés előkészítését, és a döntés közlését a bizottság elnöke kérésének megfelelően, eseti jelleggel,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 xml:space="preserve">- </w:t>
      </w:r>
      <w:r w:rsidRPr="009220D5">
        <w:rPr>
          <w:rFonts w:ascii="Garamond" w:hAnsi="Garamond"/>
          <w:sz w:val="24"/>
          <w:szCs w:val="24"/>
        </w:rPr>
        <w:t xml:space="preserve">a nem a Polgármesteri Hivatal köztisztviselője által elkészített bizottsági ülés elé beterjesztendő előterjesztésekkel kapcsolatban elkészített törvényességi észrevételt, 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bizottság a Polgármesteri Hivatal munkájával kapcsolatos tájékoztatási tevékenységét,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bizottság feladatkörét érintő jogszabályi változásokról szóló tájékoztatót,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jegyző a részére meghatározott feladat- és hatáskör gyakorlása során a kiadmányozás jogát fenntartja magának az alábbi ügyekben: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hivatal munkájának megszervezése, irányítása, a szabadságolási terv kidolgozása,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dolgozók továbbképzési tervének kiadása,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hivatal Szervezeti és Működési Szabályzatára vonatkozó javaslat megfogalmazása, továbbítása a polgármester felé,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hivatal belső szabályzatainak kiadása, beleértve a költségvetési szervként való működésből fakadó szabályzatok kiadását is,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hivatal munkaterveinek kiadása,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hivatal vezetésének iratai,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hivatal köztisztviselői felett a munkáltatói jogok gyakorlásával kapcsolatos iratok,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hivatal munkaértekezleteiről szóló jegyzőkönyv aláírása,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az ellenjegyzés és az ellenjegyzésre való felhatalmazás,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az érvényesítési feladatokra való kijelölés,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 jegyző nevére érkezett iratok, 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választásokkal kapcsolatos iratok,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hivatali kiküldetések engedélyezési iratai, valamint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mellékletben meghatározott ügyek.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polgármester és a jegyző közös kiadmányozási körébe tartozó ügyeket a polgármester kiadmányozási utasítása tartalmazza.</w:t>
      </w:r>
    </w:p>
    <w:p w:rsidR="008E5A9A" w:rsidRPr="009220D5" w:rsidRDefault="008E5A9A" w:rsidP="008E5A9A">
      <w:pPr>
        <w:jc w:val="both"/>
        <w:rPr>
          <w:rFonts w:ascii="Garamond" w:hAnsi="Garamond"/>
          <w:b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br w:type="page"/>
      </w:r>
      <w:r w:rsidRPr="009220D5">
        <w:rPr>
          <w:rFonts w:ascii="Garamond" w:hAnsi="Garamond"/>
          <w:sz w:val="24"/>
          <w:szCs w:val="24"/>
        </w:rPr>
        <w:lastRenderedPageBreak/>
        <w:t>6.1.2. Az anyakönyvezető kiadmányozza</w:t>
      </w:r>
    </w:p>
    <w:p w:rsidR="008E5A9A" w:rsidRPr="009220D5" w:rsidRDefault="008E5A9A" w:rsidP="008E5A9A">
      <w:pPr>
        <w:jc w:val="both"/>
        <w:rPr>
          <w:rFonts w:ascii="Garamond" w:hAnsi="Garamond"/>
          <w:b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Az anyakönyvvezető kiadmányozza az anyakönyvezető részére jogszabályban meghatározott feladat- és hatáskörbe sorolt ügyek iratait.</w:t>
      </w:r>
    </w:p>
    <w:p w:rsidR="008E5A9A" w:rsidRPr="009220D5" w:rsidRDefault="008E5A9A" w:rsidP="008E5A9A">
      <w:pPr>
        <w:jc w:val="both"/>
        <w:rPr>
          <w:rFonts w:ascii="Garamond" w:hAnsi="Garamond"/>
          <w:b/>
          <w:sz w:val="24"/>
          <w:szCs w:val="24"/>
        </w:rPr>
      </w:pPr>
    </w:p>
    <w:p w:rsidR="008E5A9A" w:rsidRPr="009220D5" w:rsidRDefault="008E5A9A" w:rsidP="008E5A9A">
      <w:pPr>
        <w:jc w:val="both"/>
        <w:outlineLvl w:val="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6.1.3. A belső ellenőrzés kiadmányozása</w:t>
      </w:r>
    </w:p>
    <w:p w:rsidR="008E5A9A" w:rsidRPr="009220D5" w:rsidRDefault="008E5A9A" w:rsidP="008E5A9A">
      <w:pPr>
        <w:jc w:val="both"/>
        <w:rPr>
          <w:rFonts w:ascii="Garamond" w:hAnsi="Garamond"/>
          <w:color w:val="FF0000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 </w:t>
      </w:r>
      <w:r w:rsidRPr="009220D5">
        <w:rPr>
          <w:rFonts w:ascii="Garamond" w:hAnsi="Garamond"/>
          <w:bCs/>
          <w:sz w:val="24"/>
          <w:szCs w:val="24"/>
        </w:rPr>
        <w:t xml:space="preserve">költségvetési szervek belső kontrollrendszeréről és belső ellenőrzéséről </w:t>
      </w:r>
      <w:r w:rsidRPr="009220D5">
        <w:rPr>
          <w:rFonts w:ascii="Garamond" w:hAnsi="Garamond"/>
          <w:sz w:val="24"/>
          <w:szCs w:val="24"/>
        </w:rPr>
        <w:t>szóló 370/2011. (XII.31.) Korm. rendelet alapján a belső ellenőri feladatok ellátásáról az önkormányzat függetlenített belső ellenőr útján gondoskodik, a Szegedi Kistérségi Többcélú Társulásban résztvevő települések által létrehozott Szegedi Kistérségi –és Gazdaságfejlesztési Tanácsadó Szolgáltató Nonprofit Kft. által</w:t>
      </w:r>
      <w:proofErr w:type="gramStart"/>
      <w:r w:rsidRPr="009220D5">
        <w:rPr>
          <w:rFonts w:ascii="Garamond" w:hAnsi="Garamond"/>
          <w:sz w:val="24"/>
          <w:szCs w:val="24"/>
        </w:rPr>
        <w:t xml:space="preserve">,  </w:t>
      </w:r>
      <w:proofErr w:type="spellStart"/>
      <w:r w:rsidRPr="009220D5">
        <w:rPr>
          <w:rFonts w:ascii="Garamond" w:hAnsi="Garamond"/>
          <w:sz w:val="24"/>
          <w:szCs w:val="24"/>
        </w:rPr>
        <w:t>feladatellátási</w:t>
      </w:r>
      <w:proofErr w:type="spellEnd"/>
      <w:proofErr w:type="gramEnd"/>
      <w:r w:rsidRPr="009220D5">
        <w:rPr>
          <w:rFonts w:ascii="Garamond" w:hAnsi="Garamond"/>
          <w:sz w:val="24"/>
          <w:szCs w:val="24"/>
        </w:rPr>
        <w:t xml:space="preserve"> szerződés alapján.</w:t>
      </w:r>
    </w:p>
    <w:p w:rsidR="008E5A9A" w:rsidRPr="009220D5" w:rsidRDefault="008E5A9A" w:rsidP="008E5A9A">
      <w:pPr>
        <w:jc w:val="both"/>
        <w:rPr>
          <w:rFonts w:ascii="Garamond" w:hAnsi="Garamond"/>
          <w:color w:val="FF0000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b/>
          <w:sz w:val="24"/>
          <w:szCs w:val="24"/>
        </w:rPr>
      </w:pPr>
    </w:p>
    <w:p w:rsidR="008E5A9A" w:rsidRPr="009220D5" w:rsidRDefault="008E5A9A" w:rsidP="008E5A9A">
      <w:pPr>
        <w:jc w:val="both"/>
        <w:outlineLvl w:val="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6.1.4. Egyéb speciális munkaköröket betöltők kiadmányozása</w:t>
      </w:r>
    </w:p>
    <w:p w:rsidR="008E5A9A" w:rsidRPr="009220D5" w:rsidRDefault="008E5A9A" w:rsidP="008E5A9A">
      <w:pPr>
        <w:jc w:val="both"/>
        <w:rPr>
          <w:rFonts w:ascii="Garamond" w:hAnsi="Garamond"/>
          <w:b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saját feladat- és hatáskörébe sorolt iratokat jogosult kiadmányozni: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 közterület-felügyelő.</w:t>
      </w:r>
    </w:p>
    <w:p w:rsidR="008E5A9A" w:rsidRPr="009220D5" w:rsidRDefault="008E5A9A" w:rsidP="008E5A9A">
      <w:pPr>
        <w:jc w:val="both"/>
        <w:rPr>
          <w:rFonts w:ascii="Garamond" w:hAnsi="Garamond"/>
          <w:b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b/>
          <w:sz w:val="24"/>
          <w:szCs w:val="24"/>
        </w:rPr>
      </w:pPr>
    </w:p>
    <w:p w:rsidR="008E5A9A" w:rsidRPr="009220D5" w:rsidRDefault="008E5A9A" w:rsidP="008E5A9A">
      <w:pPr>
        <w:jc w:val="both"/>
        <w:outlineLvl w:val="0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6.2. A kiadmányozási jogkör gyakorlása a hatáskör gyakorlója által adott felhatalmazás, megbízás alapján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Önálló kiadmányozási jogkörrel rendelkező személy jogosult a hatásköre gyakorlására kiadmányozót felhatalmazni, megbízni.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kiadmányozó számára meg kell adni azt, hogy a hatáskör gyakorlására jogosult személy helyett mely ügyekben, eljárásban gyakorolhatja a kiadmányozási jogot.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center"/>
        <w:rPr>
          <w:rFonts w:ascii="Garamond" w:hAnsi="Garamond"/>
          <w:b/>
          <w:sz w:val="24"/>
          <w:szCs w:val="24"/>
        </w:rPr>
      </w:pPr>
      <w:smartTag w:uri="urn:schemas-microsoft-com:office:smarttags" w:element="metricconverter">
        <w:smartTagPr>
          <w:attr w:name="ProductID" w:val="7. A"/>
        </w:smartTagPr>
        <w:r w:rsidRPr="009220D5">
          <w:rPr>
            <w:rFonts w:ascii="Garamond" w:hAnsi="Garamond"/>
            <w:b/>
            <w:sz w:val="24"/>
            <w:szCs w:val="24"/>
          </w:rPr>
          <w:t>7. A</w:t>
        </w:r>
      </w:smartTag>
      <w:r w:rsidRPr="009220D5">
        <w:rPr>
          <w:rFonts w:ascii="Garamond" w:hAnsi="Garamond"/>
          <w:b/>
          <w:sz w:val="24"/>
          <w:szCs w:val="24"/>
        </w:rPr>
        <w:t xml:space="preserve"> kiadmányozás ellenőrzése, felülvizsgálata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outlineLvl w:val="0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7.1. A felhatalmazás alapján ellátandó kiadmányozás ellenőrzése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jegyző jogosult, és havonta rendszeresen, szúrópróbaszerűen köteles ellenőrizni: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az általa felhatalmazott személyek kiadmányozási tevékenységét, valamint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egyes dolgozók eredeti kiadmányozási jogkörének gyakorlási rendjét.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Ha valamely kiadmányozó nem a jelen utasítás és a vonatkozó felhatalmazások alapján látja el jogkörét, akkor kezdeményezi az érintett személy felelősségre vonását.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Felelősségre vonásnak van helye: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az átadott kiadmányozási jogon túli kiadmányozáskor, valamint</w:t>
      </w:r>
    </w:p>
    <w:p w:rsidR="008E5A9A" w:rsidRPr="009220D5" w:rsidRDefault="008E5A9A" w:rsidP="008E5A9A">
      <w:pPr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ha a felhatalmazott nem élt a kiadmányozási joggal, és ezzel jogsértést követett el (pl. nem hozta meg a szükséges döntést, vagy nem határidőben hozta meg stb.).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rPr>
          <w:rFonts w:ascii="Garamond" w:hAnsi="Garamond"/>
          <w:b/>
          <w:sz w:val="24"/>
          <w:szCs w:val="24"/>
        </w:rPr>
      </w:pPr>
    </w:p>
    <w:p w:rsidR="008E5A9A" w:rsidRPr="009220D5" w:rsidRDefault="008E5A9A" w:rsidP="008E5A9A">
      <w:pPr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7.2. A kiadmányozás rendjének felülvizsgálata</w:t>
      </w:r>
    </w:p>
    <w:p w:rsidR="008E5A9A" w:rsidRPr="009220D5" w:rsidRDefault="008E5A9A" w:rsidP="008E5A9A">
      <w:pPr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jelen utasítás 6. pontjában, valamint az 1. számú mellékletében meghatározott kiadmányozási rend rendszeres felülvizsgálatáért az utasítást kiadó jegyző a felelős.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Az utasítást – 30 napon belül – módosítani kell akkor, ha központi jogszabály vagy a Polgármesteri Hivatal Szervezeti és Működési Szabályzata a kiadmányozási jogköröket érintően változik. </w:t>
      </w:r>
    </w:p>
    <w:p w:rsidR="008E5A9A" w:rsidRPr="009220D5" w:rsidRDefault="008E5A9A" w:rsidP="008E5A9A">
      <w:pPr>
        <w:jc w:val="center"/>
        <w:rPr>
          <w:rFonts w:ascii="Garamond" w:hAnsi="Garamond"/>
          <w:b/>
          <w:sz w:val="24"/>
          <w:szCs w:val="24"/>
        </w:rPr>
      </w:pPr>
    </w:p>
    <w:p w:rsidR="008E5A9A" w:rsidRPr="009220D5" w:rsidRDefault="008E5A9A" w:rsidP="008E5A9A">
      <w:pPr>
        <w:jc w:val="center"/>
        <w:rPr>
          <w:rFonts w:ascii="Garamond" w:hAnsi="Garamond"/>
          <w:b/>
          <w:sz w:val="24"/>
          <w:szCs w:val="24"/>
        </w:rPr>
      </w:pPr>
    </w:p>
    <w:p w:rsidR="008E5A9A" w:rsidRPr="009220D5" w:rsidRDefault="008E5A9A" w:rsidP="008E5A9A">
      <w:pPr>
        <w:jc w:val="center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8. Záró rendelkezések</w:t>
      </w:r>
    </w:p>
    <w:p w:rsidR="008E5A9A" w:rsidRPr="009220D5" w:rsidRDefault="008E5A9A" w:rsidP="008E5A9A">
      <w:pPr>
        <w:jc w:val="center"/>
        <w:rPr>
          <w:rFonts w:ascii="Garamond" w:hAnsi="Garamond"/>
          <w:b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Jelen utasítást 2015. év </w:t>
      </w:r>
      <w:proofErr w:type="gramStart"/>
      <w:r w:rsidRPr="009220D5">
        <w:rPr>
          <w:rFonts w:ascii="Garamond" w:hAnsi="Garamond"/>
          <w:sz w:val="24"/>
          <w:szCs w:val="24"/>
        </w:rPr>
        <w:t>január  hó</w:t>
      </w:r>
      <w:proofErr w:type="gramEnd"/>
      <w:r w:rsidRPr="009220D5">
        <w:rPr>
          <w:rFonts w:ascii="Garamond" w:hAnsi="Garamond"/>
          <w:sz w:val="24"/>
          <w:szCs w:val="24"/>
        </w:rPr>
        <w:t xml:space="preserve"> 05. naptól kell alkalmazni.</w:t>
      </w:r>
    </w:p>
    <w:p w:rsidR="008E5A9A" w:rsidRPr="009220D5" w:rsidRDefault="008E5A9A" w:rsidP="008E5A9A">
      <w:pPr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Jelen utasítás hatályba lépésével egyidejűleg hatályát veszti a jegyző 1/2011.(III. 28.</w:t>
      </w:r>
      <w:proofErr w:type="gramStart"/>
      <w:r w:rsidRPr="009220D5">
        <w:rPr>
          <w:rFonts w:ascii="Garamond" w:hAnsi="Garamond"/>
          <w:sz w:val="24"/>
          <w:szCs w:val="24"/>
        </w:rPr>
        <w:t>)  számú</w:t>
      </w:r>
      <w:proofErr w:type="gramEnd"/>
      <w:r w:rsidRPr="009220D5">
        <w:rPr>
          <w:rFonts w:ascii="Garamond" w:hAnsi="Garamond"/>
          <w:sz w:val="24"/>
          <w:szCs w:val="24"/>
        </w:rPr>
        <w:t xml:space="preserve"> utasítása. 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outlineLvl w:val="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Kelt: Deszk, 2015. január 05.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  <w:t>……………………………………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proofErr w:type="gramStart"/>
      <w:r w:rsidRPr="009220D5">
        <w:rPr>
          <w:rFonts w:ascii="Garamond" w:hAnsi="Garamond"/>
          <w:sz w:val="24"/>
          <w:szCs w:val="24"/>
        </w:rPr>
        <w:t>dr.</w:t>
      </w:r>
      <w:proofErr w:type="gramEnd"/>
      <w:r w:rsidRPr="009220D5">
        <w:rPr>
          <w:rFonts w:ascii="Garamond" w:hAnsi="Garamond"/>
          <w:sz w:val="24"/>
          <w:szCs w:val="24"/>
        </w:rPr>
        <w:t xml:space="preserve"> </w:t>
      </w:r>
      <w:proofErr w:type="spellStart"/>
      <w:r w:rsidRPr="009220D5">
        <w:rPr>
          <w:rFonts w:ascii="Garamond" w:hAnsi="Garamond"/>
          <w:sz w:val="24"/>
          <w:szCs w:val="24"/>
        </w:rPr>
        <w:t>Altmayerné</w:t>
      </w:r>
      <w:proofErr w:type="spellEnd"/>
      <w:r w:rsidRPr="009220D5">
        <w:rPr>
          <w:rFonts w:ascii="Garamond" w:hAnsi="Garamond"/>
          <w:sz w:val="24"/>
          <w:szCs w:val="24"/>
        </w:rPr>
        <w:t xml:space="preserve"> dr. Kocsis Anita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</w:r>
      <w:r w:rsidRPr="009220D5">
        <w:rPr>
          <w:rFonts w:ascii="Garamond" w:hAnsi="Garamond"/>
          <w:sz w:val="24"/>
          <w:szCs w:val="24"/>
        </w:rPr>
        <w:tab/>
        <w:t xml:space="preserve">                      </w:t>
      </w:r>
      <w:proofErr w:type="gramStart"/>
      <w:r w:rsidRPr="009220D5">
        <w:rPr>
          <w:rFonts w:ascii="Garamond" w:hAnsi="Garamond"/>
          <w:sz w:val="24"/>
          <w:szCs w:val="24"/>
        </w:rPr>
        <w:t>jegyző</w:t>
      </w:r>
      <w:proofErr w:type="gramEnd"/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outlineLvl w:val="0"/>
        <w:rPr>
          <w:rFonts w:ascii="Garamond" w:hAnsi="Garamond"/>
          <w:sz w:val="24"/>
          <w:szCs w:val="24"/>
          <w:u w:val="single"/>
        </w:rPr>
      </w:pPr>
      <w:r w:rsidRPr="009220D5">
        <w:rPr>
          <w:rFonts w:ascii="Garamond" w:hAnsi="Garamond"/>
          <w:sz w:val="24"/>
          <w:szCs w:val="24"/>
          <w:u w:val="single"/>
        </w:rPr>
        <w:t>Melléklet: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1. számú melléklet </w:t>
      </w:r>
    </w:p>
    <w:p w:rsidR="008E5A9A" w:rsidRPr="009220D5" w:rsidRDefault="008E5A9A" w:rsidP="008E5A9A">
      <w:pPr>
        <w:ind w:firstLine="708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kiadmányozási jogok gyakorlói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2. számú melléklet</w:t>
      </w:r>
    </w:p>
    <w:p w:rsidR="008E5A9A" w:rsidRPr="009220D5" w:rsidRDefault="008E5A9A" w:rsidP="008E5A9A">
      <w:pPr>
        <w:jc w:val="both"/>
        <w:outlineLvl w:val="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ab/>
        <w:t>Az eseti kiadmányozási jog</w:t>
      </w:r>
    </w:p>
    <w:p w:rsidR="008E5A9A" w:rsidRPr="009220D5" w:rsidRDefault="008E5A9A" w:rsidP="008E5A9A">
      <w:pPr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br w:type="page"/>
      </w:r>
      <w:r w:rsidRPr="009220D5">
        <w:rPr>
          <w:rFonts w:ascii="Garamond" w:hAnsi="Garamond"/>
          <w:b/>
          <w:sz w:val="24"/>
          <w:szCs w:val="24"/>
        </w:rPr>
        <w:lastRenderedPageBreak/>
        <w:t>1. számú melléklet</w:t>
      </w:r>
    </w:p>
    <w:p w:rsidR="008E5A9A" w:rsidRPr="009220D5" w:rsidRDefault="008E5A9A" w:rsidP="008E5A9A">
      <w:pPr>
        <w:jc w:val="center"/>
        <w:rPr>
          <w:rFonts w:ascii="Garamond" w:hAnsi="Garamond"/>
          <w:b/>
          <w:sz w:val="24"/>
          <w:szCs w:val="24"/>
        </w:rPr>
      </w:pPr>
    </w:p>
    <w:p w:rsidR="008E5A9A" w:rsidRPr="009220D5" w:rsidRDefault="008E5A9A" w:rsidP="008E5A9A">
      <w:pPr>
        <w:jc w:val="center"/>
        <w:rPr>
          <w:rFonts w:ascii="Garamond" w:hAnsi="Garamond"/>
          <w:b/>
          <w:sz w:val="24"/>
          <w:szCs w:val="24"/>
        </w:rPr>
      </w:pPr>
    </w:p>
    <w:p w:rsidR="008E5A9A" w:rsidRPr="009220D5" w:rsidRDefault="008E5A9A" w:rsidP="008E5A9A">
      <w:pPr>
        <w:jc w:val="center"/>
        <w:outlineLvl w:val="0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A kiadmányozási jogok gyakorlói</w:t>
      </w:r>
    </w:p>
    <w:p w:rsidR="008E5A9A" w:rsidRPr="009220D5" w:rsidRDefault="008E5A9A" w:rsidP="008E5A9A">
      <w:pPr>
        <w:jc w:val="center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(általános-, folyamatos kiadmányozási joggal rendelkezők)</w:t>
      </w:r>
    </w:p>
    <w:p w:rsidR="008E5A9A" w:rsidRPr="009220D5" w:rsidRDefault="008E5A9A" w:rsidP="008E5A9A">
      <w:pPr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1.1. A jegyző azon feladat- és hatáskörei, amelyekhez kapcsolódóan a kiadmányozási jogot:</w:t>
      </w:r>
    </w:p>
    <w:p w:rsidR="008E5A9A" w:rsidRPr="009220D5" w:rsidRDefault="008E5A9A" w:rsidP="008E5A9A">
      <w:pPr>
        <w:ind w:left="72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az utasítás 6.1.1. pontja szerint fenntartja magának, és a 6.1.1. pontban nem szerepel, vagy </w:t>
      </w:r>
    </w:p>
    <w:p w:rsidR="008E5A9A" w:rsidRPr="009220D5" w:rsidRDefault="008E5A9A" w:rsidP="008E5A9A">
      <w:pPr>
        <w:ind w:left="720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az itt meghatározottak szerint más munkakörre ruházza át.</w:t>
      </w:r>
    </w:p>
    <w:p w:rsidR="008E5A9A" w:rsidRPr="009220D5" w:rsidRDefault="008E5A9A" w:rsidP="008E5A9A">
      <w:pPr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rPr>
          <w:rFonts w:ascii="Garamond" w:hAnsi="Garamond"/>
          <w:sz w:val="24"/>
          <w:szCs w:val="24"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2303"/>
        <w:gridCol w:w="2303"/>
      </w:tblGrid>
      <w:tr w:rsidR="008E5A9A" w:rsidRPr="009220D5" w:rsidTr="00F20471">
        <w:trPr>
          <w:cantSplit/>
        </w:trPr>
        <w:tc>
          <w:tcPr>
            <w:tcW w:w="460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0D5">
              <w:rPr>
                <w:rFonts w:ascii="Garamond" w:hAnsi="Garamond"/>
                <w:b/>
                <w:sz w:val="24"/>
                <w:szCs w:val="24"/>
              </w:rPr>
              <w:t>A jegyző feladat- és hatásköre</w:t>
            </w:r>
          </w:p>
        </w:tc>
        <w:tc>
          <w:tcPr>
            <w:tcW w:w="460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0D5">
              <w:rPr>
                <w:rFonts w:ascii="Garamond" w:hAnsi="Garamond"/>
                <w:b/>
                <w:sz w:val="24"/>
                <w:szCs w:val="24"/>
              </w:rPr>
              <w:t>A kiadmányozásra jogosult</w:t>
            </w:r>
          </w:p>
        </w:tc>
      </w:tr>
      <w:tr w:rsidR="008E5A9A" w:rsidRPr="009220D5" w:rsidTr="00F20471">
        <w:trPr>
          <w:cantSplit/>
        </w:trPr>
        <w:tc>
          <w:tcPr>
            <w:tcW w:w="460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0D5">
              <w:rPr>
                <w:rFonts w:ascii="Garamond" w:hAnsi="Garamond"/>
                <w:b/>
                <w:sz w:val="24"/>
                <w:szCs w:val="24"/>
              </w:rPr>
              <w:t>a jegyző</w:t>
            </w:r>
          </w:p>
          <w:p w:rsidR="008E5A9A" w:rsidRPr="009220D5" w:rsidRDefault="008E5A9A" w:rsidP="008E5A9A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0D5">
              <w:rPr>
                <w:rFonts w:ascii="Garamond" w:hAnsi="Garamond"/>
                <w:b/>
                <w:sz w:val="24"/>
                <w:szCs w:val="24"/>
              </w:rPr>
              <w:t>(a kiadmányozási jogot fenntartja)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0D5">
              <w:rPr>
                <w:rFonts w:ascii="Garamond" w:hAnsi="Garamond"/>
                <w:b/>
                <w:sz w:val="24"/>
                <w:szCs w:val="24"/>
              </w:rPr>
              <w:t xml:space="preserve">a jegyző által </w:t>
            </w:r>
          </w:p>
          <w:p w:rsidR="008E5A9A" w:rsidRPr="009220D5" w:rsidRDefault="008E5A9A" w:rsidP="008E5A9A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0D5">
              <w:rPr>
                <w:rFonts w:ascii="Garamond" w:hAnsi="Garamond"/>
                <w:b/>
                <w:sz w:val="24"/>
                <w:szCs w:val="24"/>
              </w:rPr>
              <w:t>felhatalmazott</w:t>
            </w:r>
          </w:p>
          <w:p w:rsidR="008E5A9A" w:rsidRPr="009220D5" w:rsidRDefault="008E5A9A" w:rsidP="008E5A9A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0D5">
              <w:rPr>
                <w:rFonts w:ascii="Garamond" w:hAnsi="Garamond"/>
                <w:b/>
                <w:sz w:val="24"/>
                <w:szCs w:val="24"/>
              </w:rPr>
              <w:t>munkakör</w:t>
            </w:r>
          </w:p>
        </w:tc>
      </w:tr>
      <w:tr w:rsidR="008E5A9A" w:rsidRPr="009220D5" w:rsidTr="00F20471">
        <w:tc>
          <w:tcPr>
            <w:tcW w:w="9212" w:type="dxa"/>
            <w:gridSpan w:val="3"/>
            <w:tcBorders>
              <w:top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Növényvédelmi hatáskörök</w:t>
            </w:r>
          </w:p>
        </w:tc>
      </w:tr>
      <w:tr w:rsidR="008E5A9A" w:rsidRPr="009220D5" w:rsidTr="00F20471">
        <w:tc>
          <w:tcPr>
            <w:tcW w:w="4606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általános ellenőrzési és engedélyezési jogok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értesítési feladatok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méhészekkel kapcsolatos feladatok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9212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Közérdekű védekezéssel kapcsolatos feladatok</w:t>
            </w:r>
          </w:p>
        </w:tc>
      </w:tr>
      <w:tr w:rsidR="008E5A9A" w:rsidRPr="009220D5" w:rsidTr="00F20471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tájékoztatási feladatok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top w:val="single" w:sz="4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védekezés elrendelése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9212" w:type="dxa"/>
            <w:gridSpan w:val="3"/>
            <w:tcBorders>
              <w:top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Földekkel kapcsolatos ügyek</w:t>
            </w:r>
          </w:p>
        </w:tc>
      </w:tr>
      <w:tr w:rsidR="008E5A9A" w:rsidRPr="009220D5" w:rsidTr="00F20471">
        <w:tc>
          <w:tcPr>
            <w:tcW w:w="4606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termőföld-értékesítés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adminisztratív-, mérési-, kijelölési feladatok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9212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Állategészségügyi feladatok</w:t>
            </w:r>
          </w:p>
        </w:tc>
      </w:tr>
      <w:tr w:rsidR="008E5A9A" w:rsidRPr="009220D5" w:rsidTr="00F20471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méhészállománnyal kapcsolatos jogkörök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marhalevél-kezelési feladatok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veszélyes állatok, ebek nyilvántartása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top w:val="single" w:sz="4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veszélyes állat tartásának engedélyezése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9212" w:type="dxa"/>
            <w:gridSpan w:val="3"/>
            <w:tcBorders>
              <w:top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Állatvédelemi feladatok</w:t>
            </w:r>
          </w:p>
        </w:tc>
      </w:tr>
      <w:tr w:rsidR="008E5A9A" w:rsidRPr="009220D5" w:rsidTr="00F20471">
        <w:tc>
          <w:tcPr>
            <w:tcW w:w="4606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állatvédelemmel kapcsolatos engedélyezési feladatok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9212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Területrendezési- és területfejlesztési feladatok</w:t>
            </w:r>
          </w:p>
        </w:tc>
      </w:tr>
      <w:tr w:rsidR="008E5A9A" w:rsidRPr="009220D5" w:rsidTr="00F20471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területrendezéssel kapcsolatos engedélyek, határozatok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építési ügyek előkészítése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határozathozatallal, engedélyezéssel járó építési ügyek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építésügyi folyamatszabályozással kapcsolatos ügyek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top w:val="single" w:sz="4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ellenőrzési feladatok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8E5A9A" w:rsidRPr="009220D5" w:rsidRDefault="008E5A9A" w:rsidP="008E5A9A">
      <w:pPr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br w:type="page"/>
      </w: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2303"/>
        <w:gridCol w:w="2303"/>
      </w:tblGrid>
      <w:tr w:rsidR="008E5A9A" w:rsidRPr="009220D5" w:rsidTr="00F20471">
        <w:tc>
          <w:tcPr>
            <w:tcW w:w="9212" w:type="dxa"/>
            <w:gridSpan w:val="3"/>
            <w:tcBorders>
              <w:top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lastRenderedPageBreak/>
              <w:t>Kereskedelem és vendéglátás</w:t>
            </w:r>
          </w:p>
        </w:tc>
      </w:tr>
      <w:tr w:rsidR="008E5A9A" w:rsidRPr="009220D5" w:rsidTr="00F20471">
        <w:tc>
          <w:tcPr>
            <w:tcW w:w="4606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működési engedély kiadása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nyilvántartás az engedély- és bejelentés köteles üzletekről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nyilvántartás a szálláshelyekről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vendégkönyv és vásárlók könyve hitelesítése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9212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Telepengedélyezés</w:t>
            </w:r>
          </w:p>
        </w:tc>
      </w:tr>
      <w:tr w:rsidR="008E5A9A" w:rsidRPr="009220D5" w:rsidTr="00F20471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engedélyezési feladatok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top w:val="single" w:sz="4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nyilvántartás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9212" w:type="dxa"/>
            <w:gridSpan w:val="3"/>
            <w:tcBorders>
              <w:top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Helyi védetté nyilvánítás</w:t>
            </w:r>
          </w:p>
        </w:tc>
      </w:tr>
      <w:tr w:rsidR="008E5A9A" w:rsidRPr="009220D5" w:rsidTr="00F20471">
        <w:tc>
          <w:tcPr>
            <w:tcW w:w="4606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helyi védetté nyilvánítás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9212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Környezetvédelem</w:t>
            </w:r>
          </w:p>
        </w:tc>
      </w:tr>
      <w:tr w:rsidR="008E5A9A" w:rsidRPr="009220D5" w:rsidTr="00F20471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talajterhelési díjjal kapcsolatos adóztatási feladatok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zajvédelem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top w:val="single" w:sz="4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levegőtisztaság-védelem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9212" w:type="dxa"/>
            <w:gridSpan w:val="3"/>
            <w:tcBorders>
              <w:top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Hulladékgazdálkodás</w:t>
            </w:r>
          </w:p>
        </w:tc>
      </w:tr>
      <w:tr w:rsidR="008E5A9A" w:rsidRPr="009220D5" w:rsidTr="00F20471">
        <w:tc>
          <w:tcPr>
            <w:tcW w:w="4606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jegyző határkörébe tartozó hulladékgazdálkodási feladatok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hulladékszállítási díj behajtása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hulladékgazdálkodási bírság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top w:val="single" w:sz="12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Vadászat</w:t>
            </w:r>
          </w:p>
        </w:tc>
        <w:tc>
          <w:tcPr>
            <w:tcW w:w="2303" w:type="dxa"/>
            <w:tcBorders>
              <w:top w:val="single" w:sz="12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12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top w:val="single" w:sz="4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vadkár ügyek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9212" w:type="dxa"/>
            <w:gridSpan w:val="3"/>
            <w:tcBorders>
              <w:top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Szabálysértés</w:t>
            </w:r>
          </w:p>
        </w:tc>
      </w:tr>
      <w:tr w:rsidR="008E5A9A" w:rsidRPr="009220D5" w:rsidTr="00F20471">
        <w:tc>
          <w:tcPr>
            <w:tcW w:w="4606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szabálysértési ügyek egyes előkészítési feladata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szabálysértési határozatok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helyszíni bírság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nem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közterület felügyelő</w:t>
            </w:r>
          </w:p>
        </w:tc>
      </w:tr>
      <w:tr w:rsidR="008E5A9A" w:rsidRPr="009220D5" w:rsidTr="00F20471">
        <w:tc>
          <w:tcPr>
            <w:tcW w:w="9212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Polgári védelem</w:t>
            </w:r>
          </w:p>
        </w:tc>
      </w:tr>
      <w:tr w:rsidR="008E5A9A" w:rsidRPr="009220D5" w:rsidTr="00F20471">
        <w:tc>
          <w:tcPr>
            <w:tcW w:w="4606" w:type="dxa"/>
            <w:tcBorders>
              <w:top w:val="single" w:sz="4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nyilvántartási feladatok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top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Tűzvédelem</w:t>
            </w:r>
          </w:p>
        </w:tc>
        <w:tc>
          <w:tcPr>
            <w:tcW w:w="2303" w:type="dxa"/>
            <w:tcBorders>
              <w:top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tűzvédelmi szabályzat elkészítése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nem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szerződés alapján vállalkozó</w:t>
            </w:r>
          </w:p>
        </w:tc>
      </w:tr>
      <w:tr w:rsidR="008E5A9A" w:rsidRPr="009220D5" w:rsidTr="00F20471">
        <w:tc>
          <w:tcPr>
            <w:tcW w:w="4606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szabályzatban foglalt feladatok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szabályzat szerint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tűzvédelmi bírság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top w:val="single" w:sz="12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Munkavédelem</w:t>
            </w:r>
          </w:p>
        </w:tc>
        <w:tc>
          <w:tcPr>
            <w:tcW w:w="2303" w:type="dxa"/>
            <w:tcBorders>
              <w:top w:val="single" w:sz="12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12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munkavédelmi szabályzat elkészítése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nem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szerződés alapján vállalkozó</w:t>
            </w:r>
          </w:p>
        </w:tc>
      </w:tr>
      <w:tr w:rsidR="008E5A9A" w:rsidRPr="009220D5" w:rsidTr="00F20471">
        <w:tc>
          <w:tcPr>
            <w:tcW w:w="4606" w:type="dxa"/>
            <w:tcBorders>
              <w:top w:val="single" w:sz="4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szabályzatban foglalt feladatok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szabályzat szerint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9212" w:type="dxa"/>
            <w:gridSpan w:val="3"/>
            <w:tcBorders>
              <w:top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Egészségügy</w:t>
            </w:r>
          </w:p>
        </w:tc>
      </w:tr>
      <w:tr w:rsidR="008E5A9A" w:rsidRPr="009220D5" w:rsidTr="00F20471">
        <w:tc>
          <w:tcPr>
            <w:tcW w:w="4606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egészségügyi intézmények engedélyezése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nyilvántartás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8E5A9A" w:rsidRPr="009220D5" w:rsidRDefault="008E5A9A" w:rsidP="008E5A9A">
      <w:pPr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br w:type="page"/>
      </w: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2303"/>
        <w:gridCol w:w="2303"/>
      </w:tblGrid>
      <w:tr w:rsidR="008E5A9A" w:rsidRPr="009220D5" w:rsidTr="00F20471">
        <w:tc>
          <w:tcPr>
            <w:tcW w:w="9212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lastRenderedPageBreak/>
              <w:t>Szociális ellátások</w:t>
            </w:r>
          </w:p>
        </w:tc>
      </w:tr>
      <w:tr w:rsidR="008E5A9A" w:rsidRPr="009220D5" w:rsidTr="00F20471">
        <w:tc>
          <w:tcPr>
            <w:tcW w:w="4606" w:type="dxa"/>
            <w:tcBorders>
              <w:top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 xml:space="preserve">- jegyzői hatáskörbe tartozó szociális ügyek </w:t>
            </w:r>
          </w:p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előkészítése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nem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szociális ügyintéző</w:t>
            </w:r>
          </w:p>
        </w:tc>
      </w:tr>
      <w:tr w:rsidR="008E5A9A" w:rsidRPr="009220D5" w:rsidTr="00F20471">
        <w:tc>
          <w:tcPr>
            <w:tcW w:w="4606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jegyzői hatáskörbe tartozó szociális ügyekben döntés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szociális ügyekről szóló tájékoztatás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szociális ellátásokra vonatkozó nyilvántartások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pénzbeli ellátások folyósítása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természetben nyújtott ellátás biztosítása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szociális szolgáltatások engedélyezése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súlyos mozgáskorlátozottak kedvezménye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hadigondozás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Gyermek- és ifjúságvédelmi feladatok és gyámügyi feladatok</w:t>
            </w:r>
          </w:p>
        </w:tc>
      </w:tr>
      <w:tr w:rsidR="008E5A9A" w:rsidRPr="009220D5" w:rsidTr="00F20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606" w:type="dxa"/>
            <w:tcBorders>
              <w:left w:val="single" w:sz="12" w:space="0" w:color="auto"/>
              <w:right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jegyzői hatáskörbe tartozó ügyek előkészítése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nem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szociális ügyintéző</w:t>
            </w:r>
          </w:p>
        </w:tc>
      </w:tr>
      <w:tr w:rsidR="008E5A9A" w:rsidRPr="009220D5" w:rsidTr="00F20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606" w:type="dxa"/>
            <w:tcBorders>
              <w:left w:val="single" w:sz="12" w:space="0" w:color="auto"/>
              <w:right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jegyzői hatáskörbe tartozó ügyekben döntés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606" w:type="dxa"/>
            <w:tcBorders>
              <w:left w:val="single" w:sz="12" w:space="0" w:color="auto"/>
              <w:right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gyermek- és ifjúságvédelmi ügyekről szóló tájékoztatás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606" w:type="dxa"/>
            <w:tcBorders>
              <w:left w:val="single" w:sz="12" w:space="0" w:color="auto"/>
              <w:right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gyermek- és ifjúságvédelmi ellátásokra vonatkozó nyilvántartások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606" w:type="dxa"/>
            <w:tcBorders>
              <w:left w:val="single" w:sz="12" w:space="0" w:color="auto"/>
              <w:right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pénzbeli ellátások folyósítása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606" w:type="dxa"/>
            <w:tcBorders>
              <w:left w:val="single" w:sz="12" w:space="0" w:color="auto"/>
              <w:right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természetben nyújtott ellátás biztosítása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60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szolgáltatások engedélyezése</w:t>
            </w:r>
          </w:p>
        </w:tc>
        <w:tc>
          <w:tcPr>
            <w:tcW w:w="230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Közművelődés</w:t>
            </w:r>
          </w:p>
        </w:tc>
      </w:tr>
      <w:tr w:rsidR="008E5A9A" w:rsidRPr="009220D5" w:rsidTr="00F20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közművelődési tanáccsal kapcsolatos feladatok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bottom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Közút</w:t>
            </w:r>
          </w:p>
        </w:tc>
      </w:tr>
      <w:tr w:rsidR="008E5A9A" w:rsidRPr="009220D5" w:rsidTr="00F20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közúti jelzések figyelemmel kísérése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bottom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Vízgazdálkodás</w:t>
            </w:r>
          </w:p>
        </w:tc>
      </w:tr>
      <w:tr w:rsidR="008E5A9A" w:rsidRPr="009220D5" w:rsidTr="00F20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fürdési hely kijelölése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fürdés tiltása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bottom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Kommunális feladatok</w:t>
            </w:r>
          </w:p>
        </w:tc>
      </w:tr>
      <w:tr w:rsidR="008E5A9A" w:rsidRPr="009220D5" w:rsidTr="00F20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hozzájárulás a temetkezési szolgáltató szervezet működéséhez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telephely-engedélyezés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temetőben vezetett nyilvántartások ellenőrzése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temető fenntartási- és üzemeltetési tevékenység ellenőrzése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bottom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Állampolgársággal kapcsolatos feladatok</w:t>
            </w:r>
          </w:p>
        </w:tc>
      </w:tr>
      <w:tr w:rsidR="008E5A9A" w:rsidRPr="009220D5" w:rsidTr="00F20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jegyző feladat- és hatáskörébe tartozó ügyek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jegyző feladat- és hatáskörébe tartozó ügyek előkészítése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nem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anyakönyvvezető</w:t>
            </w:r>
          </w:p>
        </w:tc>
      </w:tr>
      <w:tr w:rsidR="008E5A9A" w:rsidRPr="009220D5" w:rsidTr="00F20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anyakönyvvezető feladat- és hatáskörébe tartozó ügyek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nem</w:t>
            </w:r>
          </w:p>
        </w:tc>
        <w:tc>
          <w:tcPr>
            <w:tcW w:w="2303" w:type="dxa"/>
            <w:tcBorders>
              <w:bottom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anyakönyvvezető</w:t>
            </w:r>
          </w:p>
        </w:tc>
      </w:tr>
    </w:tbl>
    <w:p w:rsidR="008E5A9A" w:rsidRPr="009220D5" w:rsidRDefault="008E5A9A" w:rsidP="008E5A9A">
      <w:pPr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br w:type="page"/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2303"/>
        <w:gridCol w:w="2303"/>
      </w:tblGrid>
      <w:tr w:rsidR="008E5A9A" w:rsidRPr="009220D5" w:rsidTr="00F20471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lastRenderedPageBreak/>
              <w:t>Polgárok személyi adat- és lakcím nyilvántartása</w:t>
            </w: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nyilvántartások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nem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személyi adat és</w:t>
            </w:r>
            <w:r w:rsidRPr="009220D5">
              <w:rPr>
                <w:rFonts w:ascii="Garamond" w:hAnsi="Garamond"/>
                <w:sz w:val="24"/>
                <w:szCs w:val="24"/>
              </w:rPr>
              <w:br/>
              <w:t>lakcímnyilvántartó</w:t>
            </w: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döntések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nem</w:t>
            </w:r>
          </w:p>
        </w:tc>
        <w:tc>
          <w:tcPr>
            <w:tcW w:w="2303" w:type="dxa"/>
            <w:tcBorders>
              <w:bottom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személyi adat és</w:t>
            </w:r>
            <w:r w:rsidRPr="009220D5">
              <w:rPr>
                <w:rFonts w:ascii="Garamond" w:hAnsi="Garamond"/>
                <w:sz w:val="24"/>
                <w:szCs w:val="24"/>
              </w:rPr>
              <w:br/>
              <w:t>lakcímnyilvántartó</w:t>
            </w:r>
          </w:p>
        </w:tc>
      </w:tr>
      <w:tr w:rsidR="008E5A9A" w:rsidRPr="009220D5" w:rsidTr="00F20471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Hagyaték</w:t>
            </w: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hagyatéki ügyek előkészítése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nem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 xml:space="preserve"> ügyintéző</w:t>
            </w: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hagyatéki ügyekben hozott döntések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bottom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Szakfordítás, tolmácsolás</w:t>
            </w: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igazolványok kiadása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előkészítő feladatok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Talált dolgok</w:t>
            </w: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talált dolgokkal kapcsolatos őrzés, hirdetmények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talált dolgok értékesítése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bottom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Igazolványok, útlevél</w:t>
            </w: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személyi igazolványok kezelése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nem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ügyintéző</w:t>
            </w: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vállalkozói igazolványok kezelése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nem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ügyintéző</w:t>
            </w: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útlevél továbbítása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nem</w:t>
            </w:r>
          </w:p>
        </w:tc>
        <w:tc>
          <w:tcPr>
            <w:tcW w:w="2303" w:type="dxa"/>
            <w:tcBorders>
              <w:bottom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ügyintéző</w:t>
            </w:r>
          </w:p>
        </w:tc>
      </w:tr>
      <w:tr w:rsidR="008E5A9A" w:rsidRPr="009220D5" w:rsidTr="00F20471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Nevelés-oktatás, szakképzés</w:t>
            </w: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döntés a tankötelezettség módjáról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szülő kötelezése sajátos nevelési igényű gyermek esetében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közoktatási intézmény nyilvántartásba vétele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vizsgáztatással kapcsolatos feladatok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engedélyeztetési feladatok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szakképzéssel kapcsolatos feladatok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bottom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Hatósági bizonyítvány, igazolvány, igazolás</w:t>
            </w: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előkészítés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kiadás vagy elutasítás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bottom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Anyakönyv</w:t>
            </w: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anyakönyv hitelesítése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nem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anyakönyvvezető</w:t>
            </w: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az ASZA rendszer jogosítvány biztosítása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nem</w:t>
            </w:r>
          </w:p>
        </w:tc>
        <w:tc>
          <w:tcPr>
            <w:tcW w:w="2303" w:type="dxa"/>
            <w:tcBorders>
              <w:bottom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anyakönyvvezető</w:t>
            </w:r>
          </w:p>
        </w:tc>
      </w:tr>
    </w:tbl>
    <w:p w:rsidR="008E5A9A" w:rsidRPr="009220D5" w:rsidRDefault="008E5A9A" w:rsidP="008E5A9A">
      <w:pPr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br w:type="page"/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2303"/>
        <w:gridCol w:w="2303"/>
      </w:tblGrid>
      <w:tr w:rsidR="008E5A9A" w:rsidRPr="009220D5" w:rsidTr="00F20471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lastRenderedPageBreak/>
              <w:t>Gazdálkodás</w:t>
            </w: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rendelettervezetek és előterjesztések, költségvetési koncepció elkészítése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rendelettervezet és előterjesztés testületi beterjesztésre történő jóváhagyása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előirányzat-felhasználási ütemterv és likviditási terv előkészítése, a jóváhagyott terv aktualizálása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nem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pénzügyi ügyintéző</w:t>
            </w: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pénzgazdálkodási jogkörgyakorlás külön szabályzat szerint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külön szabályzat</w:t>
            </w:r>
            <w:r w:rsidRPr="009220D5">
              <w:rPr>
                <w:rFonts w:ascii="Garamond" w:hAnsi="Garamond"/>
                <w:sz w:val="24"/>
                <w:szCs w:val="24"/>
              </w:rPr>
              <w:br/>
              <w:t>szerint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számviteli szabályzatok elkészíttetése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számviteli szabályzatok elkészítése és felülvizsgálata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nem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pénzügyi ügyintéző</w:t>
            </w:r>
          </w:p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számlarend elkészíttetése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számlarend elkészítése és felülvizsgálata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nem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pénzügyi ügyintéző</w:t>
            </w:r>
          </w:p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gazdálkodás irányítása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közműfejlesztési támogatás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közbeszerzési ügyek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bottom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Belső ellenőrzés</w:t>
            </w: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belső ellenőrzési vezető által ellátott feladatok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nem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szerződött partner</w:t>
            </w: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jegyzői feladatok előkészítése, döntés-előkészítés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döntés (a jegyző hatáskörébe tartozó ügyekben)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bottom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Államháztartási kontroll</w:t>
            </w: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a belső kontrollrendszer kiépítése, FEUVE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nem</w:t>
            </w:r>
          </w:p>
        </w:tc>
        <w:tc>
          <w:tcPr>
            <w:tcW w:w="2303" w:type="dxa"/>
            <w:tcBorders>
              <w:bottom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belső ellenőrzés</w:t>
            </w:r>
          </w:p>
        </w:tc>
      </w:tr>
      <w:tr w:rsidR="008E5A9A" w:rsidRPr="009220D5" w:rsidTr="00F20471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Adóztatás</w:t>
            </w: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adóztatással kapcsolatos előterjesztések, rendelettervezetek előkészítése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rendelettervezetek beterjesztés előtti jóváhagyása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adóügyi határozatok előkészítése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nem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adóügyi ügyintéző</w:t>
            </w: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 xml:space="preserve">- határozatok 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nyilvántartások vezetése, kimutatások összeállítása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nem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adóügyi ügyintéző</w:t>
            </w: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adókintlévőségek behajtására vonatkozó intézkedések előkészítése, adóvégrehajtás előkészítése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nem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adóügyi ügyintéző</w:t>
            </w: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végrehajtási döntések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adóellenőrzési ügyek előkészítése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nem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adóügyi ügyintéző</w:t>
            </w: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adóellenőrzés során döntés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bottom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8E5A9A" w:rsidRPr="009220D5" w:rsidRDefault="008E5A9A" w:rsidP="008E5A9A">
      <w:pPr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br w:type="page"/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2303"/>
        <w:gridCol w:w="2303"/>
      </w:tblGrid>
      <w:tr w:rsidR="008E5A9A" w:rsidRPr="009220D5" w:rsidTr="00F20471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lastRenderedPageBreak/>
              <w:t>Vagyon</w:t>
            </w: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vagyonnal kapcsolatos rendelettervezet, és határozattervezet előkészítése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rendelet- és határozattervezet beterjesztés előtti jóváhagyása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vagyon-nyilvántartás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nem</w:t>
            </w:r>
          </w:p>
        </w:tc>
        <w:tc>
          <w:tcPr>
            <w:tcW w:w="2303" w:type="dxa"/>
            <w:tcBorders>
              <w:bottom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pénzügyi ügyintéző</w:t>
            </w:r>
          </w:p>
        </w:tc>
      </w:tr>
      <w:tr w:rsidR="008E5A9A" w:rsidRPr="009220D5" w:rsidTr="00F20471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Iratkezelés</w:t>
            </w: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iratkezelési szabályzat szerint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nem</w:t>
            </w:r>
          </w:p>
        </w:tc>
        <w:tc>
          <w:tcPr>
            <w:tcW w:w="2303" w:type="dxa"/>
            <w:tcBorders>
              <w:bottom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iratkezelési szabályzat szerint</w:t>
            </w:r>
          </w:p>
        </w:tc>
      </w:tr>
      <w:tr w:rsidR="008E5A9A" w:rsidRPr="009220D5" w:rsidTr="00F20471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Lakás- és helyiséggazdálkodás</w:t>
            </w: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kapcsolatos rendelettervezet, és határozattervezet előkészítése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rendelet- és határozattervezet beterjesztés előtti jóváhagyása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szerződések, megállapodások előkészítése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bottom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top w:val="single" w:sz="12" w:space="0" w:color="auto"/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Adatvédelem</w:t>
            </w:r>
          </w:p>
        </w:tc>
        <w:tc>
          <w:tcPr>
            <w:tcW w:w="2303" w:type="dxa"/>
            <w:tcBorders>
              <w:top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a személyes adatok védelmére vonatkozó szabályzat szerint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szabályzat szerint</w:t>
            </w:r>
          </w:p>
        </w:tc>
        <w:tc>
          <w:tcPr>
            <w:tcW w:w="2303" w:type="dxa"/>
            <w:tcBorders>
              <w:bottom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top w:val="single" w:sz="12" w:space="0" w:color="auto"/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Köztisztviselői jogviszonnyal kapcsolatos feladatok</w:t>
            </w:r>
          </w:p>
        </w:tc>
        <w:tc>
          <w:tcPr>
            <w:tcW w:w="2303" w:type="dxa"/>
            <w:tcBorders>
              <w:top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pályázat kiírása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jogviszony létesítéssel, megszüntetéssel kapcsolatos döntési jogkör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jogviszonnyal kapcsolatos feladatok előkészítése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teljesítményértékelés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bottom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Választások</w:t>
            </w: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választási névjegyzék összeállítása és vezetése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választásokkal kapcsolatos szervezés, döntés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választás pénzügyi feladatai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bottom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Közérdekű bejelentés, panasz</w:t>
            </w: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az ügy kivizsgálása</w:t>
            </w:r>
          </w:p>
        </w:tc>
        <w:tc>
          <w:tcPr>
            <w:tcW w:w="2303" w:type="dxa"/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- ügyben döntés – ha az jegyzői hatáskör –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igen</w:t>
            </w:r>
          </w:p>
        </w:tc>
        <w:tc>
          <w:tcPr>
            <w:tcW w:w="2303" w:type="dxa"/>
            <w:tcBorders>
              <w:bottom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8E5A9A" w:rsidRPr="009220D5" w:rsidRDefault="008E5A9A" w:rsidP="008E5A9A">
      <w:pPr>
        <w:jc w:val="both"/>
        <w:rPr>
          <w:rFonts w:ascii="Garamond" w:hAnsi="Garamond"/>
          <w:b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br w:type="page"/>
      </w:r>
      <w:r w:rsidRPr="009220D5">
        <w:rPr>
          <w:rFonts w:ascii="Garamond" w:hAnsi="Garamond"/>
          <w:b/>
          <w:sz w:val="24"/>
          <w:szCs w:val="24"/>
        </w:rPr>
        <w:lastRenderedPageBreak/>
        <w:t>2. számú melléklet</w:t>
      </w: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center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Az eseti kiadmányozási jogról</w:t>
      </w:r>
    </w:p>
    <w:p w:rsidR="008E5A9A" w:rsidRPr="009220D5" w:rsidRDefault="008E5A9A" w:rsidP="008E5A9A">
      <w:pPr>
        <w:jc w:val="center"/>
        <w:rPr>
          <w:rFonts w:ascii="Garamond" w:hAnsi="Garamond"/>
          <w:sz w:val="24"/>
          <w:szCs w:val="24"/>
        </w:rPr>
      </w:pPr>
    </w:p>
    <w:p w:rsidR="008E5A9A" w:rsidRPr="009220D5" w:rsidRDefault="008E5A9A" w:rsidP="008E5A9A">
      <w:pPr>
        <w:jc w:val="center"/>
        <w:rPr>
          <w:rFonts w:ascii="Garamond" w:hAnsi="Garamond"/>
          <w:sz w:val="24"/>
          <w:szCs w:val="24"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2"/>
        <w:gridCol w:w="3684"/>
        <w:gridCol w:w="1843"/>
        <w:gridCol w:w="1843"/>
      </w:tblGrid>
      <w:tr w:rsidR="008E5A9A" w:rsidRPr="009220D5" w:rsidTr="00F20471">
        <w:trPr>
          <w:cantSplit/>
        </w:trPr>
        <w:tc>
          <w:tcPr>
            <w:tcW w:w="552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A kiadmányozási joggal érintett ügy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Eredeti hatáskört</w:t>
            </w:r>
          </w:p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gyakorló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Kiadmányozó</w:t>
            </w:r>
          </w:p>
        </w:tc>
      </w:tr>
      <w:tr w:rsidR="008E5A9A" w:rsidRPr="009220D5" w:rsidTr="00F20471">
        <w:trPr>
          <w:cantSplit/>
        </w:trPr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ügyiratszáma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220D5">
              <w:rPr>
                <w:rFonts w:ascii="Garamond" w:hAnsi="Garamond"/>
                <w:sz w:val="24"/>
                <w:szCs w:val="24"/>
              </w:rPr>
              <w:t>megnevezése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1842" w:type="dxa"/>
            <w:tcBorders>
              <w:top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1842" w:type="dxa"/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1842" w:type="dxa"/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1842" w:type="dxa"/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1842" w:type="dxa"/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1842" w:type="dxa"/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1842" w:type="dxa"/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1842" w:type="dxa"/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1842" w:type="dxa"/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1842" w:type="dxa"/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1842" w:type="dxa"/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1842" w:type="dxa"/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1842" w:type="dxa"/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1842" w:type="dxa"/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1842" w:type="dxa"/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1842" w:type="dxa"/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1842" w:type="dxa"/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1842" w:type="dxa"/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E5A9A" w:rsidRPr="009220D5" w:rsidTr="00F20471">
        <w:tc>
          <w:tcPr>
            <w:tcW w:w="1842" w:type="dxa"/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</w:tcPr>
          <w:p w:rsidR="008E5A9A" w:rsidRPr="009220D5" w:rsidRDefault="008E5A9A" w:rsidP="008E5A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8E5A9A" w:rsidRPr="009220D5" w:rsidRDefault="008E5A9A" w:rsidP="008E5A9A">
      <w:pPr>
        <w:jc w:val="both"/>
        <w:rPr>
          <w:rFonts w:ascii="Garamond" w:hAnsi="Garamond"/>
          <w:sz w:val="24"/>
          <w:szCs w:val="24"/>
        </w:rPr>
      </w:pPr>
    </w:p>
    <w:p w:rsidR="005B4DF1" w:rsidRPr="009220D5" w:rsidRDefault="005B4DF1" w:rsidP="005B4DF1">
      <w:pPr>
        <w:jc w:val="both"/>
        <w:rPr>
          <w:rFonts w:ascii="Garamond" w:hAnsi="Garamond"/>
          <w:sz w:val="24"/>
          <w:szCs w:val="24"/>
        </w:rPr>
      </w:pPr>
    </w:p>
    <w:p w:rsidR="005B4DF1" w:rsidRPr="009220D5" w:rsidRDefault="005B4DF1">
      <w:pPr>
        <w:rPr>
          <w:rFonts w:ascii="Garamond" w:hAnsi="Garamond"/>
          <w:sz w:val="24"/>
          <w:szCs w:val="24"/>
        </w:rPr>
      </w:pPr>
    </w:p>
    <w:p w:rsidR="005B4DF1" w:rsidRPr="009220D5" w:rsidRDefault="005B4DF1">
      <w:pPr>
        <w:spacing w:after="200" w:line="276" w:lineRule="auto"/>
        <w:rPr>
          <w:sz w:val="24"/>
          <w:szCs w:val="24"/>
        </w:rPr>
      </w:pPr>
      <w:r w:rsidRPr="009220D5">
        <w:rPr>
          <w:sz w:val="24"/>
          <w:szCs w:val="24"/>
        </w:rPr>
        <w:br w:type="page"/>
      </w:r>
    </w:p>
    <w:p w:rsidR="005B4DF1" w:rsidRPr="009220D5" w:rsidRDefault="005B4DF1" w:rsidP="005B4DF1">
      <w:pPr>
        <w:ind w:left="6381" w:firstLine="709"/>
        <w:jc w:val="both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lastRenderedPageBreak/>
        <w:t>4. számú melléklet</w:t>
      </w:r>
    </w:p>
    <w:p w:rsidR="005B4DF1" w:rsidRPr="009220D5" w:rsidRDefault="005B4DF1" w:rsidP="005B4DF1">
      <w:pPr>
        <w:jc w:val="both"/>
        <w:rPr>
          <w:rFonts w:ascii="Garamond" w:hAnsi="Garamond"/>
          <w:sz w:val="24"/>
          <w:szCs w:val="24"/>
        </w:rPr>
      </w:pPr>
    </w:p>
    <w:p w:rsidR="005B4DF1" w:rsidRPr="009220D5" w:rsidRDefault="005B4DF1" w:rsidP="005B4DF1">
      <w:pPr>
        <w:jc w:val="both"/>
        <w:rPr>
          <w:rFonts w:ascii="Garamond" w:hAnsi="Garamond"/>
          <w:sz w:val="24"/>
          <w:szCs w:val="24"/>
        </w:rPr>
      </w:pPr>
    </w:p>
    <w:p w:rsidR="005B4DF1" w:rsidRPr="009220D5" w:rsidRDefault="005B4DF1" w:rsidP="005B4DF1">
      <w:pPr>
        <w:jc w:val="center"/>
        <w:rPr>
          <w:rFonts w:ascii="Garamond" w:hAnsi="Garamond"/>
          <w:b/>
          <w:sz w:val="24"/>
          <w:szCs w:val="24"/>
        </w:rPr>
      </w:pPr>
      <w:r w:rsidRPr="009220D5">
        <w:rPr>
          <w:rFonts w:ascii="Garamond" w:hAnsi="Garamond"/>
          <w:b/>
          <w:sz w:val="24"/>
          <w:szCs w:val="24"/>
        </w:rPr>
        <w:t>A Polgármesteri Hivatal nem köztisztviselőinek munkarendje</w:t>
      </w:r>
    </w:p>
    <w:p w:rsidR="005B4DF1" w:rsidRPr="009220D5" w:rsidRDefault="005B4DF1" w:rsidP="005B4DF1">
      <w:pPr>
        <w:jc w:val="center"/>
        <w:rPr>
          <w:rFonts w:ascii="Garamond" w:hAnsi="Garamond"/>
          <w:b/>
          <w:sz w:val="24"/>
          <w:szCs w:val="24"/>
        </w:rPr>
      </w:pPr>
    </w:p>
    <w:p w:rsidR="005B4DF1" w:rsidRPr="009220D5" w:rsidRDefault="005B4DF1" w:rsidP="005B4DF1">
      <w:pPr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A Polgármesteri Hivatal nem köztisztviselőinek munkarendje:</w:t>
      </w:r>
    </w:p>
    <w:p w:rsidR="005B4DF1" w:rsidRPr="009220D5" w:rsidRDefault="005B4DF1" w:rsidP="005B4DF1">
      <w:pPr>
        <w:rPr>
          <w:rFonts w:ascii="Garamond" w:hAnsi="Garamond"/>
          <w:sz w:val="24"/>
          <w:szCs w:val="24"/>
        </w:rPr>
      </w:pPr>
    </w:p>
    <w:p w:rsidR="005B4DF1" w:rsidRPr="009220D5" w:rsidRDefault="005B4DF1" w:rsidP="005B4DF1">
      <w:pPr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fizikai dolgozók:</w:t>
      </w:r>
    </w:p>
    <w:p w:rsidR="005B4DF1" w:rsidRPr="009220D5" w:rsidRDefault="005B4DF1" w:rsidP="005B4DF1">
      <w:pPr>
        <w:tabs>
          <w:tab w:val="left" w:leader="dot" w:pos="5400"/>
        </w:tabs>
        <w:ind w:left="720"/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- hétfőtől – péntekig: 7.00-tól 15.30 </w:t>
      </w:r>
      <w:proofErr w:type="spellStart"/>
      <w:r w:rsidRPr="009220D5">
        <w:rPr>
          <w:rFonts w:ascii="Garamond" w:hAnsi="Garamond"/>
          <w:sz w:val="24"/>
          <w:szCs w:val="24"/>
        </w:rPr>
        <w:t>-ig</w:t>
      </w:r>
      <w:proofErr w:type="spellEnd"/>
      <w:r w:rsidRPr="009220D5">
        <w:rPr>
          <w:rFonts w:ascii="Garamond" w:hAnsi="Garamond"/>
          <w:sz w:val="24"/>
          <w:szCs w:val="24"/>
        </w:rPr>
        <w:t>,</w:t>
      </w:r>
    </w:p>
    <w:p w:rsidR="005B4DF1" w:rsidRPr="009220D5" w:rsidRDefault="005B4DF1" w:rsidP="005B4DF1">
      <w:pPr>
        <w:tabs>
          <w:tab w:val="left" w:leader="dot" w:pos="3402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             Az ebédidő: 12.00-12.30-ig tart.</w:t>
      </w:r>
    </w:p>
    <w:p w:rsidR="005B4DF1" w:rsidRPr="009220D5" w:rsidRDefault="005B4DF1" w:rsidP="005B4DF1">
      <w:pPr>
        <w:tabs>
          <w:tab w:val="left" w:leader="dot" w:pos="3402"/>
        </w:tabs>
        <w:jc w:val="both"/>
        <w:rPr>
          <w:rFonts w:ascii="Garamond" w:hAnsi="Garamond"/>
          <w:sz w:val="24"/>
          <w:szCs w:val="24"/>
        </w:rPr>
      </w:pPr>
    </w:p>
    <w:p w:rsidR="005B4DF1" w:rsidRPr="009220D5" w:rsidRDefault="005B4DF1" w:rsidP="005B4DF1">
      <w:pPr>
        <w:tabs>
          <w:tab w:val="left" w:leader="dot" w:pos="3402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>- takarítónő:</w:t>
      </w:r>
    </w:p>
    <w:p w:rsidR="005B4DF1" w:rsidRPr="009220D5" w:rsidRDefault="005B4DF1" w:rsidP="005B4DF1">
      <w:pPr>
        <w:tabs>
          <w:tab w:val="left" w:leader="dot" w:pos="3402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            - hétfő: </w:t>
      </w:r>
      <w:r w:rsidRPr="009220D5">
        <w:rPr>
          <w:rFonts w:ascii="Garamond" w:hAnsi="Garamond"/>
          <w:sz w:val="24"/>
          <w:szCs w:val="24"/>
        </w:rPr>
        <w:tab/>
        <w:t xml:space="preserve">5.00-8.00-ig </w:t>
      </w:r>
    </w:p>
    <w:p w:rsidR="005B4DF1" w:rsidRPr="009220D5" w:rsidRDefault="005B4DF1" w:rsidP="005B4DF1">
      <w:pPr>
        <w:tabs>
          <w:tab w:val="left" w:leader="dot" w:pos="3402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            - kedd:</w:t>
      </w:r>
      <w:r w:rsidRPr="009220D5">
        <w:rPr>
          <w:rFonts w:ascii="Garamond" w:hAnsi="Garamond"/>
          <w:sz w:val="24"/>
          <w:szCs w:val="24"/>
        </w:rPr>
        <w:tab/>
        <w:t xml:space="preserve">5.00-8.00-ig </w:t>
      </w:r>
    </w:p>
    <w:p w:rsidR="005B4DF1" w:rsidRPr="009220D5" w:rsidRDefault="005B4DF1" w:rsidP="005B4DF1">
      <w:pPr>
        <w:tabs>
          <w:tab w:val="left" w:leader="dot" w:pos="3402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            - szerda:</w:t>
      </w:r>
      <w:r w:rsidRPr="009220D5">
        <w:rPr>
          <w:rFonts w:ascii="Garamond" w:hAnsi="Garamond"/>
          <w:sz w:val="24"/>
          <w:szCs w:val="24"/>
        </w:rPr>
        <w:tab/>
        <w:t xml:space="preserve">5.00-8.00-ig </w:t>
      </w:r>
    </w:p>
    <w:p w:rsidR="005B4DF1" w:rsidRPr="009220D5" w:rsidRDefault="005B4DF1" w:rsidP="005B4DF1">
      <w:pPr>
        <w:tabs>
          <w:tab w:val="left" w:leader="dot" w:pos="3402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            - csütörtök:</w:t>
      </w:r>
      <w:r w:rsidRPr="009220D5">
        <w:rPr>
          <w:rFonts w:ascii="Garamond" w:hAnsi="Garamond"/>
          <w:sz w:val="24"/>
          <w:szCs w:val="24"/>
        </w:rPr>
        <w:tab/>
        <w:t xml:space="preserve">5.00-8.00-ig </w:t>
      </w:r>
    </w:p>
    <w:p w:rsidR="005B4DF1" w:rsidRPr="009220D5" w:rsidRDefault="005B4DF1" w:rsidP="005B4DF1">
      <w:pPr>
        <w:tabs>
          <w:tab w:val="left" w:leader="dot" w:pos="3402"/>
        </w:tabs>
        <w:jc w:val="both"/>
        <w:rPr>
          <w:rFonts w:ascii="Garamond" w:hAnsi="Garamond"/>
          <w:sz w:val="24"/>
          <w:szCs w:val="24"/>
        </w:rPr>
      </w:pPr>
      <w:r w:rsidRPr="009220D5">
        <w:rPr>
          <w:rFonts w:ascii="Garamond" w:hAnsi="Garamond"/>
          <w:sz w:val="24"/>
          <w:szCs w:val="24"/>
        </w:rPr>
        <w:t xml:space="preserve">            - péntek:</w:t>
      </w:r>
      <w:r w:rsidRPr="009220D5">
        <w:rPr>
          <w:rFonts w:ascii="Garamond" w:hAnsi="Garamond"/>
          <w:sz w:val="24"/>
          <w:szCs w:val="24"/>
        </w:rPr>
        <w:tab/>
        <w:t>5.00-8.00-ig.</w:t>
      </w:r>
    </w:p>
    <w:p w:rsidR="005B4DF1" w:rsidRPr="009220D5" w:rsidRDefault="005B4DF1" w:rsidP="005B4DF1">
      <w:pPr>
        <w:tabs>
          <w:tab w:val="left" w:leader="dot" w:pos="3402"/>
        </w:tabs>
        <w:jc w:val="both"/>
        <w:rPr>
          <w:rFonts w:ascii="Garamond" w:hAnsi="Garamond"/>
          <w:sz w:val="24"/>
          <w:szCs w:val="24"/>
        </w:rPr>
      </w:pPr>
    </w:p>
    <w:p w:rsidR="005B4DF1" w:rsidRPr="009220D5" w:rsidRDefault="005B4DF1" w:rsidP="005B4DF1">
      <w:pPr>
        <w:jc w:val="both"/>
        <w:rPr>
          <w:rFonts w:ascii="Garamond" w:hAnsi="Garamond"/>
          <w:sz w:val="24"/>
          <w:szCs w:val="24"/>
        </w:rPr>
      </w:pPr>
    </w:p>
    <w:bookmarkEnd w:id="0"/>
    <w:p w:rsidR="005B4DF1" w:rsidRPr="009220D5" w:rsidRDefault="005B4DF1">
      <w:pPr>
        <w:rPr>
          <w:sz w:val="24"/>
          <w:szCs w:val="24"/>
        </w:rPr>
      </w:pPr>
    </w:p>
    <w:sectPr w:rsidR="005B4DF1" w:rsidRPr="009220D5" w:rsidSect="000A7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19B8"/>
    <w:multiLevelType w:val="hybridMultilevel"/>
    <w:tmpl w:val="52DA02DA"/>
    <w:lvl w:ilvl="0" w:tplc="A358D2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4F7077"/>
    <w:multiLevelType w:val="hybridMultilevel"/>
    <w:tmpl w:val="F7F4ECD8"/>
    <w:lvl w:ilvl="0" w:tplc="7F4037F4">
      <w:start w:val="1"/>
      <w:numFmt w:val="decimal"/>
      <w:lvlText w:val="%1."/>
      <w:lvlJc w:val="left"/>
      <w:pPr>
        <w:tabs>
          <w:tab w:val="num" w:pos="10980"/>
        </w:tabs>
        <w:ind w:left="109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700"/>
        </w:tabs>
        <w:ind w:left="117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2420"/>
        </w:tabs>
        <w:ind w:left="124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3140"/>
        </w:tabs>
        <w:ind w:left="131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3860"/>
        </w:tabs>
        <w:ind w:left="138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4580"/>
        </w:tabs>
        <w:ind w:left="145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5300"/>
        </w:tabs>
        <w:ind w:left="153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6020"/>
        </w:tabs>
        <w:ind w:left="160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6740"/>
        </w:tabs>
        <w:ind w:left="16740" w:hanging="180"/>
      </w:pPr>
    </w:lvl>
  </w:abstractNum>
  <w:abstractNum w:abstractNumId="2">
    <w:nsid w:val="28C24BF8"/>
    <w:multiLevelType w:val="hybridMultilevel"/>
    <w:tmpl w:val="FB92A0A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C654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B355EE"/>
    <w:multiLevelType w:val="multilevel"/>
    <w:tmpl w:val="8F7ADA6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4">
    <w:nsid w:val="425E4FAD"/>
    <w:multiLevelType w:val="hybridMultilevel"/>
    <w:tmpl w:val="CAE4213C"/>
    <w:lvl w:ilvl="0" w:tplc="C8D8B99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ECA3EAE"/>
    <w:multiLevelType w:val="hybridMultilevel"/>
    <w:tmpl w:val="8D00D19E"/>
    <w:lvl w:ilvl="0" w:tplc="28549E5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09177A7"/>
    <w:multiLevelType w:val="hybridMultilevel"/>
    <w:tmpl w:val="EBE8D6BA"/>
    <w:lvl w:ilvl="0" w:tplc="791EE8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8881432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FDE"/>
    <w:rsid w:val="000702CA"/>
    <w:rsid w:val="000A7A9C"/>
    <w:rsid w:val="001054F3"/>
    <w:rsid w:val="0025546A"/>
    <w:rsid w:val="005B4DF1"/>
    <w:rsid w:val="00620FDE"/>
    <w:rsid w:val="008E5A9A"/>
    <w:rsid w:val="008F7AF8"/>
    <w:rsid w:val="009220D5"/>
    <w:rsid w:val="00AA1B90"/>
    <w:rsid w:val="00AE7CD0"/>
    <w:rsid w:val="00AF5D82"/>
    <w:rsid w:val="00B63568"/>
    <w:rsid w:val="00C13B3B"/>
    <w:rsid w:val="00F2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0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0A7A9C"/>
    <w:pPr>
      <w:keepNext/>
      <w:jc w:val="center"/>
      <w:outlineLvl w:val="0"/>
    </w:pPr>
    <w:rPr>
      <w:i/>
      <w:sz w:val="28"/>
    </w:rPr>
  </w:style>
  <w:style w:type="paragraph" w:styleId="Cmsor2">
    <w:name w:val="heading 2"/>
    <w:basedOn w:val="Norml"/>
    <w:next w:val="Norml"/>
    <w:link w:val="Cmsor2Char"/>
    <w:qFormat/>
    <w:rsid w:val="000A7A9C"/>
    <w:pPr>
      <w:keepNext/>
      <w:jc w:val="both"/>
      <w:outlineLvl w:val="1"/>
    </w:pPr>
    <w:rPr>
      <w:i/>
      <w:sz w:val="28"/>
    </w:rPr>
  </w:style>
  <w:style w:type="paragraph" w:styleId="Cmsor4">
    <w:name w:val="heading 4"/>
    <w:basedOn w:val="Norml"/>
    <w:link w:val="Cmsor4Char"/>
    <w:qFormat/>
    <w:rsid w:val="000A7A9C"/>
    <w:pPr>
      <w:keepNext/>
      <w:spacing w:before="240" w:after="60"/>
      <w:outlineLvl w:val="3"/>
    </w:pPr>
    <w:rPr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rsid w:val="00620FDE"/>
    <w:pPr>
      <w:jc w:val="both"/>
    </w:pPr>
    <w:rPr>
      <w:sz w:val="28"/>
    </w:rPr>
  </w:style>
  <w:style w:type="character" w:customStyle="1" w:styleId="Szvegtrzs3Char">
    <w:name w:val="Szövegtörzs 3 Char"/>
    <w:basedOn w:val="Bekezdsalapbettpusa"/>
    <w:link w:val="Szvegtrzs3"/>
    <w:rsid w:val="00620FDE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620FDE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620FD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21">
    <w:name w:val="Szövegtörzs 21"/>
    <w:basedOn w:val="Norml"/>
    <w:rsid w:val="00620FDE"/>
    <w:pPr>
      <w:widowControl w:val="0"/>
      <w:jc w:val="both"/>
    </w:pPr>
    <w:rPr>
      <w:sz w:val="24"/>
    </w:rPr>
  </w:style>
  <w:style w:type="paragraph" w:customStyle="1" w:styleId="Szvegtrzsbehzssal21">
    <w:name w:val="Szövegtörzs behúzással 21"/>
    <w:basedOn w:val="Norml"/>
    <w:rsid w:val="00620FDE"/>
    <w:pPr>
      <w:widowControl w:val="0"/>
      <w:ind w:left="1276"/>
    </w:pPr>
    <w:rPr>
      <w:sz w:val="28"/>
    </w:rPr>
  </w:style>
  <w:style w:type="paragraph" w:styleId="Szvegtrzs2">
    <w:name w:val="Body Text 2"/>
    <w:basedOn w:val="Norml"/>
    <w:link w:val="Szvegtrzs2Char"/>
    <w:unhideWhenUsed/>
    <w:rsid w:val="000A7A9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0A7A9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0A7A9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0A7A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rsid w:val="000A7A9C"/>
    <w:rPr>
      <w:rFonts w:ascii="Times New Roman" w:eastAsia="Times New Roman" w:hAnsi="Times New Roman" w:cs="Times New Roman"/>
      <w:i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0A7A9C"/>
    <w:rPr>
      <w:rFonts w:ascii="Times New Roman" w:eastAsia="Times New Roman" w:hAnsi="Times New Roman" w:cs="Times New Roman"/>
      <w:i/>
      <w:sz w:val="28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0A7A9C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numbering" w:customStyle="1" w:styleId="Nemlista1">
    <w:name w:val="Nem lista1"/>
    <w:next w:val="Nemlista"/>
    <w:semiHidden/>
    <w:rsid w:val="000A7A9C"/>
  </w:style>
  <w:style w:type="character" w:styleId="Hiperhivatkozs">
    <w:name w:val="Hyperlink"/>
    <w:basedOn w:val="Bekezdsalapbettpusa"/>
    <w:rsid w:val="000A7A9C"/>
    <w:rPr>
      <w:color w:val="0000FF"/>
      <w:u w:val="single"/>
    </w:rPr>
  </w:style>
  <w:style w:type="paragraph" w:styleId="Szvegtrzsbehzssal2">
    <w:name w:val="Body Text Indent 2"/>
    <w:basedOn w:val="Norml"/>
    <w:link w:val="Szvegtrzsbehzssal2Char"/>
    <w:rsid w:val="000A7A9C"/>
    <w:pPr>
      <w:ind w:left="540" w:hanging="180"/>
      <w:jc w:val="both"/>
    </w:pPr>
    <w:rPr>
      <w:color w:val="000000"/>
      <w:sz w:val="28"/>
    </w:rPr>
  </w:style>
  <w:style w:type="character" w:customStyle="1" w:styleId="Szvegtrzsbehzssal2Char">
    <w:name w:val="Szövegtörzs behúzással 2 Char"/>
    <w:basedOn w:val="Bekezdsalapbettpusa"/>
    <w:link w:val="Szvegtrzsbehzssal2"/>
    <w:rsid w:val="000A7A9C"/>
    <w:rPr>
      <w:rFonts w:ascii="Times New Roman" w:eastAsia="Times New Roman" w:hAnsi="Times New Roman" w:cs="Times New Roman"/>
      <w:color w:val="000000"/>
      <w:sz w:val="28"/>
      <w:szCs w:val="20"/>
      <w:lang w:eastAsia="hu-HU"/>
    </w:rPr>
  </w:style>
  <w:style w:type="paragraph" w:customStyle="1" w:styleId="listtimesnewroman12ptnemflkvrsorkizrt">
    <w:name w:val="listtimesnewroman12ptnemflkvrsorkizrt"/>
    <w:basedOn w:val="Norml"/>
    <w:rsid w:val="000A7A9C"/>
    <w:pPr>
      <w:overflowPunct w:val="0"/>
      <w:autoSpaceDE w:val="0"/>
      <w:autoSpaceDN w:val="0"/>
      <w:snapToGrid w:val="0"/>
      <w:spacing w:after="120"/>
      <w:ind w:left="360" w:hanging="360"/>
      <w:jc w:val="both"/>
    </w:pPr>
    <w:rPr>
      <w:sz w:val="24"/>
    </w:rPr>
  </w:style>
  <w:style w:type="table" w:styleId="Rcsostblzat">
    <w:name w:val="Table Grid"/>
    <w:basedOn w:val="Normltblzat"/>
    <w:rsid w:val="000A7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7A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0A7A9C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fej">
    <w:name w:val="header"/>
    <w:basedOn w:val="Norml"/>
    <w:link w:val="lfejChar"/>
    <w:rsid w:val="000A7A9C"/>
    <w:rPr>
      <w:sz w:val="24"/>
      <w:szCs w:val="24"/>
    </w:rPr>
  </w:style>
  <w:style w:type="character" w:customStyle="1" w:styleId="lfejChar">
    <w:name w:val="Élőfej Char"/>
    <w:basedOn w:val="Bekezdsalapbettpusa"/>
    <w:link w:val="lfej"/>
    <w:rsid w:val="000A7A9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0A7A9C"/>
    <w:pPr>
      <w:tabs>
        <w:tab w:val="center" w:pos="4536"/>
        <w:tab w:val="right" w:pos="9072"/>
      </w:tabs>
    </w:pPr>
    <w:rPr>
      <w:sz w:val="28"/>
    </w:rPr>
  </w:style>
  <w:style w:type="character" w:customStyle="1" w:styleId="llbChar">
    <w:name w:val="Élőláb Char"/>
    <w:basedOn w:val="Bekezdsalapbettpusa"/>
    <w:link w:val="llb"/>
    <w:rsid w:val="000A7A9C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0A7A9C"/>
  </w:style>
  <w:style w:type="paragraph" w:styleId="Dokumentumtrkp">
    <w:name w:val="Document Map"/>
    <w:basedOn w:val="Norml"/>
    <w:link w:val="DokumentumtrkpChar"/>
    <w:semiHidden/>
    <w:rsid w:val="000A7A9C"/>
    <w:pPr>
      <w:shd w:val="clear" w:color="auto" w:fill="000080"/>
    </w:pPr>
    <w:rPr>
      <w:rFonts w:ascii="Tahoma" w:hAnsi="Tahoma" w:cs="Tahoma"/>
    </w:rPr>
  </w:style>
  <w:style w:type="character" w:customStyle="1" w:styleId="DokumentumtrkpChar">
    <w:name w:val="Dokumentumtérkép Char"/>
    <w:basedOn w:val="Bekezdsalapbettpusa"/>
    <w:link w:val="Dokumentumtrkp"/>
    <w:semiHidden/>
    <w:rsid w:val="000A7A9C"/>
    <w:rPr>
      <w:rFonts w:ascii="Tahoma" w:eastAsia="Times New Roman" w:hAnsi="Tahoma" w:cs="Tahoma"/>
      <w:sz w:val="20"/>
      <w:szCs w:val="20"/>
      <w:shd w:val="clear" w:color="auto" w:fill="000080"/>
      <w:lang w:eastAsia="hu-HU"/>
    </w:rPr>
  </w:style>
  <w:style w:type="paragraph" w:styleId="Listaszerbekezds">
    <w:name w:val="List Paragraph"/>
    <w:basedOn w:val="Norml"/>
    <w:uiPriority w:val="34"/>
    <w:qFormat/>
    <w:rsid w:val="008E5A9A"/>
    <w:pPr>
      <w:ind w:left="720"/>
      <w:contextualSpacing/>
    </w:pPr>
  </w:style>
  <w:style w:type="numbering" w:customStyle="1" w:styleId="Nemlista2">
    <w:name w:val="Nem lista2"/>
    <w:next w:val="Nemlista"/>
    <w:semiHidden/>
    <w:unhideWhenUsed/>
    <w:rsid w:val="008E5A9A"/>
  </w:style>
  <w:style w:type="paragraph" w:customStyle="1" w:styleId="CharCharChar">
    <w:name w:val="Char Char Char"/>
    <w:basedOn w:val="Norml"/>
    <w:rsid w:val="008E5A9A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Verdana" w:hAnsi="Verdana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047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471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0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0A7A9C"/>
    <w:pPr>
      <w:keepNext/>
      <w:jc w:val="center"/>
      <w:outlineLvl w:val="0"/>
    </w:pPr>
    <w:rPr>
      <w:i/>
      <w:sz w:val="28"/>
    </w:rPr>
  </w:style>
  <w:style w:type="paragraph" w:styleId="Cmsor2">
    <w:name w:val="heading 2"/>
    <w:basedOn w:val="Norml"/>
    <w:next w:val="Norml"/>
    <w:link w:val="Cmsor2Char"/>
    <w:qFormat/>
    <w:rsid w:val="000A7A9C"/>
    <w:pPr>
      <w:keepNext/>
      <w:jc w:val="both"/>
      <w:outlineLvl w:val="1"/>
    </w:pPr>
    <w:rPr>
      <w:i/>
      <w:sz w:val="28"/>
    </w:rPr>
  </w:style>
  <w:style w:type="paragraph" w:styleId="Cmsor4">
    <w:name w:val="heading 4"/>
    <w:basedOn w:val="Norml"/>
    <w:link w:val="Cmsor4Char"/>
    <w:qFormat/>
    <w:rsid w:val="000A7A9C"/>
    <w:pPr>
      <w:keepNext/>
      <w:spacing w:before="240" w:after="60"/>
      <w:outlineLvl w:val="3"/>
    </w:pPr>
    <w:rPr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rsid w:val="00620FDE"/>
    <w:pPr>
      <w:jc w:val="both"/>
    </w:pPr>
    <w:rPr>
      <w:sz w:val="28"/>
    </w:rPr>
  </w:style>
  <w:style w:type="character" w:customStyle="1" w:styleId="Szvegtrzs3Char">
    <w:name w:val="Szövegtörzs 3 Char"/>
    <w:basedOn w:val="Bekezdsalapbettpusa"/>
    <w:link w:val="Szvegtrzs3"/>
    <w:rsid w:val="00620FDE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620FDE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620FD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21">
    <w:name w:val="Szövegtörzs 21"/>
    <w:basedOn w:val="Norml"/>
    <w:rsid w:val="00620FDE"/>
    <w:pPr>
      <w:widowControl w:val="0"/>
      <w:jc w:val="both"/>
    </w:pPr>
    <w:rPr>
      <w:sz w:val="24"/>
    </w:rPr>
  </w:style>
  <w:style w:type="paragraph" w:customStyle="1" w:styleId="Szvegtrzsbehzssal21">
    <w:name w:val="Szövegtörzs behúzással 21"/>
    <w:basedOn w:val="Norml"/>
    <w:rsid w:val="00620FDE"/>
    <w:pPr>
      <w:widowControl w:val="0"/>
      <w:ind w:left="1276"/>
    </w:pPr>
    <w:rPr>
      <w:sz w:val="28"/>
    </w:rPr>
  </w:style>
  <w:style w:type="paragraph" w:styleId="Szvegtrzs2">
    <w:name w:val="Body Text 2"/>
    <w:basedOn w:val="Norml"/>
    <w:link w:val="Szvegtrzs2Char"/>
    <w:unhideWhenUsed/>
    <w:rsid w:val="000A7A9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0A7A9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0A7A9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0A7A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rsid w:val="000A7A9C"/>
    <w:rPr>
      <w:rFonts w:ascii="Times New Roman" w:eastAsia="Times New Roman" w:hAnsi="Times New Roman" w:cs="Times New Roman"/>
      <w:i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0A7A9C"/>
    <w:rPr>
      <w:rFonts w:ascii="Times New Roman" w:eastAsia="Times New Roman" w:hAnsi="Times New Roman" w:cs="Times New Roman"/>
      <w:i/>
      <w:sz w:val="28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0A7A9C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numbering" w:customStyle="1" w:styleId="Nemlista1">
    <w:name w:val="Nem lista1"/>
    <w:next w:val="Nemlista"/>
    <w:semiHidden/>
    <w:rsid w:val="000A7A9C"/>
  </w:style>
  <w:style w:type="character" w:styleId="Hiperhivatkozs">
    <w:name w:val="Hyperlink"/>
    <w:basedOn w:val="Bekezdsalapbettpusa"/>
    <w:rsid w:val="000A7A9C"/>
    <w:rPr>
      <w:color w:val="0000FF"/>
      <w:u w:val="single"/>
    </w:rPr>
  </w:style>
  <w:style w:type="paragraph" w:styleId="Szvegtrzsbehzssal2">
    <w:name w:val="Body Text Indent 2"/>
    <w:basedOn w:val="Norml"/>
    <w:link w:val="Szvegtrzsbehzssal2Char"/>
    <w:rsid w:val="000A7A9C"/>
    <w:pPr>
      <w:ind w:left="540" w:hanging="180"/>
      <w:jc w:val="both"/>
    </w:pPr>
    <w:rPr>
      <w:color w:val="000000"/>
      <w:sz w:val="28"/>
    </w:rPr>
  </w:style>
  <w:style w:type="character" w:customStyle="1" w:styleId="Szvegtrzsbehzssal2Char">
    <w:name w:val="Szövegtörzs behúzással 2 Char"/>
    <w:basedOn w:val="Bekezdsalapbettpusa"/>
    <w:link w:val="Szvegtrzsbehzssal2"/>
    <w:rsid w:val="000A7A9C"/>
    <w:rPr>
      <w:rFonts w:ascii="Times New Roman" w:eastAsia="Times New Roman" w:hAnsi="Times New Roman" w:cs="Times New Roman"/>
      <w:color w:val="000000"/>
      <w:sz w:val="28"/>
      <w:szCs w:val="20"/>
      <w:lang w:eastAsia="hu-HU"/>
    </w:rPr>
  </w:style>
  <w:style w:type="paragraph" w:customStyle="1" w:styleId="listtimesnewroman12ptnemflkvrsorkizrt">
    <w:name w:val="listtimesnewroman12ptnemflkvrsorkizrt"/>
    <w:basedOn w:val="Norml"/>
    <w:rsid w:val="000A7A9C"/>
    <w:pPr>
      <w:overflowPunct w:val="0"/>
      <w:autoSpaceDE w:val="0"/>
      <w:autoSpaceDN w:val="0"/>
      <w:snapToGrid w:val="0"/>
      <w:spacing w:after="120"/>
      <w:ind w:left="360" w:hanging="360"/>
      <w:jc w:val="both"/>
    </w:pPr>
    <w:rPr>
      <w:sz w:val="24"/>
    </w:rPr>
  </w:style>
  <w:style w:type="table" w:styleId="Rcsostblzat">
    <w:name w:val="Table Grid"/>
    <w:basedOn w:val="Normltblzat"/>
    <w:rsid w:val="000A7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7A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0A7A9C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fej">
    <w:name w:val="header"/>
    <w:basedOn w:val="Norml"/>
    <w:link w:val="lfejChar"/>
    <w:rsid w:val="000A7A9C"/>
    <w:rPr>
      <w:sz w:val="24"/>
      <w:szCs w:val="24"/>
    </w:rPr>
  </w:style>
  <w:style w:type="character" w:customStyle="1" w:styleId="lfejChar">
    <w:name w:val="Élőfej Char"/>
    <w:basedOn w:val="Bekezdsalapbettpusa"/>
    <w:link w:val="lfej"/>
    <w:rsid w:val="000A7A9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0A7A9C"/>
    <w:pPr>
      <w:tabs>
        <w:tab w:val="center" w:pos="4536"/>
        <w:tab w:val="right" w:pos="9072"/>
      </w:tabs>
    </w:pPr>
    <w:rPr>
      <w:sz w:val="28"/>
    </w:rPr>
  </w:style>
  <w:style w:type="character" w:customStyle="1" w:styleId="llbChar">
    <w:name w:val="Élőláb Char"/>
    <w:basedOn w:val="Bekezdsalapbettpusa"/>
    <w:link w:val="llb"/>
    <w:rsid w:val="000A7A9C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0A7A9C"/>
  </w:style>
  <w:style w:type="paragraph" w:styleId="Dokumentumtrkp">
    <w:name w:val="Document Map"/>
    <w:basedOn w:val="Norml"/>
    <w:link w:val="DokumentumtrkpChar"/>
    <w:semiHidden/>
    <w:rsid w:val="000A7A9C"/>
    <w:pPr>
      <w:shd w:val="clear" w:color="auto" w:fill="000080"/>
    </w:pPr>
    <w:rPr>
      <w:rFonts w:ascii="Tahoma" w:hAnsi="Tahoma" w:cs="Tahoma"/>
    </w:rPr>
  </w:style>
  <w:style w:type="character" w:customStyle="1" w:styleId="DokumentumtrkpChar">
    <w:name w:val="Dokumentumtérkép Char"/>
    <w:basedOn w:val="Bekezdsalapbettpusa"/>
    <w:link w:val="Dokumentumtrkp"/>
    <w:semiHidden/>
    <w:rsid w:val="000A7A9C"/>
    <w:rPr>
      <w:rFonts w:ascii="Tahoma" w:eastAsia="Times New Roman" w:hAnsi="Tahoma" w:cs="Tahoma"/>
      <w:sz w:val="20"/>
      <w:szCs w:val="20"/>
      <w:shd w:val="clear" w:color="auto" w:fill="000080"/>
      <w:lang w:eastAsia="hu-HU"/>
    </w:rPr>
  </w:style>
  <w:style w:type="paragraph" w:styleId="Listaszerbekezds">
    <w:name w:val="List Paragraph"/>
    <w:basedOn w:val="Norml"/>
    <w:uiPriority w:val="34"/>
    <w:qFormat/>
    <w:rsid w:val="008E5A9A"/>
    <w:pPr>
      <w:ind w:left="720"/>
      <w:contextualSpacing/>
    </w:pPr>
  </w:style>
  <w:style w:type="numbering" w:customStyle="1" w:styleId="Nemlista2">
    <w:name w:val="Nem lista2"/>
    <w:next w:val="Nemlista"/>
    <w:semiHidden/>
    <w:unhideWhenUsed/>
    <w:rsid w:val="008E5A9A"/>
  </w:style>
  <w:style w:type="paragraph" w:customStyle="1" w:styleId="CharCharChar">
    <w:name w:val="Char Char Char"/>
    <w:basedOn w:val="Norml"/>
    <w:rsid w:val="008E5A9A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Verdana" w:hAnsi="Verdana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047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471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eb\DCUL.nsf\All\8892A496D8F9F7B4C1256E890027ED65\$File\image002.gif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web\DCUL.nsf\All\8892A496D8F9F7B4C1256E890027ED65\$File\image002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C9631-B27F-4101-BD26-68C3625E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56</Pages>
  <Words>13020</Words>
  <Characters>89843</Characters>
  <Application>Microsoft Office Word</Application>
  <DocSecurity>0</DocSecurity>
  <Lines>748</Lines>
  <Paragraphs>205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Aniko</dc:creator>
  <cp:lastModifiedBy>Aniko</cp:lastModifiedBy>
  <cp:revision>5</cp:revision>
  <dcterms:created xsi:type="dcterms:W3CDTF">2019-05-07T10:56:00Z</dcterms:created>
  <dcterms:modified xsi:type="dcterms:W3CDTF">2020-02-26T10:57:00Z</dcterms:modified>
</cp:coreProperties>
</file>