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4D1B" w:rsidRPr="005017D4" w:rsidRDefault="00384D1B" w:rsidP="00384D1B">
      <w:pPr>
        <w:spacing w:before="65"/>
        <w:ind w:left="112" w:right="1326"/>
        <w:jc w:val="both"/>
        <w:rPr>
          <w:rFonts w:eastAsia="Garamond" w:cs="Times New Roman"/>
        </w:rPr>
      </w:pPr>
    </w:p>
    <w:p w:rsidR="00384D1B" w:rsidRDefault="00384D1B" w:rsidP="00384D1B">
      <w:pPr>
        <w:spacing w:before="65"/>
        <w:ind w:left="112" w:right="1326"/>
        <w:jc w:val="both"/>
        <w:rPr>
          <w:rFonts w:eastAsia="Garamond" w:cs="Times New Roman"/>
        </w:rPr>
      </w:pPr>
    </w:p>
    <w:p w:rsidR="00384D1B" w:rsidRPr="005017D4" w:rsidRDefault="00384D1B" w:rsidP="00384D1B">
      <w:pPr>
        <w:spacing w:before="65"/>
        <w:ind w:left="112" w:right="1326"/>
        <w:jc w:val="both"/>
        <w:rPr>
          <w:rFonts w:eastAsia="Garamond" w:cs="Times New Roman"/>
        </w:rPr>
      </w:pPr>
    </w:p>
    <w:p w:rsidR="00384D1B" w:rsidRDefault="00384D1B" w:rsidP="00384D1B">
      <w:pPr>
        <w:spacing w:before="65"/>
        <w:ind w:left="112" w:right="1326"/>
        <w:jc w:val="both"/>
        <w:rPr>
          <w:rFonts w:eastAsia="Garamond" w:cs="Times New Roman"/>
        </w:rPr>
      </w:pPr>
    </w:p>
    <w:p w:rsidR="00384D1B" w:rsidRPr="005017D4" w:rsidRDefault="00384D1B" w:rsidP="00384D1B">
      <w:pPr>
        <w:spacing w:before="65"/>
        <w:ind w:left="112" w:right="1326"/>
        <w:jc w:val="both"/>
        <w:rPr>
          <w:rFonts w:eastAsia="Garamond" w:cs="Times New Roman"/>
        </w:rPr>
      </w:pPr>
      <w:r>
        <w:rPr>
          <w:rFonts w:eastAsia="Garamond" w:cs="Times New Roman"/>
        </w:rPr>
        <w:t xml:space="preserve">                fafajok</w:t>
      </w:r>
    </w:p>
    <w:p w:rsidR="00384D1B" w:rsidRPr="005017D4" w:rsidRDefault="00384D1B" w:rsidP="00384D1B">
      <w:pPr>
        <w:spacing w:before="65"/>
        <w:ind w:left="112" w:right="1326"/>
        <w:jc w:val="both"/>
        <w:rPr>
          <w:rFonts w:eastAsia="Garamond" w:cs="Times New Roman"/>
        </w:rPr>
      </w:pPr>
    </w:p>
    <w:p w:rsidR="00384D1B" w:rsidRDefault="00384D1B" w:rsidP="00384D1B">
      <w:pPr>
        <w:spacing w:before="65"/>
        <w:ind w:left="112" w:right="1326"/>
        <w:jc w:val="both"/>
        <w:rPr>
          <w:rFonts w:cs="Times New Roman"/>
        </w:rPr>
      </w:pPr>
      <w:proofErr w:type="spellStart"/>
      <w:r>
        <w:rPr>
          <w:rFonts w:cs="Times New Roman"/>
        </w:rPr>
        <w:t>Acer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compestre</w:t>
      </w:r>
      <w:proofErr w:type="spellEnd"/>
      <w:r>
        <w:rPr>
          <w:rFonts w:cs="Times New Roman"/>
        </w:rPr>
        <w:t xml:space="preserve"> – mezei juhar</w:t>
      </w:r>
    </w:p>
    <w:p w:rsidR="00384D1B" w:rsidRDefault="00384D1B" w:rsidP="00384D1B">
      <w:pPr>
        <w:spacing w:before="65"/>
        <w:ind w:left="112" w:right="1326"/>
        <w:jc w:val="both"/>
        <w:rPr>
          <w:rFonts w:cs="Times New Roman"/>
        </w:rPr>
      </w:pPr>
      <w:proofErr w:type="spellStart"/>
      <w:r>
        <w:rPr>
          <w:rFonts w:cs="Times New Roman"/>
        </w:rPr>
        <w:t>Acer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platanoides</w:t>
      </w:r>
      <w:proofErr w:type="spellEnd"/>
      <w:r>
        <w:rPr>
          <w:rFonts w:cs="Times New Roman"/>
        </w:rPr>
        <w:t xml:space="preserve"> – korai juhar</w:t>
      </w:r>
    </w:p>
    <w:p w:rsidR="00384D1B" w:rsidRDefault="00384D1B" w:rsidP="00384D1B">
      <w:pPr>
        <w:spacing w:before="65"/>
        <w:ind w:left="112" w:right="1326"/>
        <w:jc w:val="both"/>
        <w:rPr>
          <w:rFonts w:cs="Times New Roman"/>
        </w:rPr>
      </w:pPr>
      <w:proofErr w:type="spellStart"/>
      <w:r>
        <w:rPr>
          <w:rFonts w:cs="Times New Roman"/>
        </w:rPr>
        <w:t>Acer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pseudoplatanus</w:t>
      </w:r>
      <w:proofErr w:type="spellEnd"/>
      <w:r>
        <w:rPr>
          <w:rFonts w:cs="Times New Roman"/>
        </w:rPr>
        <w:t xml:space="preserve"> – hegyi juhar</w:t>
      </w:r>
    </w:p>
    <w:p w:rsidR="00384D1B" w:rsidRDefault="00384D1B" w:rsidP="00384D1B">
      <w:pPr>
        <w:spacing w:before="65"/>
        <w:ind w:left="112" w:right="1326"/>
        <w:jc w:val="both"/>
        <w:rPr>
          <w:rFonts w:cs="Times New Roman"/>
        </w:rPr>
      </w:pPr>
      <w:proofErr w:type="spellStart"/>
      <w:r>
        <w:rPr>
          <w:rFonts w:cs="Times New Roman"/>
        </w:rPr>
        <w:t>Acer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tataricum</w:t>
      </w:r>
      <w:proofErr w:type="spellEnd"/>
      <w:r>
        <w:rPr>
          <w:rFonts w:cs="Times New Roman"/>
        </w:rPr>
        <w:t xml:space="preserve"> – tatár juhar</w:t>
      </w:r>
    </w:p>
    <w:p w:rsidR="00384D1B" w:rsidRDefault="00384D1B" w:rsidP="00384D1B">
      <w:pPr>
        <w:spacing w:before="65"/>
        <w:ind w:left="112" w:right="1326"/>
        <w:jc w:val="both"/>
        <w:rPr>
          <w:rFonts w:cs="Times New Roman"/>
        </w:rPr>
      </w:pPr>
      <w:proofErr w:type="spellStart"/>
      <w:r>
        <w:rPr>
          <w:rFonts w:cs="Times New Roman"/>
        </w:rPr>
        <w:t>Betula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pendula</w:t>
      </w:r>
      <w:proofErr w:type="spellEnd"/>
      <w:r>
        <w:rPr>
          <w:rFonts w:cs="Times New Roman"/>
        </w:rPr>
        <w:t xml:space="preserve"> –közönséges nyír</w:t>
      </w:r>
    </w:p>
    <w:p w:rsidR="00384D1B" w:rsidRDefault="00384D1B" w:rsidP="00384D1B">
      <w:pPr>
        <w:spacing w:before="65"/>
        <w:ind w:left="112" w:right="-453"/>
        <w:jc w:val="both"/>
        <w:rPr>
          <w:rFonts w:cs="Times New Roman"/>
        </w:rPr>
      </w:pPr>
      <w:proofErr w:type="spellStart"/>
      <w:r>
        <w:rPr>
          <w:rFonts w:cs="Times New Roman"/>
        </w:rPr>
        <w:t>Carpinus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betulus</w:t>
      </w:r>
      <w:proofErr w:type="spellEnd"/>
      <w:r>
        <w:rPr>
          <w:rFonts w:cs="Times New Roman"/>
        </w:rPr>
        <w:t xml:space="preserve"> – közönséges gyertyán  </w:t>
      </w:r>
    </w:p>
    <w:p w:rsidR="00384D1B" w:rsidRDefault="00384D1B" w:rsidP="00384D1B">
      <w:pPr>
        <w:spacing w:before="65"/>
        <w:ind w:left="112" w:right="-453"/>
        <w:jc w:val="both"/>
        <w:rPr>
          <w:rFonts w:cs="Times New Roman"/>
        </w:rPr>
      </w:pPr>
      <w:proofErr w:type="spellStart"/>
      <w:r>
        <w:rPr>
          <w:rFonts w:cs="Times New Roman"/>
        </w:rPr>
        <w:t>Fraxinus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angustifolia</w:t>
      </w:r>
      <w:proofErr w:type="spellEnd"/>
      <w:r>
        <w:rPr>
          <w:rFonts w:cs="Times New Roman"/>
        </w:rPr>
        <w:t xml:space="preserve"> </w:t>
      </w:r>
      <w:proofErr w:type="spellStart"/>
      <w:proofErr w:type="gramStart"/>
      <w:r>
        <w:rPr>
          <w:rFonts w:cs="Times New Roman"/>
        </w:rPr>
        <w:t>subsp.pannonika</w:t>
      </w:r>
      <w:proofErr w:type="spellEnd"/>
      <w:proofErr w:type="gramEnd"/>
      <w:r>
        <w:rPr>
          <w:rFonts w:cs="Times New Roman"/>
        </w:rPr>
        <w:t xml:space="preserve"> –magyar kőris</w:t>
      </w:r>
    </w:p>
    <w:p w:rsidR="00384D1B" w:rsidRDefault="00384D1B" w:rsidP="00384D1B">
      <w:pPr>
        <w:spacing w:before="65"/>
        <w:ind w:left="112" w:right="-453"/>
        <w:jc w:val="both"/>
        <w:rPr>
          <w:rFonts w:cs="Times New Roman"/>
        </w:rPr>
      </w:pPr>
      <w:proofErr w:type="spellStart"/>
      <w:r>
        <w:rPr>
          <w:rFonts w:cs="Times New Roman"/>
        </w:rPr>
        <w:t>Fraxinus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excelsior</w:t>
      </w:r>
      <w:proofErr w:type="spellEnd"/>
      <w:r>
        <w:rPr>
          <w:rFonts w:cs="Times New Roman"/>
        </w:rPr>
        <w:t xml:space="preserve"> – magas kőris</w:t>
      </w:r>
    </w:p>
    <w:p w:rsidR="00384D1B" w:rsidRDefault="00384D1B" w:rsidP="00384D1B">
      <w:pPr>
        <w:spacing w:before="65"/>
        <w:ind w:left="112" w:right="-453"/>
        <w:jc w:val="both"/>
        <w:rPr>
          <w:rFonts w:cs="Times New Roman"/>
        </w:rPr>
      </w:pPr>
      <w:proofErr w:type="spellStart"/>
      <w:r>
        <w:rPr>
          <w:rFonts w:cs="Times New Roman"/>
        </w:rPr>
        <w:t>Fraxinus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ornus</w:t>
      </w:r>
      <w:proofErr w:type="spellEnd"/>
      <w:r>
        <w:rPr>
          <w:rFonts w:cs="Times New Roman"/>
        </w:rPr>
        <w:t xml:space="preserve"> –virágos kőris</w:t>
      </w:r>
    </w:p>
    <w:p w:rsidR="00384D1B" w:rsidRDefault="00384D1B" w:rsidP="00384D1B">
      <w:pPr>
        <w:spacing w:before="65"/>
        <w:ind w:left="112" w:right="-453"/>
        <w:jc w:val="both"/>
        <w:rPr>
          <w:rFonts w:cs="Times New Roman"/>
        </w:rPr>
      </w:pPr>
      <w:proofErr w:type="spellStart"/>
      <w:r>
        <w:rPr>
          <w:rFonts w:cs="Times New Roman"/>
        </w:rPr>
        <w:t>Malus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sylvestris</w:t>
      </w:r>
      <w:proofErr w:type="spellEnd"/>
      <w:r>
        <w:rPr>
          <w:rFonts w:cs="Times New Roman"/>
        </w:rPr>
        <w:t xml:space="preserve"> – vadalma</w:t>
      </w:r>
    </w:p>
    <w:p w:rsidR="00384D1B" w:rsidRDefault="00384D1B" w:rsidP="00384D1B">
      <w:pPr>
        <w:spacing w:before="65"/>
        <w:ind w:left="112" w:right="-453"/>
        <w:jc w:val="both"/>
        <w:rPr>
          <w:rFonts w:cs="Times New Roman"/>
        </w:rPr>
      </w:pPr>
      <w:proofErr w:type="spellStart"/>
      <w:r>
        <w:rPr>
          <w:rFonts w:cs="Times New Roman"/>
        </w:rPr>
        <w:t>Populus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nigra</w:t>
      </w:r>
      <w:proofErr w:type="spellEnd"/>
      <w:r>
        <w:rPr>
          <w:rFonts w:cs="Times New Roman"/>
        </w:rPr>
        <w:t xml:space="preserve"> – Fekete nyár</w:t>
      </w:r>
    </w:p>
    <w:p w:rsidR="00384D1B" w:rsidRDefault="00384D1B" w:rsidP="00384D1B">
      <w:pPr>
        <w:spacing w:before="65"/>
        <w:ind w:left="112" w:right="-453"/>
        <w:jc w:val="both"/>
        <w:rPr>
          <w:rFonts w:cs="Times New Roman"/>
        </w:rPr>
      </w:pPr>
      <w:proofErr w:type="spellStart"/>
      <w:r>
        <w:rPr>
          <w:rFonts w:cs="Times New Roman"/>
        </w:rPr>
        <w:t>Populus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termula</w:t>
      </w:r>
      <w:proofErr w:type="spellEnd"/>
      <w:r>
        <w:rPr>
          <w:rFonts w:cs="Times New Roman"/>
        </w:rPr>
        <w:t xml:space="preserve"> – rezgő nyár</w:t>
      </w:r>
    </w:p>
    <w:p w:rsidR="00384D1B" w:rsidRDefault="00384D1B" w:rsidP="00384D1B">
      <w:pPr>
        <w:spacing w:before="65"/>
        <w:ind w:left="112" w:right="-453"/>
        <w:jc w:val="both"/>
        <w:rPr>
          <w:rFonts w:cs="Times New Roman"/>
        </w:rPr>
      </w:pPr>
      <w:proofErr w:type="spellStart"/>
      <w:r>
        <w:rPr>
          <w:rFonts w:cs="Times New Roman"/>
        </w:rPr>
        <w:t>Prunus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avium</w:t>
      </w:r>
      <w:proofErr w:type="spellEnd"/>
      <w:r>
        <w:rPr>
          <w:rFonts w:cs="Times New Roman"/>
        </w:rPr>
        <w:t xml:space="preserve"> – </w:t>
      </w:r>
      <w:proofErr w:type="spellStart"/>
      <w:r>
        <w:rPr>
          <w:rFonts w:cs="Times New Roman"/>
        </w:rPr>
        <w:t>madárcsresznye</w:t>
      </w:r>
      <w:proofErr w:type="spellEnd"/>
    </w:p>
    <w:p w:rsidR="00384D1B" w:rsidRDefault="00384D1B" w:rsidP="00384D1B">
      <w:pPr>
        <w:spacing w:before="65"/>
        <w:ind w:left="112" w:right="-453"/>
        <w:jc w:val="both"/>
        <w:rPr>
          <w:rFonts w:cs="Times New Roman"/>
        </w:rPr>
      </w:pPr>
      <w:proofErr w:type="spellStart"/>
      <w:r>
        <w:rPr>
          <w:rFonts w:cs="Times New Roman"/>
        </w:rPr>
        <w:t>Prunus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padus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zselicmeggy</w:t>
      </w:r>
      <w:proofErr w:type="spellEnd"/>
    </w:p>
    <w:p w:rsidR="00384D1B" w:rsidRDefault="00384D1B" w:rsidP="00384D1B">
      <w:pPr>
        <w:spacing w:before="65"/>
        <w:ind w:left="112" w:right="-453"/>
        <w:jc w:val="both"/>
        <w:rPr>
          <w:rFonts w:cs="Times New Roman"/>
        </w:rPr>
      </w:pPr>
      <w:proofErr w:type="spellStart"/>
      <w:r>
        <w:rPr>
          <w:rFonts w:cs="Times New Roman"/>
        </w:rPr>
        <w:t>Pyrus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pyaster</w:t>
      </w:r>
      <w:proofErr w:type="spellEnd"/>
      <w:r>
        <w:rPr>
          <w:rFonts w:cs="Times New Roman"/>
        </w:rPr>
        <w:t xml:space="preserve"> – vadkörte</w:t>
      </w:r>
    </w:p>
    <w:p w:rsidR="00384D1B" w:rsidRDefault="00384D1B" w:rsidP="00384D1B">
      <w:pPr>
        <w:spacing w:before="65"/>
        <w:ind w:left="112" w:right="-453"/>
        <w:jc w:val="both"/>
        <w:rPr>
          <w:rFonts w:cs="Times New Roman"/>
        </w:rPr>
      </w:pPr>
      <w:proofErr w:type="spellStart"/>
      <w:r>
        <w:rPr>
          <w:rFonts w:cs="Times New Roman"/>
        </w:rPr>
        <w:t>Quercus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cerris</w:t>
      </w:r>
      <w:proofErr w:type="spellEnd"/>
      <w:r>
        <w:rPr>
          <w:rFonts w:cs="Times New Roman"/>
        </w:rPr>
        <w:t xml:space="preserve"> – csertölgy</w:t>
      </w:r>
    </w:p>
    <w:p w:rsidR="00384D1B" w:rsidRDefault="00384D1B" w:rsidP="00384D1B">
      <w:pPr>
        <w:spacing w:before="65"/>
        <w:ind w:left="112" w:right="-453"/>
        <w:jc w:val="both"/>
        <w:rPr>
          <w:rFonts w:cs="Times New Roman"/>
        </w:rPr>
      </w:pPr>
      <w:proofErr w:type="spellStart"/>
      <w:r>
        <w:rPr>
          <w:rFonts w:cs="Times New Roman"/>
        </w:rPr>
        <w:t>Quercus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petraea</w:t>
      </w:r>
      <w:proofErr w:type="spellEnd"/>
      <w:r>
        <w:rPr>
          <w:rFonts w:cs="Times New Roman"/>
        </w:rPr>
        <w:t xml:space="preserve"> – kocsánytalan tölgy</w:t>
      </w:r>
    </w:p>
    <w:p w:rsidR="00384D1B" w:rsidRDefault="00384D1B" w:rsidP="00384D1B">
      <w:pPr>
        <w:spacing w:before="65"/>
        <w:ind w:left="112" w:right="-453"/>
        <w:jc w:val="both"/>
        <w:rPr>
          <w:rFonts w:cs="Times New Roman"/>
        </w:rPr>
      </w:pPr>
      <w:proofErr w:type="spellStart"/>
      <w:r>
        <w:rPr>
          <w:rFonts w:cs="Times New Roman"/>
        </w:rPr>
        <w:t>Quercus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pubescens</w:t>
      </w:r>
      <w:proofErr w:type="spellEnd"/>
      <w:r>
        <w:rPr>
          <w:rFonts w:cs="Times New Roman"/>
        </w:rPr>
        <w:t xml:space="preserve"> – molyhos tölgy</w:t>
      </w:r>
    </w:p>
    <w:p w:rsidR="00384D1B" w:rsidRDefault="00384D1B" w:rsidP="00384D1B">
      <w:pPr>
        <w:spacing w:before="65"/>
        <w:ind w:left="112" w:right="-453"/>
        <w:jc w:val="both"/>
        <w:rPr>
          <w:rFonts w:cs="Times New Roman"/>
        </w:rPr>
      </w:pPr>
      <w:proofErr w:type="spellStart"/>
      <w:r>
        <w:rPr>
          <w:rFonts w:cs="Times New Roman"/>
        </w:rPr>
        <w:t>Quercus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robur</w:t>
      </w:r>
      <w:proofErr w:type="spellEnd"/>
      <w:r>
        <w:rPr>
          <w:rFonts w:cs="Times New Roman"/>
        </w:rPr>
        <w:t xml:space="preserve"> – kocsányos tölgy</w:t>
      </w:r>
    </w:p>
    <w:p w:rsidR="00384D1B" w:rsidRDefault="00384D1B" w:rsidP="00384D1B">
      <w:pPr>
        <w:spacing w:before="65"/>
        <w:ind w:right="-169"/>
        <w:jc w:val="both"/>
        <w:rPr>
          <w:rFonts w:eastAsia="Garamond" w:cs="Times New Roman"/>
        </w:rPr>
      </w:pPr>
      <w:r>
        <w:rPr>
          <w:rFonts w:eastAsia="Garamond" w:cs="Times New Roman"/>
        </w:rPr>
        <w:t xml:space="preserve">  </w:t>
      </w:r>
      <w:proofErr w:type="spellStart"/>
      <w:r>
        <w:rPr>
          <w:rFonts w:eastAsia="Garamond" w:cs="Times New Roman"/>
        </w:rPr>
        <w:t>Salix</w:t>
      </w:r>
      <w:proofErr w:type="spellEnd"/>
      <w:r>
        <w:rPr>
          <w:rFonts w:eastAsia="Garamond" w:cs="Times New Roman"/>
        </w:rPr>
        <w:t xml:space="preserve"> alba - fehér fűz</w:t>
      </w:r>
    </w:p>
    <w:p w:rsidR="00384D1B" w:rsidRDefault="00384D1B" w:rsidP="00384D1B">
      <w:pPr>
        <w:spacing w:before="65"/>
        <w:ind w:right="-169"/>
        <w:jc w:val="both"/>
        <w:rPr>
          <w:rFonts w:eastAsia="Garamond" w:cs="Times New Roman"/>
        </w:rPr>
      </w:pPr>
      <w:r>
        <w:rPr>
          <w:rFonts w:eastAsia="Garamond" w:cs="Times New Roman"/>
        </w:rPr>
        <w:t xml:space="preserve">  </w:t>
      </w:r>
      <w:proofErr w:type="spellStart"/>
      <w:r>
        <w:rPr>
          <w:rFonts w:eastAsia="Garamond" w:cs="Times New Roman"/>
        </w:rPr>
        <w:t>Sorbus</w:t>
      </w:r>
      <w:proofErr w:type="spellEnd"/>
      <w:r>
        <w:rPr>
          <w:rFonts w:eastAsia="Garamond" w:cs="Times New Roman"/>
        </w:rPr>
        <w:t xml:space="preserve"> </w:t>
      </w:r>
      <w:proofErr w:type="spellStart"/>
      <w:r>
        <w:rPr>
          <w:rFonts w:eastAsia="Garamond" w:cs="Times New Roman"/>
        </w:rPr>
        <w:t>oria</w:t>
      </w:r>
      <w:proofErr w:type="spellEnd"/>
      <w:r>
        <w:rPr>
          <w:rFonts w:eastAsia="Garamond" w:cs="Times New Roman"/>
        </w:rPr>
        <w:t xml:space="preserve"> – lisztes berkenye</w:t>
      </w:r>
    </w:p>
    <w:p w:rsidR="00384D1B" w:rsidRDefault="00384D1B" w:rsidP="00384D1B">
      <w:pPr>
        <w:spacing w:before="65"/>
        <w:ind w:right="-169"/>
        <w:jc w:val="both"/>
        <w:rPr>
          <w:rFonts w:eastAsia="Garamond" w:cs="Times New Roman"/>
        </w:rPr>
      </w:pPr>
      <w:r>
        <w:rPr>
          <w:rFonts w:eastAsia="Garamond" w:cs="Times New Roman"/>
        </w:rPr>
        <w:t xml:space="preserve">  </w:t>
      </w:r>
      <w:proofErr w:type="spellStart"/>
      <w:r>
        <w:rPr>
          <w:rFonts w:eastAsia="Garamond" w:cs="Times New Roman"/>
        </w:rPr>
        <w:t>Sorbus</w:t>
      </w:r>
      <w:proofErr w:type="spellEnd"/>
      <w:r>
        <w:rPr>
          <w:rFonts w:eastAsia="Garamond" w:cs="Times New Roman"/>
        </w:rPr>
        <w:t xml:space="preserve"> </w:t>
      </w:r>
      <w:proofErr w:type="spellStart"/>
      <w:r>
        <w:rPr>
          <w:rFonts w:eastAsia="Garamond" w:cs="Times New Roman"/>
        </w:rPr>
        <w:t>domestica</w:t>
      </w:r>
      <w:proofErr w:type="spellEnd"/>
      <w:r>
        <w:rPr>
          <w:rFonts w:eastAsia="Garamond" w:cs="Times New Roman"/>
        </w:rPr>
        <w:t xml:space="preserve"> – házi berkenye</w:t>
      </w:r>
    </w:p>
    <w:p w:rsidR="00384D1B" w:rsidRDefault="00384D1B" w:rsidP="00384D1B">
      <w:pPr>
        <w:spacing w:before="65"/>
        <w:ind w:right="-169"/>
        <w:jc w:val="both"/>
        <w:rPr>
          <w:rFonts w:eastAsia="Garamond" w:cs="Times New Roman"/>
        </w:rPr>
      </w:pPr>
      <w:r>
        <w:rPr>
          <w:rFonts w:eastAsia="Garamond" w:cs="Times New Roman"/>
        </w:rPr>
        <w:t xml:space="preserve">  </w:t>
      </w:r>
      <w:proofErr w:type="spellStart"/>
      <w:r>
        <w:rPr>
          <w:rFonts w:eastAsia="Garamond" w:cs="Times New Roman"/>
        </w:rPr>
        <w:t>Sorbus</w:t>
      </w:r>
      <w:proofErr w:type="spellEnd"/>
      <w:r>
        <w:rPr>
          <w:rFonts w:eastAsia="Garamond" w:cs="Times New Roman"/>
        </w:rPr>
        <w:t xml:space="preserve"> </w:t>
      </w:r>
      <w:proofErr w:type="spellStart"/>
      <w:r>
        <w:rPr>
          <w:rFonts w:eastAsia="Garamond" w:cs="Times New Roman"/>
        </w:rPr>
        <w:t>torminalis</w:t>
      </w:r>
      <w:proofErr w:type="spellEnd"/>
      <w:r>
        <w:rPr>
          <w:rFonts w:eastAsia="Garamond" w:cs="Times New Roman"/>
        </w:rPr>
        <w:t xml:space="preserve"> – barkóca berkenye</w:t>
      </w:r>
    </w:p>
    <w:p w:rsidR="00384D1B" w:rsidRDefault="00384D1B" w:rsidP="00384D1B">
      <w:pPr>
        <w:spacing w:before="65"/>
        <w:ind w:right="-169"/>
        <w:jc w:val="both"/>
        <w:rPr>
          <w:rFonts w:eastAsia="Garamond" w:cs="Times New Roman"/>
        </w:rPr>
      </w:pPr>
      <w:r>
        <w:rPr>
          <w:rFonts w:eastAsia="Garamond" w:cs="Times New Roman"/>
        </w:rPr>
        <w:t xml:space="preserve">  </w:t>
      </w:r>
      <w:proofErr w:type="spellStart"/>
      <w:r>
        <w:rPr>
          <w:rFonts w:eastAsia="Garamond" w:cs="Times New Roman"/>
        </w:rPr>
        <w:t>Tilia</w:t>
      </w:r>
      <w:proofErr w:type="spellEnd"/>
      <w:r>
        <w:rPr>
          <w:rFonts w:eastAsia="Garamond" w:cs="Times New Roman"/>
        </w:rPr>
        <w:t xml:space="preserve"> </w:t>
      </w:r>
      <w:proofErr w:type="spellStart"/>
      <w:r>
        <w:rPr>
          <w:rFonts w:eastAsia="Garamond" w:cs="Times New Roman"/>
        </w:rPr>
        <w:t>cordata</w:t>
      </w:r>
      <w:proofErr w:type="spellEnd"/>
      <w:r>
        <w:rPr>
          <w:rFonts w:eastAsia="Garamond" w:cs="Times New Roman"/>
        </w:rPr>
        <w:t xml:space="preserve"> – </w:t>
      </w:r>
      <w:proofErr w:type="spellStart"/>
      <w:r>
        <w:rPr>
          <w:rFonts w:eastAsia="Garamond" w:cs="Times New Roman"/>
        </w:rPr>
        <w:t>kislevelű</w:t>
      </w:r>
      <w:proofErr w:type="spellEnd"/>
      <w:r>
        <w:rPr>
          <w:rFonts w:eastAsia="Garamond" w:cs="Times New Roman"/>
        </w:rPr>
        <w:t xml:space="preserve"> hárs</w:t>
      </w:r>
    </w:p>
    <w:p w:rsidR="00384D1B" w:rsidRDefault="00384D1B" w:rsidP="00384D1B">
      <w:pPr>
        <w:spacing w:before="65"/>
        <w:ind w:right="-169"/>
        <w:jc w:val="both"/>
        <w:rPr>
          <w:rFonts w:eastAsia="Garamond" w:cs="Times New Roman"/>
        </w:rPr>
      </w:pPr>
      <w:r>
        <w:rPr>
          <w:rFonts w:eastAsia="Garamond" w:cs="Times New Roman"/>
        </w:rPr>
        <w:t xml:space="preserve">  </w:t>
      </w:r>
      <w:proofErr w:type="spellStart"/>
      <w:r>
        <w:rPr>
          <w:rFonts w:eastAsia="Garamond" w:cs="Times New Roman"/>
        </w:rPr>
        <w:t>Tilia</w:t>
      </w:r>
      <w:proofErr w:type="spellEnd"/>
      <w:r>
        <w:rPr>
          <w:rFonts w:eastAsia="Garamond" w:cs="Times New Roman"/>
        </w:rPr>
        <w:t xml:space="preserve"> </w:t>
      </w:r>
      <w:proofErr w:type="spellStart"/>
      <w:r>
        <w:rPr>
          <w:rFonts w:eastAsia="Garamond" w:cs="Times New Roman"/>
        </w:rPr>
        <w:t>platyphyllos</w:t>
      </w:r>
      <w:proofErr w:type="spellEnd"/>
      <w:r>
        <w:rPr>
          <w:rFonts w:eastAsia="Garamond" w:cs="Times New Roman"/>
        </w:rPr>
        <w:t xml:space="preserve"> – </w:t>
      </w:r>
      <w:proofErr w:type="spellStart"/>
      <w:r>
        <w:rPr>
          <w:rFonts w:eastAsia="Garamond" w:cs="Times New Roman"/>
        </w:rPr>
        <w:t>nagylevelű</w:t>
      </w:r>
      <w:proofErr w:type="spellEnd"/>
      <w:r>
        <w:rPr>
          <w:rFonts w:eastAsia="Garamond" w:cs="Times New Roman"/>
        </w:rPr>
        <w:t xml:space="preserve"> hárs</w:t>
      </w:r>
    </w:p>
    <w:p w:rsidR="00384D1B" w:rsidRDefault="00384D1B" w:rsidP="00384D1B">
      <w:pPr>
        <w:spacing w:before="65"/>
        <w:ind w:right="-169"/>
        <w:jc w:val="both"/>
        <w:rPr>
          <w:rFonts w:eastAsia="Garamond" w:cs="Times New Roman"/>
        </w:rPr>
      </w:pPr>
      <w:r>
        <w:rPr>
          <w:rFonts w:eastAsia="Garamond" w:cs="Times New Roman"/>
        </w:rPr>
        <w:t xml:space="preserve">  </w:t>
      </w:r>
      <w:proofErr w:type="spellStart"/>
      <w:r>
        <w:rPr>
          <w:rFonts w:eastAsia="Garamond" w:cs="Times New Roman"/>
        </w:rPr>
        <w:t>Ulmus</w:t>
      </w:r>
      <w:proofErr w:type="spellEnd"/>
      <w:r>
        <w:rPr>
          <w:rFonts w:eastAsia="Garamond" w:cs="Times New Roman"/>
        </w:rPr>
        <w:t xml:space="preserve"> </w:t>
      </w:r>
      <w:proofErr w:type="spellStart"/>
      <w:r>
        <w:rPr>
          <w:rFonts w:eastAsia="Garamond" w:cs="Times New Roman"/>
        </w:rPr>
        <w:t>glabra</w:t>
      </w:r>
      <w:proofErr w:type="spellEnd"/>
      <w:r>
        <w:rPr>
          <w:rFonts w:eastAsia="Garamond" w:cs="Times New Roman"/>
        </w:rPr>
        <w:t xml:space="preserve"> – hegyi szil</w:t>
      </w:r>
    </w:p>
    <w:p w:rsidR="00384D1B" w:rsidRDefault="00384D1B" w:rsidP="00384D1B">
      <w:pPr>
        <w:spacing w:before="65"/>
        <w:ind w:right="-169"/>
        <w:jc w:val="both"/>
        <w:rPr>
          <w:rFonts w:eastAsia="Garamond" w:cs="Times New Roman"/>
        </w:rPr>
      </w:pPr>
      <w:r>
        <w:rPr>
          <w:rFonts w:eastAsia="Garamond" w:cs="Times New Roman"/>
        </w:rPr>
        <w:t xml:space="preserve">  </w:t>
      </w:r>
      <w:proofErr w:type="spellStart"/>
      <w:r>
        <w:rPr>
          <w:rFonts w:eastAsia="Garamond" w:cs="Times New Roman"/>
        </w:rPr>
        <w:t>Ulmus</w:t>
      </w:r>
      <w:proofErr w:type="spellEnd"/>
      <w:r>
        <w:rPr>
          <w:rFonts w:eastAsia="Garamond" w:cs="Times New Roman"/>
        </w:rPr>
        <w:t xml:space="preserve"> </w:t>
      </w:r>
      <w:proofErr w:type="spellStart"/>
      <w:r>
        <w:rPr>
          <w:rFonts w:eastAsia="Garamond" w:cs="Times New Roman"/>
        </w:rPr>
        <w:t>leavis</w:t>
      </w:r>
      <w:proofErr w:type="spellEnd"/>
      <w:r>
        <w:rPr>
          <w:rFonts w:eastAsia="Garamond" w:cs="Times New Roman"/>
        </w:rPr>
        <w:t xml:space="preserve"> – </w:t>
      </w:r>
      <w:proofErr w:type="spellStart"/>
      <w:r>
        <w:rPr>
          <w:rFonts w:eastAsia="Garamond" w:cs="Times New Roman"/>
        </w:rPr>
        <w:t>vénicszil</w:t>
      </w:r>
      <w:proofErr w:type="spellEnd"/>
    </w:p>
    <w:p w:rsidR="00384D1B" w:rsidRDefault="00384D1B" w:rsidP="00384D1B">
      <w:pPr>
        <w:spacing w:before="65"/>
        <w:ind w:right="-169"/>
        <w:jc w:val="both"/>
        <w:rPr>
          <w:rFonts w:eastAsia="Garamond" w:cs="Times New Roman"/>
        </w:rPr>
      </w:pPr>
      <w:r>
        <w:rPr>
          <w:rFonts w:eastAsia="Garamond" w:cs="Times New Roman"/>
        </w:rPr>
        <w:t xml:space="preserve">  </w:t>
      </w:r>
      <w:proofErr w:type="spellStart"/>
      <w:r>
        <w:rPr>
          <w:rFonts w:eastAsia="Garamond" w:cs="Times New Roman"/>
        </w:rPr>
        <w:t>Ulmus</w:t>
      </w:r>
      <w:proofErr w:type="spellEnd"/>
      <w:r>
        <w:rPr>
          <w:rFonts w:eastAsia="Garamond" w:cs="Times New Roman"/>
        </w:rPr>
        <w:t xml:space="preserve"> minor – mezei szil</w:t>
      </w:r>
    </w:p>
    <w:p w:rsidR="00384D1B" w:rsidRPr="001E4CFF" w:rsidRDefault="00384D1B" w:rsidP="00384D1B">
      <w:pPr>
        <w:spacing w:before="65"/>
        <w:ind w:right="-169"/>
        <w:jc w:val="both"/>
        <w:rPr>
          <w:rFonts w:eastAsia="Garamond" w:cs="Times New Roman"/>
        </w:rPr>
      </w:pPr>
      <w:r>
        <w:rPr>
          <w:rFonts w:eastAsia="Garamond" w:cs="Times New Roman"/>
        </w:rPr>
        <w:t xml:space="preserve">  </w:t>
      </w:r>
      <w:proofErr w:type="spellStart"/>
      <w:r>
        <w:rPr>
          <w:rFonts w:eastAsia="Garamond" w:cs="Times New Roman"/>
        </w:rPr>
        <w:t>Staphylea</w:t>
      </w:r>
      <w:proofErr w:type="spellEnd"/>
      <w:r>
        <w:rPr>
          <w:rFonts w:eastAsia="Garamond" w:cs="Times New Roman"/>
        </w:rPr>
        <w:t xml:space="preserve"> </w:t>
      </w:r>
      <w:proofErr w:type="spellStart"/>
      <w:r>
        <w:rPr>
          <w:rFonts w:eastAsia="Garamond" w:cs="Times New Roman"/>
        </w:rPr>
        <w:t>pinnata</w:t>
      </w:r>
      <w:proofErr w:type="spellEnd"/>
      <w:r>
        <w:rPr>
          <w:rFonts w:eastAsia="Garamond" w:cs="Times New Roman"/>
        </w:rPr>
        <w:t xml:space="preserve"> – mogyorós hólyagfa</w:t>
      </w:r>
    </w:p>
    <w:p w:rsidR="00384D1B" w:rsidRPr="005017D4" w:rsidRDefault="00384D1B" w:rsidP="00384D1B">
      <w:pPr>
        <w:spacing w:before="1"/>
        <w:ind w:left="112"/>
        <w:rPr>
          <w:rFonts w:eastAsia="Garamond" w:cs="Times New Roman"/>
        </w:rPr>
      </w:pPr>
    </w:p>
    <w:p w:rsidR="00384D1B" w:rsidRPr="005017D4" w:rsidRDefault="00384D1B" w:rsidP="00384D1B">
      <w:pPr>
        <w:spacing w:before="1" w:line="241" w:lineRule="exact"/>
        <w:ind w:left="112"/>
        <w:rPr>
          <w:rFonts w:eastAsia="Garamond" w:cs="Times New Roman"/>
        </w:rPr>
      </w:pPr>
    </w:p>
    <w:p w:rsidR="00384D1B" w:rsidRDefault="00384D1B" w:rsidP="00384D1B">
      <w:pPr>
        <w:ind w:left="112" w:right="365"/>
        <w:rPr>
          <w:rFonts w:cs="Times New Roman"/>
        </w:rPr>
      </w:pPr>
      <w:r w:rsidRPr="005017D4">
        <w:rPr>
          <w:rFonts w:cs="Times New Roman"/>
        </w:rPr>
        <w:t xml:space="preserve"> </w:t>
      </w:r>
    </w:p>
    <w:p w:rsidR="00384D1B" w:rsidRDefault="00384D1B" w:rsidP="00384D1B">
      <w:pPr>
        <w:ind w:right="365"/>
        <w:rPr>
          <w:rFonts w:cs="Times New Roman"/>
        </w:rPr>
      </w:pPr>
      <w:r>
        <w:rPr>
          <w:rFonts w:cs="Times New Roman"/>
        </w:rPr>
        <w:t xml:space="preserve">  </w:t>
      </w:r>
    </w:p>
    <w:p w:rsidR="00384D1B" w:rsidRPr="005017D4" w:rsidRDefault="00384D1B" w:rsidP="00384D1B">
      <w:pPr>
        <w:ind w:right="365"/>
        <w:rPr>
          <w:rFonts w:eastAsia="Garamond" w:cs="Times New Roman"/>
        </w:rPr>
      </w:pPr>
      <w:r>
        <w:rPr>
          <w:rFonts w:cs="Times New Roman"/>
        </w:rPr>
        <w:t xml:space="preserve"> </w:t>
      </w:r>
    </w:p>
    <w:p w:rsidR="00384D1B" w:rsidRPr="005017D4" w:rsidRDefault="00384D1B" w:rsidP="00384D1B">
      <w:pPr>
        <w:spacing w:before="65"/>
        <w:ind w:left="112" w:right="1384"/>
        <w:rPr>
          <w:rFonts w:cs="Times New Roman"/>
        </w:rPr>
      </w:pPr>
      <w:r w:rsidRPr="005017D4">
        <w:rPr>
          <w:rFonts w:cs="Times New Roman"/>
        </w:rPr>
        <w:br w:type="column"/>
      </w:r>
    </w:p>
    <w:p w:rsidR="00384D1B" w:rsidRPr="005017D4" w:rsidRDefault="00384D1B" w:rsidP="00384D1B">
      <w:pPr>
        <w:widowControl w:val="0"/>
        <w:spacing w:before="65"/>
        <w:rPr>
          <w:rFonts w:eastAsia="Garamond" w:cs="Times New Roman"/>
        </w:rPr>
      </w:pPr>
      <w:r>
        <w:rPr>
          <w:rFonts w:cs="Times New Roman"/>
        </w:rPr>
        <w:t>1.</w:t>
      </w:r>
      <w:r>
        <w:rPr>
          <w:rFonts w:cs="Times New Roman"/>
        </w:rPr>
        <w:tab/>
        <w:t xml:space="preserve">függelék </w:t>
      </w:r>
      <w:proofErr w:type="gramStart"/>
      <w:r>
        <w:rPr>
          <w:rFonts w:cs="Times New Roman"/>
        </w:rPr>
        <w:t>Vásárosfalu  közterületein</w:t>
      </w:r>
      <w:proofErr w:type="gramEnd"/>
      <w:r>
        <w:rPr>
          <w:rFonts w:cs="Times New Roman"/>
        </w:rPr>
        <w:t xml:space="preserve"> telepítésre javasolt </w:t>
      </w:r>
      <w:r w:rsidRPr="005017D4">
        <w:rPr>
          <w:rFonts w:cs="Times New Roman"/>
        </w:rPr>
        <w:t xml:space="preserve"> fa</w:t>
      </w:r>
      <w:r>
        <w:rPr>
          <w:rFonts w:cs="Times New Roman"/>
        </w:rPr>
        <w:t>- és cserje</w:t>
      </w:r>
      <w:r w:rsidRPr="005017D4">
        <w:rPr>
          <w:rFonts w:cs="Times New Roman"/>
        </w:rPr>
        <w:t>fajok jegyzéke</w:t>
      </w:r>
    </w:p>
    <w:p w:rsidR="00384D1B" w:rsidRPr="005017D4" w:rsidRDefault="00384D1B" w:rsidP="00384D1B">
      <w:pPr>
        <w:spacing w:before="7"/>
        <w:rPr>
          <w:rFonts w:eastAsia="Garamond" w:cs="Times New Roman"/>
        </w:rPr>
      </w:pPr>
    </w:p>
    <w:p w:rsidR="00384D1B" w:rsidRPr="005017D4" w:rsidRDefault="00384D1B" w:rsidP="00384D1B">
      <w:pPr>
        <w:spacing w:before="65"/>
        <w:ind w:left="112" w:right="1384"/>
        <w:rPr>
          <w:rFonts w:eastAsia="Garamond" w:cs="Times New Roman"/>
        </w:rPr>
      </w:pPr>
      <w:r>
        <w:rPr>
          <w:rFonts w:eastAsia="Garamond" w:cs="Times New Roman"/>
        </w:rPr>
        <w:t xml:space="preserve">                        cserjefajok</w:t>
      </w:r>
    </w:p>
    <w:p w:rsidR="00384D1B" w:rsidRPr="005017D4" w:rsidRDefault="00384D1B" w:rsidP="00384D1B">
      <w:pPr>
        <w:spacing w:before="65"/>
        <w:ind w:left="112" w:right="1384"/>
        <w:rPr>
          <w:rFonts w:eastAsia="Garamond" w:cs="Times New Roman"/>
        </w:rPr>
      </w:pPr>
    </w:p>
    <w:p w:rsidR="00384D1B" w:rsidRDefault="00384D1B" w:rsidP="00384D1B">
      <w:pPr>
        <w:rPr>
          <w:rFonts w:cs="Times New Roman"/>
        </w:rPr>
      </w:pPr>
      <w:r>
        <w:rPr>
          <w:rFonts w:cs="Times New Roman"/>
        </w:rPr>
        <w:t xml:space="preserve">       </w:t>
      </w:r>
      <w:proofErr w:type="spellStart"/>
      <w:r>
        <w:rPr>
          <w:rFonts w:cs="Times New Roman"/>
        </w:rPr>
        <w:t>Berberis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vulgaris</w:t>
      </w:r>
      <w:proofErr w:type="spellEnd"/>
      <w:r>
        <w:rPr>
          <w:rFonts w:cs="Times New Roman"/>
        </w:rPr>
        <w:t xml:space="preserve"> – közönséges boróka</w:t>
      </w:r>
    </w:p>
    <w:p w:rsidR="00384D1B" w:rsidRDefault="00384D1B" w:rsidP="00384D1B">
      <w:pPr>
        <w:rPr>
          <w:rFonts w:cs="Times New Roman"/>
        </w:rPr>
      </w:pPr>
      <w:r>
        <w:rPr>
          <w:rFonts w:cs="Times New Roman"/>
        </w:rPr>
        <w:t xml:space="preserve">       </w:t>
      </w:r>
      <w:proofErr w:type="spellStart"/>
      <w:r>
        <w:rPr>
          <w:rFonts w:cs="Times New Roman"/>
        </w:rPr>
        <w:t>Cerasus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fruticosa</w:t>
      </w:r>
      <w:proofErr w:type="spellEnd"/>
      <w:r>
        <w:rPr>
          <w:rFonts w:cs="Times New Roman"/>
        </w:rPr>
        <w:t xml:space="preserve"> – csepleszmeggy</w:t>
      </w:r>
    </w:p>
    <w:p w:rsidR="00384D1B" w:rsidRDefault="00384D1B" w:rsidP="00384D1B">
      <w:pPr>
        <w:rPr>
          <w:rFonts w:cs="Times New Roman"/>
        </w:rPr>
      </w:pPr>
      <w:r>
        <w:rPr>
          <w:rFonts w:cs="Times New Roman"/>
        </w:rPr>
        <w:t xml:space="preserve">       </w:t>
      </w:r>
      <w:proofErr w:type="spellStart"/>
      <w:r>
        <w:rPr>
          <w:rFonts w:cs="Times New Roman"/>
        </w:rPr>
        <w:t>Cornus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mas</w:t>
      </w:r>
      <w:proofErr w:type="spellEnd"/>
      <w:r>
        <w:rPr>
          <w:rFonts w:cs="Times New Roman"/>
        </w:rPr>
        <w:t xml:space="preserve"> – húsos som</w:t>
      </w:r>
    </w:p>
    <w:p w:rsidR="00384D1B" w:rsidRDefault="00384D1B" w:rsidP="00384D1B">
      <w:pPr>
        <w:rPr>
          <w:rFonts w:cs="Times New Roman"/>
        </w:rPr>
      </w:pPr>
      <w:r>
        <w:rPr>
          <w:rFonts w:cs="Times New Roman"/>
        </w:rPr>
        <w:t xml:space="preserve">       </w:t>
      </w:r>
      <w:proofErr w:type="spellStart"/>
      <w:r>
        <w:rPr>
          <w:rFonts w:cs="Times New Roman"/>
        </w:rPr>
        <w:t>Cornus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sanguinea</w:t>
      </w:r>
      <w:proofErr w:type="spellEnd"/>
      <w:r>
        <w:rPr>
          <w:rFonts w:cs="Times New Roman"/>
        </w:rPr>
        <w:t xml:space="preserve"> – veresgyűrű som</w:t>
      </w:r>
    </w:p>
    <w:p w:rsidR="00384D1B" w:rsidRDefault="00384D1B" w:rsidP="00384D1B">
      <w:pPr>
        <w:rPr>
          <w:rFonts w:cs="Times New Roman"/>
        </w:rPr>
      </w:pPr>
      <w:r>
        <w:rPr>
          <w:rFonts w:cs="Times New Roman"/>
        </w:rPr>
        <w:t xml:space="preserve">       </w:t>
      </w:r>
      <w:proofErr w:type="spellStart"/>
      <w:r>
        <w:rPr>
          <w:rFonts w:cs="Times New Roman"/>
        </w:rPr>
        <w:t>Coryllus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avollana</w:t>
      </w:r>
      <w:proofErr w:type="spellEnd"/>
      <w:r>
        <w:rPr>
          <w:rFonts w:cs="Times New Roman"/>
        </w:rPr>
        <w:t xml:space="preserve"> – közönséges mogyoró</w:t>
      </w:r>
    </w:p>
    <w:p w:rsidR="00384D1B" w:rsidRDefault="00384D1B" w:rsidP="00384D1B">
      <w:pPr>
        <w:rPr>
          <w:rFonts w:cs="Times New Roman"/>
        </w:rPr>
      </w:pPr>
      <w:r>
        <w:rPr>
          <w:rFonts w:cs="Times New Roman"/>
        </w:rPr>
        <w:t xml:space="preserve">       </w:t>
      </w:r>
      <w:proofErr w:type="spellStart"/>
      <w:r>
        <w:rPr>
          <w:rFonts w:cs="Times New Roman"/>
        </w:rPr>
        <w:t>Cotinus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coggygria</w:t>
      </w:r>
      <w:proofErr w:type="spellEnd"/>
      <w:r>
        <w:rPr>
          <w:rFonts w:cs="Times New Roman"/>
        </w:rPr>
        <w:t xml:space="preserve"> – cserszömörce</w:t>
      </w:r>
    </w:p>
    <w:p w:rsidR="00384D1B" w:rsidRDefault="00384D1B" w:rsidP="00384D1B">
      <w:pPr>
        <w:rPr>
          <w:rFonts w:cs="Times New Roman"/>
        </w:rPr>
      </w:pPr>
      <w:r>
        <w:rPr>
          <w:rFonts w:cs="Times New Roman"/>
        </w:rPr>
        <w:t xml:space="preserve">       </w:t>
      </w:r>
      <w:proofErr w:type="spellStart"/>
      <w:r>
        <w:rPr>
          <w:rFonts w:cs="Times New Roman"/>
        </w:rPr>
        <w:t>Cotoneaster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niger</w:t>
      </w:r>
      <w:proofErr w:type="spellEnd"/>
      <w:r>
        <w:rPr>
          <w:rFonts w:cs="Times New Roman"/>
        </w:rPr>
        <w:t xml:space="preserve"> – </w:t>
      </w:r>
      <w:proofErr w:type="spellStart"/>
      <w:r>
        <w:rPr>
          <w:rFonts w:cs="Times New Roman"/>
        </w:rPr>
        <w:t>feketebmadárbirs</w:t>
      </w:r>
      <w:proofErr w:type="spellEnd"/>
    </w:p>
    <w:p w:rsidR="00384D1B" w:rsidRDefault="00384D1B" w:rsidP="00384D1B">
      <w:pPr>
        <w:rPr>
          <w:rFonts w:cs="Times New Roman"/>
        </w:rPr>
      </w:pPr>
      <w:r>
        <w:rPr>
          <w:rFonts w:cs="Times New Roman"/>
        </w:rPr>
        <w:t xml:space="preserve">       </w:t>
      </w:r>
      <w:proofErr w:type="spellStart"/>
      <w:r>
        <w:rPr>
          <w:rFonts w:cs="Times New Roman"/>
        </w:rPr>
        <w:t>Crataegus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laevigata</w:t>
      </w:r>
      <w:proofErr w:type="spellEnd"/>
      <w:r>
        <w:rPr>
          <w:rFonts w:cs="Times New Roman"/>
        </w:rPr>
        <w:t xml:space="preserve"> – kétbibés galagonya</w:t>
      </w:r>
    </w:p>
    <w:p w:rsidR="00384D1B" w:rsidRDefault="00384D1B" w:rsidP="00384D1B">
      <w:pPr>
        <w:rPr>
          <w:rFonts w:cs="Times New Roman"/>
        </w:rPr>
      </w:pPr>
      <w:r>
        <w:rPr>
          <w:rFonts w:cs="Times New Roman"/>
        </w:rPr>
        <w:t xml:space="preserve">       </w:t>
      </w:r>
      <w:proofErr w:type="spellStart"/>
      <w:r>
        <w:rPr>
          <w:rFonts w:cs="Times New Roman"/>
        </w:rPr>
        <w:t>Crataegus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monogyna</w:t>
      </w:r>
      <w:proofErr w:type="spellEnd"/>
      <w:r>
        <w:rPr>
          <w:rFonts w:cs="Times New Roman"/>
        </w:rPr>
        <w:t xml:space="preserve"> – egybibés galagonya</w:t>
      </w:r>
    </w:p>
    <w:p w:rsidR="00384D1B" w:rsidRDefault="00384D1B" w:rsidP="00384D1B">
      <w:pPr>
        <w:rPr>
          <w:rFonts w:cs="Times New Roman"/>
        </w:rPr>
      </w:pPr>
      <w:r>
        <w:rPr>
          <w:rFonts w:cs="Times New Roman"/>
        </w:rPr>
        <w:t xml:space="preserve">       </w:t>
      </w:r>
      <w:proofErr w:type="spellStart"/>
      <w:r>
        <w:rPr>
          <w:rFonts w:cs="Times New Roman"/>
        </w:rPr>
        <w:t>Euonymus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europeus</w:t>
      </w:r>
      <w:proofErr w:type="spellEnd"/>
      <w:r>
        <w:rPr>
          <w:rFonts w:cs="Times New Roman"/>
        </w:rPr>
        <w:t xml:space="preserve"> – csíkos kecskerágó</w:t>
      </w:r>
    </w:p>
    <w:p w:rsidR="00384D1B" w:rsidRDefault="00384D1B" w:rsidP="00384D1B">
      <w:pPr>
        <w:rPr>
          <w:rFonts w:cs="Times New Roman"/>
        </w:rPr>
      </w:pPr>
      <w:r>
        <w:rPr>
          <w:rFonts w:cs="Times New Roman"/>
        </w:rPr>
        <w:t xml:space="preserve">       </w:t>
      </w:r>
      <w:proofErr w:type="spellStart"/>
      <w:r>
        <w:rPr>
          <w:rFonts w:cs="Times New Roman"/>
        </w:rPr>
        <w:t>Euonymus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verrucosus</w:t>
      </w:r>
      <w:proofErr w:type="spellEnd"/>
      <w:r>
        <w:rPr>
          <w:rFonts w:cs="Times New Roman"/>
        </w:rPr>
        <w:t xml:space="preserve"> – bibircses kecskerágó</w:t>
      </w:r>
    </w:p>
    <w:p w:rsidR="00384D1B" w:rsidRDefault="00384D1B" w:rsidP="00384D1B">
      <w:pPr>
        <w:rPr>
          <w:rFonts w:cs="Times New Roman"/>
        </w:rPr>
      </w:pPr>
      <w:r>
        <w:rPr>
          <w:rFonts w:cs="Times New Roman"/>
        </w:rPr>
        <w:t xml:space="preserve">       </w:t>
      </w:r>
      <w:proofErr w:type="spellStart"/>
      <w:r>
        <w:rPr>
          <w:rFonts w:cs="Times New Roman"/>
        </w:rPr>
        <w:t>Hedera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helix</w:t>
      </w:r>
      <w:proofErr w:type="spellEnd"/>
      <w:r>
        <w:rPr>
          <w:rFonts w:cs="Times New Roman"/>
        </w:rPr>
        <w:t xml:space="preserve"> – közönséges borostyán</w:t>
      </w:r>
    </w:p>
    <w:p w:rsidR="00384D1B" w:rsidRDefault="00384D1B" w:rsidP="00384D1B">
      <w:pPr>
        <w:rPr>
          <w:rFonts w:cs="Times New Roman"/>
        </w:rPr>
      </w:pPr>
      <w:r>
        <w:rPr>
          <w:rFonts w:cs="Times New Roman"/>
        </w:rPr>
        <w:t xml:space="preserve">       </w:t>
      </w:r>
      <w:proofErr w:type="spellStart"/>
      <w:r>
        <w:rPr>
          <w:rFonts w:cs="Times New Roman"/>
        </w:rPr>
        <w:t>Ligustrum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vulgare</w:t>
      </w:r>
      <w:proofErr w:type="spellEnd"/>
      <w:r>
        <w:rPr>
          <w:rFonts w:cs="Times New Roman"/>
        </w:rPr>
        <w:t xml:space="preserve"> – közönséges fagyal</w:t>
      </w:r>
    </w:p>
    <w:p w:rsidR="00384D1B" w:rsidRDefault="00384D1B" w:rsidP="00384D1B">
      <w:pPr>
        <w:rPr>
          <w:rFonts w:cs="Times New Roman"/>
        </w:rPr>
      </w:pPr>
      <w:r>
        <w:rPr>
          <w:rFonts w:cs="Times New Roman"/>
        </w:rPr>
        <w:t xml:space="preserve">       </w:t>
      </w:r>
      <w:proofErr w:type="spellStart"/>
      <w:r>
        <w:rPr>
          <w:rFonts w:cs="Times New Roman"/>
        </w:rPr>
        <w:t>Lonicera</w:t>
      </w:r>
      <w:proofErr w:type="spellEnd"/>
      <w:r>
        <w:rPr>
          <w:rFonts w:cs="Times New Roman"/>
        </w:rPr>
        <w:t xml:space="preserve"> xy </w:t>
      </w:r>
      <w:proofErr w:type="spellStart"/>
      <w:r>
        <w:rPr>
          <w:rFonts w:cs="Times New Roman"/>
        </w:rPr>
        <w:t>losteum</w:t>
      </w:r>
      <w:proofErr w:type="spellEnd"/>
      <w:r>
        <w:rPr>
          <w:rFonts w:cs="Times New Roman"/>
        </w:rPr>
        <w:t xml:space="preserve"> – </w:t>
      </w:r>
      <w:proofErr w:type="spellStart"/>
      <w:r>
        <w:rPr>
          <w:rFonts w:cs="Times New Roman"/>
        </w:rPr>
        <w:t>ükörke</w:t>
      </w:r>
      <w:proofErr w:type="spellEnd"/>
      <w:r>
        <w:rPr>
          <w:rFonts w:cs="Times New Roman"/>
        </w:rPr>
        <w:t xml:space="preserve"> lonc</w:t>
      </w:r>
    </w:p>
    <w:p w:rsidR="00384D1B" w:rsidRDefault="00384D1B" w:rsidP="00384D1B">
      <w:pPr>
        <w:rPr>
          <w:rFonts w:cs="Times New Roman"/>
        </w:rPr>
      </w:pPr>
      <w:r>
        <w:rPr>
          <w:rFonts w:cs="Times New Roman"/>
        </w:rPr>
        <w:t xml:space="preserve">       </w:t>
      </w:r>
      <w:proofErr w:type="spellStart"/>
      <w:r>
        <w:rPr>
          <w:rFonts w:cs="Times New Roman"/>
        </w:rPr>
        <w:t>Prunus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spinosa</w:t>
      </w:r>
      <w:proofErr w:type="spellEnd"/>
      <w:r>
        <w:rPr>
          <w:rFonts w:cs="Times New Roman"/>
        </w:rPr>
        <w:t xml:space="preserve"> – kökény</w:t>
      </w:r>
    </w:p>
    <w:p w:rsidR="00384D1B" w:rsidRDefault="00384D1B" w:rsidP="00384D1B">
      <w:pPr>
        <w:rPr>
          <w:rFonts w:cs="Times New Roman"/>
        </w:rPr>
      </w:pPr>
      <w:r>
        <w:rPr>
          <w:rFonts w:cs="Times New Roman"/>
        </w:rPr>
        <w:t xml:space="preserve">       </w:t>
      </w:r>
      <w:proofErr w:type="spellStart"/>
      <w:r>
        <w:rPr>
          <w:rFonts w:cs="Times New Roman"/>
        </w:rPr>
        <w:t>Prunus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tenella</w:t>
      </w:r>
      <w:proofErr w:type="spellEnd"/>
      <w:r>
        <w:rPr>
          <w:rFonts w:cs="Times New Roman"/>
        </w:rPr>
        <w:t xml:space="preserve"> – törpemandula</w:t>
      </w:r>
    </w:p>
    <w:p w:rsidR="00384D1B" w:rsidRDefault="00384D1B" w:rsidP="00384D1B">
      <w:pPr>
        <w:rPr>
          <w:rFonts w:cs="Times New Roman"/>
        </w:rPr>
      </w:pPr>
      <w:r>
        <w:rPr>
          <w:rFonts w:cs="Times New Roman"/>
        </w:rPr>
        <w:t xml:space="preserve">       Rosa </w:t>
      </w:r>
      <w:proofErr w:type="spellStart"/>
      <w:r>
        <w:rPr>
          <w:rFonts w:cs="Times New Roman"/>
        </w:rPr>
        <w:t>canina</w:t>
      </w:r>
      <w:proofErr w:type="spellEnd"/>
      <w:r>
        <w:rPr>
          <w:rFonts w:cs="Times New Roman"/>
        </w:rPr>
        <w:t xml:space="preserve"> – </w:t>
      </w:r>
      <w:proofErr w:type="spellStart"/>
      <w:r>
        <w:rPr>
          <w:rFonts w:cs="Times New Roman"/>
        </w:rPr>
        <w:t>gyepúrózsa</w:t>
      </w:r>
      <w:proofErr w:type="spellEnd"/>
    </w:p>
    <w:p w:rsidR="00384D1B" w:rsidRDefault="00384D1B" w:rsidP="00384D1B">
      <w:pPr>
        <w:rPr>
          <w:rFonts w:cs="Times New Roman"/>
        </w:rPr>
      </w:pPr>
      <w:r>
        <w:rPr>
          <w:rFonts w:cs="Times New Roman"/>
        </w:rPr>
        <w:t xml:space="preserve">       Rosa </w:t>
      </w:r>
      <w:proofErr w:type="spellStart"/>
      <w:r>
        <w:rPr>
          <w:rFonts w:cs="Times New Roman"/>
        </w:rPr>
        <w:t>pimpinellifolia</w:t>
      </w:r>
      <w:proofErr w:type="spellEnd"/>
      <w:r>
        <w:rPr>
          <w:rFonts w:cs="Times New Roman"/>
        </w:rPr>
        <w:t xml:space="preserve"> – jajrózsa</w:t>
      </w:r>
    </w:p>
    <w:p w:rsidR="00384D1B" w:rsidRDefault="00384D1B" w:rsidP="00384D1B">
      <w:pPr>
        <w:rPr>
          <w:rFonts w:cs="Times New Roman"/>
        </w:rPr>
      </w:pPr>
      <w:r>
        <w:rPr>
          <w:rFonts w:cs="Times New Roman"/>
        </w:rPr>
        <w:t xml:space="preserve">       </w:t>
      </w:r>
      <w:proofErr w:type="spellStart"/>
      <w:r>
        <w:rPr>
          <w:rFonts w:cs="Times New Roman"/>
        </w:rPr>
        <w:t>Rubus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caesius</w:t>
      </w:r>
      <w:proofErr w:type="spellEnd"/>
      <w:r>
        <w:rPr>
          <w:rFonts w:cs="Times New Roman"/>
        </w:rPr>
        <w:t xml:space="preserve"> – hamvas szeder</w:t>
      </w:r>
    </w:p>
    <w:p w:rsidR="00384D1B" w:rsidRDefault="00384D1B" w:rsidP="00384D1B">
      <w:pPr>
        <w:rPr>
          <w:rFonts w:cs="Times New Roman"/>
        </w:rPr>
      </w:pPr>
      <w:r>
        <w:rPr>
          <w:rFonts w:cs="Times New Roman"/>
        </w:rPr>
        <w:t xml:space="preserve">       </w:t>
      </w:r>
      <w:proofErr w:type="spellStart"/>
      <w:r>
        <w:rPr>
          <w:rFonts w:cs="Times New Roman"/>
        </w:rPr>
        <w:t>Salix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cinerea</w:t>
      </w:r>
      <w:proofErr w:type="spellEnd"/>
      <w:r>
        <w:rPr>
          <w:rFonts w:cs="Times New Roman"/>
        </w:rPr>
        <w:t xml:space="preserve"> – rekettyefűz</w:t>
      </w:r>
    </w:p>
    <w:p w:rsidR="00384D1B" w:rsidRDefault="00384D1B" w:rsidP="00384D1B">
      <w:pPr>
        <w:rPr>
          <w:rFonts w:cs="Times New Roman"/>
        </w:rPr>
      </w:pPr>
      <w:r>
        <w:rPr>
          <w:rFonts w:cs="Times New Roman"/>
        </w:rPr>
        <w:t xml:space="preserve">       </w:t>
      </w:r>
      <w:proofErr w:type="spellStart"/>
      <w:r>
        <w:rPr>
          <w:rFonts w:cs="Times New Roman"/>
        </w:rPr>
        <w:t>Spiraea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media</w:t>
      </w:r>
      <w:proofErr w:type="spellEnd"/>
      <w:r>
        <w:rPr>
          <w:rFonts w:cs="Times New Roman"/>
        </w:rPr>
        <w:t xml:space="preserve"> – szirti gyöngyvessző</w:t>
      </w:r>
    </w:p>
    <w:p w:rsidR="00384D1B" w:rsidRDefault="00384D1B" w:rsidP="00384D1B">
      <w:pPr>
        <w:rPr>
          <w:rFonts w:cs="Times New Roman"/>
        </w:rPr>
      </w:pPr>
      <w:r>
        <w:rPr>
          <w:rFonts w:cs="Times New Roman"/>
        </w:rPr>
        <w:t xml:space="preserve">       </w:t>
      </w:r>
      <w:proofErr w:type="spellStart"/>
      <w:r>
        <w:rPr>
          <w:rFonts w:cs="Times New Roman"/>
        </w:rPr>
        <w:t>Viburnum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lantana</w:t>
      </w:r>
      <w:proofErr w:type="spellEnd"/>
      <w:r>
        <w:rPr>
          <w:rFonts w:cs="Times New Roman"/>
        </w:rPr>
        <w:t xml:space="preserve"> – ostorménfa</w:t>
      </w:r>
    </w:p>
    <w:p w:rsidR="00384D1B" w:rsidRDefault="00384D1B" w:rsidP="00384D1B">
      <w:pPr>
        <w:rPr>
          <w:rFonts w:cs="Times New Roman"/>
        </w:rPr>
      </w:pPr>
      <w:r>
        <w:rPr>
          <w:rFonts w:cs="Times New Roman"/>
        </w:rPr>
        <w:t xml:space="preserve">       </w:t>
      </w:r>
      <w:proofErr w:type="spellStart"/>
      <w:r>
        <w:rPr>
          <w:rFonts w:cs="Times New Roman"/>
        </w:rPr>
        <w:t>Viburnum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opulus</w:t>
      </w:r>
      <w:proofErr w:type="spellEnd"/>
      <w:r>
        <w:rPr>
          <w:rFonts w:cs="Times New Roman"/>
        </w:rPr>
        <w:t xml:space="preserve"> – </w:t>
      </w:r>
      <w:proofErr w:type="spellStart"/>
      <w:r>
        <w:rPr>
          <w:rFonts w:cs="Times New Roman"/>
        </w:rPr>
        <w:t>kányabangita</w:t>
      </w:r>
      <w:proofErr w:type="spellEnd"/>
    </w:p>
    <w:p w:rsidR="00384D1B" w:rsidRDefault="00384D1B" w:rsidP="00384D1B">
      <w:pPr>
        <w:rPr>
          <w:rFonts w:cs="Times New Roman"/>
        </w:rPr>
      </w:pPr>
      <w:r>
        <w:rPr>
          <w:rFonts w:cs="Times New Roman"/>
        </w:rPr>
        <w:t xml:space="preserve">        </w:t>
      </w:r>
      <w:proofErr w:type="spellStart"/>
      <w:r>
        <w:rPr>
          <w:rFonts w:cs="Times New Roman"/>
        </w:rPr>
        <w:t>Vinca</w:t>
      </w:r>
      <w:proofErr w:type="spellEnd"/>
      <w:r>
        <w:rPr>
          <w:rFonts w:cs="Times New Roman"/>
        </w:rPr>
        <w:t xml:space="preserve"> minor – kis télizöld </w:t>
      </w:r>
      <w:proofErr w:type="spellStart"/>
      <w:r>
        <w:rPr>
          <w:rFonts w:cs="Times New Roman"/>
        </w:rPr>
        <w:t>meténg</w:t>
      </w:r>
      <w:proofErr w:type="spellEnd"/>
    </w:p>
    <w:p w:rsidR="00384D1B" w:rsidRDefault="00384D1B" w:rsidP="00384D1B">
      <w:pPr>
        <w:rPr>
          <w:rFonts w:cs="Times New Roman"/>
        </w:rPr>
      </w:pPr>
    </w:p>
    <w:p w:rsidR="00384D1B" w:rsidRPr="005017D4" w:rsidRDefault="00384D1B" w:rsidP="00384D1B">
      <w:pPr>
        <w:rPr>
          <w:rFonts w:cs="Times New Roman"/>
        </w:rPr>
        <w:sectPr w:rsidR="00384D1B" w:rsidRPr="005017D4" w:rsidSect="00F85DF8">
          <w:headerReference w:type="default" r:id="rId7"/>
          <w:pgSz w:w="11920" w:h="16860"/>
          <w:pgMar w:top="1080" w:right="1600" w:bottom="1180" w:left="1020" w:header="0" w:footer="0" w:gutter="0"/>
          <w:cols w:num="2" w:space="708" w:equalWidth="0">
            <w:col w:w="4509" w:space="1007"/>
            <w:col w:w="4384" w:space="0"/>
          </w:cols>
        </w:sectPr>
      </w:pPr>
      <w:r>
        <w:rPr>
          <w:rFonts w:cs="Times New Roman"/>
        </w:rPr>
        <w:t xml:space="preserve"> </w:t>
      </w:r>
    </w:p>
    <w:p w:rsidR="00384D1B" w:rsidRPr="005017D4" w:rsidRDefault="00384D1B" w:rsidP="00384D1B">
      <w:pPr>
        <w:widowControl w:val="0"/>
        <w:ind w:left="1777"/>
        <w:jc w:val="center"/>
        <w:rPr>
          <w:rFonts w:eastAsia="Garamond" w:cs="Times New Roman"/>
        </w:rPr>
      </w:pPr>
      <w:r>
        <w:rPr>
          <w:rFonts w:cs="Times New Roman"/>
        </w:rPr>
        <w:lastRenderedPageBreak/>
        <w:t>2.</w:t>
      </w:r>
      <w:r>
        <w:rPr>
          <w:rFonts w:cs="Times New Roman"/>
        </w:rPr>
        <w:tab/>
        <w:t>függelék Vásárosfalu</w:t>
      </w:r>
      <w:r w:rsidRPr="005017D4">
        <w:rPr>
          <w:rFonts w:cs="Times New Roman"/>
        </w:rPr>
        <w:t xml:space="preserve"> Község köz</w:t>
      </w:r>
      <w:r>
        <w:rPr>
          <w:rFonts w:cs="Times New Roman"/>
        </w:rPr>
        <w:t xml:space="preserve">területein tiltott </w:t>
      </w:r>
      <w:r w:rsidRPr="005017D4">
        <w:rPr>
          <w:rFonts w:cs="Times New Roman"/>
        </w:rPr>
        <w:t>fajok jegyzéke</w:t>
      </w:r>
    </w:p>
    <w:p w:rsidR="00384D1B" w:rsidRDefault="00384D1B" w:rsidP="00384D1B">
      <w:pPr>
        <w:spacing w:before="36"/>
        <w:rPr>
          <w:rFonts w:eastAsia="Garamond" w:cs="Times New Roman"/>
        </w:rPr>
      </w:pPr>
    </w:p>
    <w:p w:rsidR="00384D1B" w:rsidRDefault="00384D1B" w:rsidP="00384D1B">
      <w:pPr>
        <w:spacing w:before="36"/>
        <w:rPr>
          <w:rFonts w:eastAsia="Garamond" w:cs="Times New Roman"/>
        </w:rPr>
      </w:pPr>
      <w:proofErr w:type="spellStart"/>
      <w:r>
        <w:rPr>
          <w:rFonts w:eastAsia="Garamond" w:cs="Times New Roman"/>
        </w:rPr>
        <w:t>Alternanthera</w:t>
      </w:r>
      <w:proofErr w:type="spellEnd"/>
      <w:r>
        <w:rPr>
          <w:rFonts w:eastAsia="Garamond" w:cs="Times New Roman"/>
        </w:rPr>
        <w:t xml:space="preserve"> </w:t>
      </w:r>
      <w:proofErr w:type="spellStart"/>
      <w:r>
        <w:rPr>
          <w:rFonts w:eastAsia="Garamond" w:cs="Times New Roman"/>
        </w:rPr>
        <w:t>philoxeroides</w:t>
      </w:r>
      <w:proofErr w:type="spellEnd"/>
      <w:r>
        <w:rPr>
          <w:rFonts w:eastAsia="Garamond" w:cs="Times New Roman"/>
        </w:rPr>
        <w:t xml:space="preserve"> – aligátorfű</w:t>
      </w:r>
    </w:p>
    <w:p w:rsidR="00384D1B" w:rsidRDefault="00384D1B" w:rsidP="00384D1B">
      <w:pPr>
        <w:spacing w:before="36"/>
        <w:rPr>
          <w:rFonts w:eastAsia="Garamond" w:cs="Times New Roman"/>
        </w:rPr>
      </w:pPr>
      <w:proofErr w:type="spellStart"/>
      <w:r>
        <w:rPr>
          <w:rFonts w:eastAsia="Garamond" w:cs="Times New Roman"/>
        </w:rPr>
        <w:t>Asclepias</w:t>
      </w:r>
      <w:proofErr w:type="spellEnd"/>
      <w:r>
        <w:rPr>
          <w:rFonts w:eastAsia="Garamond" w:cs="Times New Roman"/>
        </w:rPr>
        <w:t xml:space="preserve"> </w:t>
      </w:r>
      <w:proofErr w:type="spellStart"/>
      <w:r>
        <w:rPr>
          <w:rFonts w:eastAsia="Garamond" w:cs="Times New Roman"/>
        </w:rPr>
        <w:t>syriaca</w:t>
      </w:r>
      <w:proofErr w:type="spellEnd"/>
      <w:r>
        <w:rPr>
          <w:rFonts w:eastAsia="Garamond" w:cs="Times New Roman"/>
        </w:rPr>
        <w:t xml:space="preserve"> – közönséges selyemkóró</w:t>
      </w:r>
    </w:p>
    <w:p w:rsidR="00384D1B" w:rsidRDefault="00384D1B" w:rsidP="00384D1B">
      <w:pPr>
        <w:spacing w:before="36"/>
        <w:rPr>
          <w:rFonts w:eastAsia="Garamond" w:cs="Times New Roman"/>
        </w:rPr>
      </w:pPr>
      <w:proofErr w:type="spellStart"/>
      <w:r>
        <w:rPr>
          <w:rFonts w:eastAsia="Garamond" w:cs="Times New Roman"/>
        </w:rPr>
        <w:t>Baccharis</w:t>
      </w:r>
      <w:proofErr w:type="spellEnd"/>
      <w:r>
        <w:rPr>
          <w:rFonts w:eastAsia="Garamond" w:cs="Times New Roman"/>
        </w:rPr>
        <w:t xml:space="preserve"> </w:t>
      </w:r>
      <w:proofErr w:type="spellStart"/>
      <w:r>
        <w:rPr>
          <w:rFonts w:eastAsia="Garamond" w:cs="Times New Roman"/>
        </w:rPr>
        <w:t>halimifolia</w:t>
      </w:r>
      <w:proofErr w:type="spellEnd"/>
      <w:r>
        <w:rPr>
          <w:rFonts w:eastAsia="Garamond" w:cs="Times New Roman"/>
        </w:rPr>
        <w:t xml:space="preserve"> – </w:t>
      </w:r>
      <w:proofErr w:type="spellStart"/>
      <w:r>
        <w:rPr>
          <w:rFonts w:eastAsia="Garamond" w:cs="Times New Roman"/>
        </w:rPr>
        <w:t>borfa</w:t>
      </w:r>
      <w:proofErr w:type="spellEnd"/>
      <w:r>
        <w:rPr>
          <w:rFonts w:eastAsia="Garamond" w:cs="Times New Roman"/>
        </w:rPr>
        <w:t>, tengerparti seprűcserje</w:t>
      </w:r>
    </w:p>
    <w:p w:rsidR="00384D1B" w:rsidRDefault="00384D1B" w:rsidP="00384D1B">
      <w:pPr>
        <w:spacing w:before="36"/>
        <w:rPr>
          <w:rFonts w:eastAsia="Garamond" w:cs="Times New Roman"/>
        </w:rPr>
      </w:pPr>
      <w:proofErr w:type="spellStart"/>
      <w:r>
        <w:rPr>
          <w:rFonts w:eastAsia="Garamond" w:cs="Times New Roman"/>
        </w:rPr>
        <w:t>Cobomba</w:t>
      </w:r>
      <w:proofErr w:type="spellEnd"/>
      <w:r>
        <w:rPr>
          <w:rFonts w:eastAsia="Garamond" w:cs="Times New Roman"/>
        </w:rPr>
        <w:t xml:space="preserve"> </w:t>
      </w:r>
      <w:proofErr w:type="spellStart"/>
      <w:r>
        <w:rPr>
          <w:rFonts w:eastAsia="Garamond" w:cs="Times New Roman"/>
        </w:rPr>
        <w:t>caroliniana</w:t>
      </w:r>
      <w:proofErr w:type="spellEnd"/>
      <w:r>
        <w:rPr>
          <w:rFonts w:eastAsia="Garamond" w:cs="Times New Roman"/>
        </w:rPr>
        <w:t xml:space="preserve"> – kaliforniai tündérhínár</w:t>
      </w:r>
    </w:p>
    <w:p w:rsidR="00384D1B" w:rsidRDefault="00384D1B" w:rsidP="00384D1B">
      <w:pPr>
        <w:spacing w:before="36"/>
        <w:rPr>
          <w:rFonts w:eastAsia="Garamond" w:cs="Times New Roman"/>
        </w:rPr>
      </w:pPr>
      <w:proofErr w:type="spellStart"/>
      <w:r>
        <w:rPr>
          <w:rFonts w:eastAsia="Garamond" w:cs="Times New Roman"/>
        </w:rPr>
        <w:t>Eichhornia</w:t>
      </w:r>
      <w:proofErr w:type="spellEnd"/>
      <w:r>
        <w:rPr>
          <w:rFonts w:eastAsia="Garamond" w:cs="Times New Roman"/>
        </w:rPr>
        <w:t xml:space="preserve"> </w:t>
      </w:r>
      <w:proofErr w:type="spellStart"/>
      <w:r>
        <w:rPr>
          <w:rFonts w:eastAsia="Garamond" w:cs="Times New Roman"/>
        </w:rPr>
        <w:t>crassipes</w:t>
      </w:r>
      <w:proofErr w:type="spellEnd"/>
      <w:r>
        <w:rPr>
          <w:rFonts w:eastAsia="Garamond" w:cs="Times New Roman"/>
        </w:rPr>
        <w:t xml:space="preserve"> – vízijácint</w:t>
      </w:r>
    </w:p>
    <w:p w:rsidR="00384D1B" w:rsidRDefault="00384D1B" w:rsidP="00384D1B">
      <w:pPr>
        <w:spacing w:before="36"/>
        <w:rPr>
          <w:rFonts w:eastAsia="Garamond" w:cs="Times New Roman"/>
        </w:rPr>
      </w:pPr>
      <w:proofErr w:type="spellStart"/>
      <w:r>
        <w:rPr>
          <w:rFonts w:eastAsia="Garamond" w:cs="Times New Roman"/>
        </w:rPr>
        <w:t>Elodea</w:t>
      </w:r>
      <w:proofErr w:type="spellEnd"/>
      <w:r>
        <w:rPr>
          <w:rFonts w:eastAsia="Garamond" w:cs="Times New Roman"/>
        </w:rPr>
        <w:t xml:space="preserve"> </w:t>
      </w:r>
      <w:proofErr w:type="spellStart"/>
      <w:r>
        <w:rPr>
          <w:rFonts w:eastAsia="Garamond" w:cs="Times New Roman"/>
        </w:rPr>
        <w:t>nuttallii</w:t>
      </w:r>
      <w:proofErr w:type="spellEnd"/>
      <w:r>
        <w:rPr>
          <w:rFonts w:eastAsia="Garamond" w:cs="Times New Roman"/>
        </w:rPr>
        <w:t xml:space="preserve"> – cingár (apró </w:t>
      </w:r>
      <w:proofErr w:type="spellStart"/>
      <w:r>
        <w:rPr>
          <w:rFonts w:eastAsia="Garamond" w:cs="Times New Roman"/>
        </w:rPr>
        <w:t>levelű</w:t>
      </w:r>
      <w:proofErr w:type="spellEnd"/>
      <w:r>
        <w:rPr>
          <w:rFonts w:eastAsia="Garamond" w:cs="Times New Roman"/>
        </w:rPr>
        <w:t>) átokhínár</w:t>
      </w:r>
    </w:p>
    <w:p w:rsidR="00384D1B" w:rsidRDefault="00384D1B" w:rsidP="00384D1B">
      <w:pPr>
        <w:spacing w:before="36"/>
        <w:rPr>
          <w:rFonts w:eastAsia="Garamond" w:cs="Times New Roman"/>
        </w:rPr>
      </w:pPr>
      <w:proofErr w:type="spellStart"/>
      <w:r>
        <w:rPr>
          <w:rFonts w:eastAsia="Garamond" w:cs="Times New Roman"/>
        </w:rPr>
        <w:t>Gunnera</w:t>
      </w:r>
      <w:proofErr w:type="spellEnd"/>
      <w:r>
        <w:rPr>
          <w:rFonts w:eastAsia="Garamond" w:cs="Times New Roman"/>
        </w:rPr>
        <w:t xml:space="preserve"> </w:t>
      </w:r>
      <w:proofErr w:type="spellStart"/>
      <w:r>
        <w:rPr>
          <w:rFonts w:eastAsia="Garamond" w:cs="Times New Roman"/>
        </w:rPr>
        <w:t>tinctoria</w:t>
      </w:r>
      <w:proofErr w:type="spellEnd"/>
      <w:r>
        <w:rPr>
          <w:rFonts w:eastAsia="Garamond" w:cs="Times New Roman"/>
        </w:rPr>
        <w:t xml:space="preserve"> – óriás rebarbara</w:t>
      </w:r>
    </w:p>
    <w:p w:rsidR="00384D1B" w:rsidRDefault="00384D1B" w:rsidP="00384D1B">
      <w:pPr>
        <w:spacing w:before="36"/>
        <w:rPr>
          <w:rFonts w:eastAsia="Garamond" w:cs="Times New Roman"/>
        </w:rPr>
      </w:pPr>
      <w:proofErr w:type="spellStart"/>
      <w:r>
        <w:rPr>
          <w:rFonts w:eastAsia="Garamond" w:cs="Times New Roman"/>
        </w:rPr>
        <w:t>Heracleum</w:t>
      </w:r>
      <w:proofErr w:type="spellEnd"/>
      <w:r>
        <w:rPr>
          <w:rFonts w:eastAsia="Garamond" w:cs="Times New Roman"/>
        </w:rPr>
        <w:t xml:space="preserve"> </w:t>
      </w:r>
      <w:proofErr w:type="spellStart"/>
      <w:r>
        <w:rPr>
          <w:rFonts w:eastAsia="Garamond" w:cs="Times New Roman"/>
        </w:rPr>
        <w:t>mantegazzianum</w:t>
      </w:r>
      <w:proofErr w:type="spellEnd"/>
      <w:r>
        <w:rPr>
          <w:rFonts w:eastAsia="Garamond" w:cs="Times New Roman"/>
        </w:rPr>
        <w:t xml:space="preserve"> – kaukázusi medvetalp</w:t>
      </w:r>
    </w:p>
    <w:p w:rsidR="00384D1B" w:rsidRDefault="00384D1B" w:rsidP="00384D1B">
      <w:pPr>
        <w:spacing w:before="36"/>
        <w:rPr>
          <w:rFonts w:eastAsia="Garamond" w:cs="Times New Roman"/>
        </w:rPr>
      </w:pPr>
      <w:proofErr w:type="spellStart"/>
      <w:r>
        <w:rPr>
          <w:rFonts w:eastAsia="Garamond" w:cs="Times New Roman"/>
        </w:rPr>
        <w:t>Heracleum</w:t>
      </w:r>
      <w:proofErr w:type="spellEnd"/>
      <w:r>
        <w:rPr>
          <w:rFonts w:eastAsia="Garamond" w:cs="Times New Roman"/>
        </w:rPr>
        <w:t xml:space="preserve"> </w:t>
      </w:r>
      <w:proofErr w:type="spellStart"/>
      <w:r>
        <w:rPr>
          <w:rFonts w:eastAsia="Garamond" w:cs="Times New Roman"/>
        </w:rPr>
        <w:t>persicum</w:t>
      </w:r>
      <w:proofErr w:type="spellEnd"/>
      <w:r>
        <w:rPr>
          <w:rFonts w:eastAsia="Garamond" w:cs="Times New Roman"/>
        </w:rPr>
        <w:t xml:space="preserve"> – perzsa medvetalp</w:t>
      </w:r>
    </w:p>
    <w:p w:rsidR="00384D1B" w:rsidRDefault="00384D1B" w:rsidP="00384D1B">
      <w:pPr>
        <w:spacing w:before="36"/>
        <w:rPr>
          <w:rFonts w:eastAsia="Garamond" w:cs="Times New Roman"/>
        </w:rPr>
      </w:pPr>
      <w:proofErr w:type="spellStart"/>
      <w:r>
        <w:rPr>
          <w:rFonts w:eastAsia="Garamond" w:cs="Times New Roman"/>
        </w:rPr>
        <w:t>Heracleum</w:t>
      </w:r>
      <w:proofErr w:type="spellEnd"/>
      <w:r>
        <w:rPr>
          <w:rFonts w:eastAsia="Garamond" w:cs="Times New Roman"/>
        </w:rPr>
        <w:t xml:space="preserve"> </w:t>
      </w:r>
      <w:proofErr w:type="spellStart"/>
      <w:r>
        <w:rPr>
          <w:rFonts w:eastAsia="Garamond" w:cs="Times New Roman"/>
        </w:rPr>
        <w:t>sosnowsky</w:t>
      </w:r>
      <w:proofErr w:type="spellEnd"/>
      <w:r>
        <w:rPr>
          <w:rFonts w:eastAsia="Garamond" w:cs="Times New Roman"/>
        </w:rPr>
        <w:t xml:space="preserve"> – </w:t>
      </w:r>
      <w:proofErr w:type="spellStart"/>
      <w:r>
        <w:rPr>
          <w:rFonts w:eastAsia="Garamond" w:cs="Times New Roman"/>
        </w:rPr>
        <w:t>sosnowsky</w:t>
      </w:r>
      <w:proofErr w:type="spellEnd"/>
      <w:r>
        <w:rPr>
          <w:rFonts w:eastAsia="Garamond" w:cs="Times New Roman"/>
        </w:rPr>
        <w:t xml:space="preserve"> medvetalp</w:t>
      </w:r>
    </w:p>
    <w:p w:rsidR="00384D1B" w:rsidRDefault="00384D1B" w:rsidP="00384D1B">
      <w:pPr>
        <w:spacing w:before="36"/>
        <w:rPr>
          <w:rFonts w:eastAsia="Garamond" w:cs="Times New Roman"/>
        </w:rPr>
      </w:pPr>
      <w:proofErr w:type="spellStart"/>
      <w:r>
        <w:rPr>
          <w:rFonts w:eastAsia="Garamond" w:cs="Times New Roman"/>
        </w:rPr>
        <w:t>Hydrocotyle</w:t>
      </w:r>
      <w:proofErr w:type="spellEnd"/>
      <w:r>
        <w:rPr>
          <w:rFonts w:eastAsia="Garamond" w:cs="Times New Roman"/>
        </w:rPr>
        <w:t xml:space="preserve"> </w:t>
      </w:r>
      <w:proofErr w:type="spellStart"/>
      <w:r>
        <w:rPr>
          <w:rFonts w:eastAsia="Garamond" w:cs="Times New Roman"/>
        </w:rPr>
        <w:t>ranunculoides</w:t>
      </w:r>
      <w:proofErr w:type="spellEnd"/>
      <w:r>
        <w:rPr>
          <w:rFonts w:eastAsia="Garamond" w:cs="Times New Roman"/>
        </w:rPr>
        <w:t xml:space="preserve"> – hévízi gázló</w:t>
      </w:r>
    </w:p>
    <w:p w:rsidR="00384D1B" w:rsidRDefault="00384D1B" w:rsidP="00384D1B">
      <w:pPr>
        <w:spacing w:before="36"/>
        <w:rPr>
          <w:rFonts w:eastAsia="Garamond" w:cs="Times New Roman"/>
        </w:rPr>
      </w:pPr>
      <w:proofErr w:type="spellStart"/>
      <w:r>
        <w:rPr>
          <w:rFonts w:eastAsia="Garamond" w:cs="Times New Roman"/>
        </w:rPr>
        <w:t>Impatiens</w:t>
      </w:r>
      <w:proofErr w:type="spellEnd"/>
      <w:r>
        <w:rPr>
          <w:rFonts w:eastAsia="Garamond" w:cs="Times New Roman"/>
        </w:rPr>
        <w:t xml:space="preserve"> </w:t>
      </w:r>
      <w:proofErr w:type="spellStart"/>
      <w:r>
        <w:rPr>
          <w:rFonts w:eastAsia="Garamond" w:cs="Times New Roman"/>
        </w:rPr>
        <w:t>glandulifera</w:t>
      </w:r>
      <w:proofErr w:type="spellEnd"/>
      <w:r>
        <w:rPr>
          <w:rFonts w:eastAsia="Garamond" w:cs="Times New Roman"/>
        </w:rPr>
        <w:t xml:space="preserve"> – bíbor nebáncsvirág</w:t>
      </w:r>
    </w:p>
    <w:p w:rsidR="00384D1B" w:rsidRDefault="00384D1B" w:rsidP="00384D1B">
      <w:pPr>
        <w:spacing w:before="36"/>
        <w:rPr>
          <w:rFonts w:eastAsia="Garamond" w:cs="Times New Roman"/>
        </w:rPr>
      </w:pPr>
      <w:proofErr w:type="spellStart"/>
      <w:r>
        <w:rPr>
          <w:rFonts w:eastAsia="Garamond" w:cs="Times New Roman"/>
        </w:rPr>
        <w:t>Lagarosiphon</w:t>
      </w:r>
      <w:proofErr w:type="spellEnd"/>
      <w:r>
        <w:rPr>
          <w:rFonts w:eastAsia="Garamond" w:cs="Times New Roman"/>
        </w:rPr>
        <w:t xml:space="preserve"> major – fodros </w:t>
      </w:r>
      <w:proofErr w:type="spellStart"/>
      <w:r>
        <w:rPr>
          <w:rFonts w:eastAsia="Garamond" w:cs="Times New Roman"/>
        </w:rPr>
        <w:t>átokhnár</w:t>
      </w:r>
      <w:proofErr w:type="spellEnd"/>
    </w:p>
    <w:p w:rsidR="00384D1B" w:rsidRDefault="00384D1B" w:rsidP="00384D1B">
      <w:pPr>
        <w:spacing w:before="36"/>
        <w:rPr>
          <w:rFonts w:eastAsia="Garamond" w:cs="Times New Roman"/>
        </w:rPr>
      </w:pPr>
      <w:proofErr w:type="spellStart"/>
      <w:r>
        <w:rPr>
          <w:rFonts w:eastAsia="Garamond" w:cs="Times New Roman"/>
        </w:rPr>
        <w:t>Ludwigia</w:t>
      </w:r>
      <w:proofErr w:type="spellEnd"/>
      <w:r>
        <w:rPr>
          <w:rFonts w:eastAsia="Garamond" w:cs="Times New Roman"/>
        </w:rPr>
        <w:t xml:space="preserve"> </w:t>
      </w:r>
      <w:proofErr w:type="spellStart"/>
      <w:r>
        <w:rPr>
          <w:rFonts w:eastAsia="Garamond" w:cs="Times New Roman"/>
        </w:rPr>
        <w:t>grandulifera</w:t>
      </w:r>
      <w:proofErr w:type="spellEnd"/>
      <w:r>
        <w:rPr>
          <w:rFonts w:eastAsia="Garamond" w:cs="Times New Roman"/>
        </w:rPr>
        <w:t xml:space="preserve"> – nagyvirágú tóalma</w:t>
      </w:r>
    </w:p>
    <w:p w:rsidR="00384D1B" w:rsidRDefault="00384D1B" w:rsidP="00384D1B">
      <w:pPr>
        <w:spacing w:before="36"/>
        <w:rPr>
          <w:rFonts w:eastAsia="Garamond" w:cs="Times New Roman"/>
        </w:rPr>
      </w:pPr>
      <w:proofErr w:type="spellStart"/>
      <w:r>
        <w:rPr>
          <w:rFonts w:eastAsia="Garamond" w:cs="Times New Roman"/>
        </w:rPr>
        <w:t>Ludwigia</w:t>
      </w:r>
      <w:proofErr w:type="spellEnd"/>
      <w:r>
        <w:rPr>
          <w:rFonts w:eastAsia="Garamond" w:cs="Times New Roman"/>
        </w:rPr>
        <w:t xml:space="preserve"> </w:t>
      </w:r>
      <w:proofErr w:type="spellStart"/>
      <w:r>
        <w:rPr>
          <w:rFonts w:eastAsia="Garamond" w:cs="Times New Roman"/>
        </w:rPr>
        <w:t>peploides</w:t>
      </w:r>
      <w:proofErr w:type="spellEnd"/>
      <w:r>
        <w:rPr>
          <w:rFonts w:eastAsia="Garamond" w:cs="Times New Roman"/>
        </w:rPr>
        <w:t xml:space="preserve"> – sárgavirágú tóalma</w:t>
      </w:r>
    </w:p>
    <w:p w:rsidR="00384D1B" w:rsidRDefault="00384D1B" w:rsidP="00384D1B">
      <w:pPr>
        <w:spacing w:before="36"/>
        <w:rPr>
          <w:rFonts w:eastAsia="Garamond" w:cs="Times New Roman"/>
        </w:rPr>
      </w:pPr>
      <w:proofErr w:type="spellStart"/>
      <w:r>
        <w:rPr>
          <w:rFonts w:eastAsia="Garamond" w:cs="Times New Roman"/>
        </w:rPr>
        <w:t>Lysichiton</w:t>
      </w:r>
      <w:proofErr w:type="spellEnd"/>
      <w:r>
        <w:rPr>
          <w:rFonts w:eastAsia="Garamond" w:cs="Times New Roman"/>
        </w:rPr>
        <w:t xml:space="preserve"> </w:t>
      </w:r>
      <w:proofErr w:type="spellStart"/>
      <w:r>
        <w:rPr>
          <w:rFonts w:eastAsia="Garamond" w:cs="Times New Roman"/>
        </w:rPr>
        <w:t>americanus</w:t>
      </w:r>
      <w:proofErr w:type="spellEnd"/>
      <w:r>
        <w:rPr>
          <w:rFonts w:eastAsia="Garamond" w:cs="Times New Roman"/>
        </w:rPr>
        <w:t xml:space="preserve"> – sárga lápbuzogány</w:t>
      </w:r>
    </w:p>
    <w:p w:rsidR="00384D1B" w:rsidRDefault="00384D1B" w:rsidP="00384D1B">
      <w:pPr>
        <w:spacing w:before="36"/>
        <w:rPr>
          <w:rFonts w:eastAsia="Garamond" w:cs="Times New Roman"/>
        </w:rPr>
      </w:pPr>
      <w:proofErr w:type="spellStart"/>
      <w:r>
        <w:rPr>
          <w:rFonts w:eastAsia="Garamond" w:cs="Times New Roman"/>
        </w:rPr>
        <w:t>Microstegium</w:t>
      </w:r>
      <w:proofErr w:type="spellEnd"/>
      <w:r>
        <w:rPr>
          <w:rFonts w:eastAsia="Garamond" w:cs="Times New Roman"/>
        </w:rPr>
        <w:t xml:space="preserve"> </w:t>
      </w:r>
      <w:proofErr w:type="spellStart"/>
      <w:r>
        <w:rPr>
          <w:rFonts w:eastAsia="Garamond" w:cs="Times New Roman"/>
        </w:rPr>
        <w:t>vimineum</w:t>
      </w:r>
      <w:proofErr w:type="spellEnd"/>
      <w:r>
        <w:rPr>
          <w:rFonts w:eastAsia="Garamond" w:cs="Times New Roman"/>
        </w:rPr>
        <w:t xml:space="preserve"> – japán gázlófű</w:t>
      </w:r>
    </w:p>
    <w:p w:rsidR="00384D1B" w:rsidRDefault="00384D1B" w:rsidP="00384D1B">
      <w:pPr>
        <w:spacing w:before="36"/>
        <w:rPr>
          <w:rFonts w:eastAsia="Garamond" w:cs="Times New Roman"/>
        </w:rPr>
      </w:pPr>
      <w:proofErr w:type="spellStart"/>
      <w:r>
        <w:rPr>
          <w:rFonts w:eastAsia="Garamond" w:cs="Times New Roman"/>
        </w:rPr>
        <w:t>Myriophyllum</w:t>
      </w:r>
      <w:proofErr w:type="spellEnd"/>
      <w:r>
        <w:rPr>
          <w:rFonts w:eastAsia="Garamond" w:cs="Times New Roman"/>
        </w:rPr>
        <w:t xml:space="preserve"> </w:t>
      </w:r>
      <w:proofErr w:type="spellStart"/>
      <w:r>
        <w:rPr>
          <w:rFonts w:eastAsia="Garamond" w:cs="Times New Roman"/>
        </w:rPr>
        <w:t>aquaticum</w:t>
      </w:r>
      <w:proofErr w:type="spellEnd"/>
      <w:r>
        <w:rPr>
          <w:rFonts w:eastAsia="Garamond" w:cs="Times New Roman"/>
        </w:rPr>
        <w:t xml:space="preserve"> – közönséges süllőhínár</w:t>
      </w:r>
    </w:p>
    <w:p w:rsidR="00384D1B" w:rsidRDefault="00384D1B" w:rsidP="00384D1B">
      <w:pPr>
        <w:spacing w:before="36"/>
        <w:rPr>
          <w:rFonts w:eastAsia="Garamond" w:cs="Times New Roman"/>
        </w:rPr>
      </w:pPr>
      <w:proofErr w:type="spellStart"/>
      <w:r>
        <w:rPr>
          <w:rFonts w:eastAsia="Garamond" w:cs="Times New Roman"/>
        </w:rPr>
        <w:t>Myriophyllum</w:t>
      </w:r>
      <w:proofErr w:type="spellEnd"/>
      <w:r>
        <w:rPr>
          <w:rFonts w:eastAsia="Garamond" w:cs="Times New Roman"/>
        </w:rPr>
        <w:t xml:space="preserve"> </w:t>
      </w:r>
      <w:proofErr w:type="spellStart"/>
      <w:r>
        <w:rPr>
          <w:rFonts w:eastAsia="Garamond" w:cs="Times New Roman"/>
        </w:rPr>
        <w:t>heterophyllum</w:t>
      </w:r>
      <w:proofErr w:type="spellEnd"/>
      <w:r>
        <w:rPr>
          <w:rFonts w:eastAsia="Garamond" w:cs="Times New Roman"/>
        </w:rPr>
        <w:t xml:space="preserve"> – </w:t>
      </w:r>
      <w:proofErr w:type="spellStart"/>
      <w:r>
        <w:rPr>
          <w:rFonts w:eastAsia="Garamond" w:cs="Times New Roman"/>
        </w:rPr>
        <w:t>felemáslevelű</w:t>
      </w:r>
      <w:proofErr w:type="spellEnd"/>
      <w:r>
        <w:rPr>
          <w:rFonts w:eastAsia="Garamond" w:cs="Times New Roman"/>
        </w:rPr>
        <w:t xml:space="preserve"> süllőhínár</w:t>
      </w:r>
    </w:p>
    <w:p w:rsidR="00384D1B" w:rsidRDefault="00384D1B" w:rsidP="00384D1B">
      <w:pPr>
        <w:spacing w:before="36"/>
        <w:rPr>
          <w:rFonts w:eastAsia="Garamond" w:cs="Times New Roman"/>
        </w:rPr>
      </w:pPr>
      <w:proofErr w:type="spellStart"/>
      <w:r>
        <w:rPr>
          <w:rFonts w:eastAsia="Garamond" w:cs="Times New Roman"/>
        </w:rPr>
        <w:t>Parthenium</w:t>
      </w:r>
      <w:proofErr w:type="spellEnd"/>
      <w:r>
        <w:rPr>
          <w:rFonts w:eastAsia="Garamond" w:cs="Times New Roman"/>
        </w:rPr>
        <w:t xml:space="preserve"> </w:t>
      </w:r>
      <w:proofErr w:type="spellStart"/>
      <w:r>
        <w:rPr>
          <w:rFonts w:eastAsia="Garamond" w:cs="Times New Roman"/>
        </w:rPr>
        <w:t>hysterophorus</w:t>
      </w:r>
      <w:proofErr w:type="spellEnd"/>
      <w:r>
        <w:rPr>
          <w:rFonts w:eastAsia="Garamond" w:cs="Times New Roman"/>
        </w:rPr>
        <w:t xml:space="preserve"> – keserű hamisüröm</w:t>
      </w:r>
    </w:p>
    <w:p w:rsidR="00384D1B" w:rsidRDefault="00384D1B" w:rsidP="00384D1B">
      <w:pPr>
        <w:spacing w:before="36"/>
        <w:rPr>
          <w:rFonts w:eastAsia="Garamond" w:cs="Times New Roman"/>
        </w:rPr>
      </w:pPr>
      <w:proofErr w:type="spellStart"/>
      <w:r>
        <w:rPr>
          <w:rFonts w:eastAsia="Garamond" w:cs="Times New Roman"/>
        </w:rPr>
        <w:t>Pennisetum</w:t>
      </w:r>
      <w:proofErr w:type="spellEnd"/>
      <w:r>
        <w:rPr>
          <w:rFonts w:eastAsia="Garamond" w:cs="Times New Roman"/>
        </w:rPr>
        <w:t xml:space="preserve"> </w:t>
      </w:r>
      <w:proofErr w:type="spellStart"/>
      <w:r>
        <w:rPr>
          <w:rFonts w:eastAsia="Garamond" w:cs="Times New Roman"/>
        </w:rPr>
        <w:t>setaceum</w:t>
      </w:r>
      <w:proofErr w:type="spellEnd"/>
      <w:r>
        <w:rPr>
          <w:rFonts w:eastAsia="Garamond" w:cs="Times New Roman"/>
        </w:rPr>
        <w:t xml:space="preserve"> – </w:t>
      </w:r>
      <w:proofErr w:type="spellStart"/>
      <w:r>
        <w:rPr>
          <w:rFonts w:eastAsia="Garamond" w:cs="Times New Roman"/>
        </w:rPr>
        <w:t>rózsas</w:t>
      </w:r>
      <w:proofErr w:type="spellEnd"/>
      <w:r>
        <w:rPr>
          <w:rFonts w:eastAsia="Garamond" w:cs="Times New Roman"/>
        </w:rPr>
        <w:t xml:space="preserve"> tollborzfű</w:t>
      </w:r>
    </w:p>
    <w:p w:rsidR="00384D1B" w:rsidRDefault="00384D1B" w:rsidP="00384D1B">
      <w:pPr>
        <w:spacing w:before="36"/>
        <w:rPr>
          <w:rFonts w:eastAsia="Garamond" w:cs="Times New Roman"/>
        </w:rPr>
      </w:pPr>
      <w:proofErr w:type="spellStart"/>
      <w:r>
        <w:rPr>
          <w:rFonts w:eastAsia="Garamond" w:cs="Times New Roman"/>
        </w:rPr>
        <w:t>Pesicaria</w:t>
      </w:r>
      <w:proofErr w:type="spellEnd"/>
      <w:r>
        <w:rPr>
          <w:rFonts w:eastAsia="Garamond" w:cs="Times New Roman"/>
        </w:rPr>
        <w:t xml:space="preserve"> </w:t>
      </w:r>
      <w:proofErr w:type="spellStart"/>
      <w:r>
        <w:rPr>
          <w:rFonts w:eastAsia="Garamond" w:cs="Times New Roman"/>
        </w:rPr>
        <w:t>perfoliata</w:t>
      </w:r>
      <w:proofErr w:type="spellEnd"/>
      <w:r>
        <w:rPr>
          <w:rFonts w:eastAsia="Garamond" w:cs="Times New Roman"/>
        </w:rPr>
        <w:t xml:space="preserve"> – ördögfarok keserűfű</w:t>
      </w:r>
    </w:p>
    <w:p w:rsidR="00384D1B" w:rsidRDefault="00384D1B" w:rsidP="00384D1B">
      <w:pPr>
        <w:spacing w:before="36"/>
        <w:rPr>
          <w:rFonts w:eastAsia="Garamond" w:cs="Times New Roman"/>
        </w:rPr>
      </w:pPr>
      <w:proofErr w:type="spellStart"/>
      <w:r>
        <w:rPr>
          <w:rFonts w:eastAsia="Garamond" w:cs="Times New Roman"/>
        </w:rPr>
        <w:t>Pueraria</w:t>
      </w:r>
      <w:proofErr w:type="spellEnd"/>
      <w:r>
        <w:rPr>
          <w:rFonts w:eastAsia="Garamond" w:cs="Times New Roman"/>
        </w:rPr>
        <w:t xml:space="preserve"> </w:t>
      </w:r>
      <w:proofErr w:type="spellStart"/>
      <w:r>
        <w:rPr>
          <w:rFonts w:eastAsia="Garamond" w:cs="Times New Roman"/>
        </w:rPr>
        <w:t>montana</w:t>
      </w:r>
      <w:proofErr w:type="spellEnd"/>
      <w:r>
        <w:rPr>
          <w:rFonts w:eastAsia="Garamond" w:cs="Times New Roman"/>
        </w:rPr>
        <w:t xml:space="preserve"> var. </w:t>
      </w:r>
      <w:proofErr w:type="spellStart"/>
      <w:r>
        <w:rPr>
          <w:rFonts w:eastAsia="Garamond" w:cs="Times New Roman"/>
        </w:rPr>
        <w:t>lobata</w:t>
      </w:r>
      <w:proofErr w:type="spellEnd"/>
      <w:r>
        <w:rPr>
          <w:rFonts w:eastAsia="Garamond" w:cs="Times New Roman"/>
        </w:rPr>
        <w:t xml:space="preserve"> – </w:t>
      </w:r>
      <w:proofErr w:type="spellStart"/>
      <w:r>
        <w:rPr>
          <w:rFonts w:eastAsia="Garamond" w:cs="Times New Roman"/>
        </w:rPr>
        <w:t>kudzu</w:t>
      </w:r>
      <w:proofErr w:type="spellEnd"/>
      <w:r>
        <w:rPr>
          <w:rFonts w:eastAsia="Garamond" w:cs="Times New Roman"/>
        </w:rPr>
        <w:t xml:space="preserve"> nyílgyökér</w:t>
      </w:r>
    </w:p>
    <w:p w:rsidR="00384D1B" w:rsidRDefault="00384D1B" w:rsidP="00384D1B">
      <w:pPr>
        <w:spacing w:before="36"/>
        <w:rPr>
          <w:rFonts w:eastAsia="Garamond" w:cs="Times New Roman"/>
        </w:rPr>
      </w:pPr>
    </w:p>
    <w:p w:rsidR="00384D1B" w:rsidRDefault="00384D1B" w:rsidP="00384D1B">
      <w:pPr>
        <w:spacing w:before="36"/>
        <w:rPr>
          <w:rFonts w:eastAsia="Garamond" w:cs="Times New Roman"/>
        </w:rPr>
      </w:pPr>
    </w:p>
    <w:p w:rsidR="00384D1B" w:rsidRDefault="00384D1B" w:rsidP="00384D1B">
      <w:pPr>
        <w:spacing w:before="36"/>
        <w:rPr>
          <w:rFonts w:eastAsia="Garamond" w:cs="Times New Roman"/>
        </w:rPr>
      </w:pPr>
    </w:p>
    <w:p w:rsidR="00384D1B" w:rsidRPr="005017D4" w:rsidRDefault="00384D1B" w:rsidP="00384D1B">
      <w:pPr>
        <w:spacing w:before="36"/>
        <w:rPr>
          <w:rFonts w:eastAsia="Garamond" w:cs="Times New Roman"/>
        </w:rPr>
      </w:pPr>
      <w:r w:rsidRPr="005017D4">
        <w:rPr>
          <w:rFonts w:cs="Times New Roman"/>
        </w:rPr>
        <w:t xml:space="preserve"> </w:t>
      </w:r>
      <w:proofErr w:type="spellStart"/>
      <w:r w:rsidRPr="005017D4">
        <w:rPr>
          <w:rFonts w:cs="Times New Roman"/>
        </w:rPr>
        <w:t>Fagus</w:t>
      </w:r>
      <w:proofErr w:type="spellEnd"/>
      <w:r w:rsidRPr="005017D4">
        <w:rPr>
          <w:rFonts w:cs="Times New Roman"/>
        </w:rPr>
        <w:t xml:space="preserve"> </w:t>
      </w:r>
      <w:proofErr w:type="spellStart"/>
      <w:r w:rsidRPr="005017D4">
        <w:rPr>
          <w:rFonts w:cs="Times New Roman"/>
        </w:rPr>
        <w:t>sylvatica</w:t>
      </w:r>
      <w:proofErr w:type="spellEnd"/>
      <w:r w:rsidRPr="005017D4">
        <w:rPr>
          <w:rFonts w:cs="Times New Roman"/>
        </w:rPr>
        <w:t xml:space="preserve"> - közönséges bükk </w:t>
      </w:r>
      <w:proofErr w:type="spellStart"/>
      <w:r w:rsidRPr="005017D4">
        <w:rPr>
          <w:rFonts w:cs="Times New Roman"/>
        </w:rPr>
        <w:t>Fraxinus</w:t>
      </w:r>
      <w:proofErr w:type="spellEnd"/>
      <w:r w:rsidRPr="005017D4">
        <w:rPr>
          <w:rFonts w:cs="Times New Roman"/>
        </w:rPr>
        <w:t xml:space="preserve"> </w:t>
      </w:r>
      <w:proofErr w:type="spellStart"/>
      <w:r w:rsidRPr="005017D4">
        <w:rPr>
          <w:rFonts w:cs="Times New Roman"/>
        </w:rPr>
        <w:t>angustifolia</w:t>
      </w:r>
      <w:proofErr w:type="spellEnd"/>
      <w:r w:rsidRPr="005017D4">
        <w:rPr>
          <w:rFonts w:cs="Times New Roman"/>
        </w:rPr>
        <w:t xml:space="preserve"> - keskenylevelű kőris </w:t>
      </w:r>
      <w:proofErr w:type="spellStart"/>
      <w:r w:rsidRPr="005017D4">
        <w:rPr>
          <w:rFonts w:cs="Times New Roman"/>
        </w:rPr>
        <w:t>Fraxinus</w:t>
      </w:r>
      <w:proofErr w:type="spellEnd"/>
      <w:r w:rsidRPr="005017D4">
        <w:rPr>
          <w:rFonts w:cs="Times New Roman"/>
        </w:rPr>
        <w:t xml:space="preserve"> </w:t>
      </w:r>
      <w:proofErr w:type="spellStart"/>
      <w:r w:rsidRPr="005017D4">
        <w:rPr>
          <w:rFonts w:cs="Times New Roman"/>
        </w:rPr>
        <w:t>pennsylvanica</w:t>
      </w:r>
      <w:proofErr w:type="spellEnd"/>
      <w:r w:rsidRPr="005017D4">
        <w:rPr>
          <w:rFonts w:cs="Times New Roman"/>
        </w:rPr>
        <w:t xml:space="preserve"> - amerikai kőris </w:t>
      </w:r>
      <w:proofErr w:type="spellStart"/>
      <w:r w:rsidRPr="005017D4">
        <w:rPr>
          <w:rFonts w:cs="Times New Roman"/>
        </w:rPr>
        <w:t>Gleditsia</w:t>
      </w:r>
      <w:proofErr w:type="spellEnd"/>
      <w:r w:rsidRPr="005017D4">
        <w:rPr>
          <w:rFonts w:cs="Times New Roman"/>
        </w:rPr>
        <w:t xml:space="preserve"> </w:t>
      </w:r>
      <w:proofErr w:type="spellStart"/>
      <w:r w:rsidRPr="005017D4">
        <w:rPr>
          <w:rFonts w:cs="Times New Roman"/>
        </w:rPr>
        <w:t>triacanthos</w:t>
      </w:r>
      <w:proofErr w:type="spellEnd"/>
      <w:r w:rsidRPr="005017D4">
        <w:rPr>
          <w:rFonts w:cs="Times New Roman"/>
        </w:rPr>
        <w:t xml:space="preserve"> - tövises lepényfa </w:t>
      </w:r>
      <w:proofErr w:type="spellStart"/>
      <w:r w:rsidRPr="005017D4">
        <w:rPr>
          <w:rFonts w:cs="Times New Roman"/>
        </w:rPr>
        <w:t>Catalpa</w:t>
      </w:r>
      <w:proofErr w:type="spellEnd"/>
      <w:r w:rsidRPr="005017D4">
        <w:rPr>
          <w:rFonts w:cs="Times New Roman"/>
        </w:rPr>
        <w:t xml:space="preserve"> </w:t>
      </w:r>
      <w:proofErr w:type="spellStart"/>
      <w:r w:rsidRPr="005017D4">
        <w:rPr>
          <w:rFonts w:cs="Times New Roman"/>
        </w:rPr>
        <w:t>bignonioides</w:t>
      </w:r>
      <w:proofErr w:type="spellEnd"/>
      <w:r w:rsidRPr="005017D4">
        <w:rPr>
          <w:rFonts w:cs="Times New Roman"/>
        </w:rPr>
        <w:t xml:space="preserve"> - </w:t>
      </w:r>
      <w:proofErr w:type="spellStart"/>
      <w:r w:rsidRPr="005017D4">
        <w:rPr>
          <w:rFonts w:cs="Times New Roman"/>
        </w:rPr>
        <w:t>szívlevelű</w:t>
      </w:r>
      <w:proofErr w:type="spellEnd"/>
      <w:r w:rsidRPr="005017D4">
        <w:rPr>
          <w:rFonts w:cs="Times New Roman"/>
        </w:rPr>
        <w:t xml:space="preserve"> szivarfa </w:t>
      </w:r>
      <w:proofErr w:type="spellStart"/>
      <w:r w:rsidRPr="005017D4">
        <w:rPr>
          <w:rFonts w:cs="Times New Roman"/>
        </w:rPr>
        <w:t>Juglans</w:t>
      </w:r>
      <w:proofErr w:type="spellEnd"/>
      <w:r w:rsidRPr="005017D4">
        <w:rPr>
          <w:rFonts w:cs="Times New Roman"/>
        </w:rPr>
        <w:t xml:space="preserve"> </w:t>
      </w:r>
      <w:proofErr w:type="spellStart"/>
      <w:r w:rsidRPr="005017D4">
        <w:rPr>
          <w:rFonts w:cs="Times New Roman"/>
        </w:rPr>
        <w:t>nigra</w:t>
      </w:r>
      <w:proofErr w:type="spellEnd"/>
      <w:r w:rsidRPr="005017D4">
        <w:rPr>
          <w:rFonts w:cs="Times New Roman"/>
        </w:rPr>
        <w:t xml:space="preserve"> - fekete dió</w:t>
      </w:r>
    </w:p>
    <w:p w:rsidR="00384D1B" w:rsidRDefault="00384D1B" w:rsidP="00384D1B">
      <w:pPr>
        <w:spacing w:before="1"/>
        <w:ind w:left="116" w:right="5987"/>
        <w:rPr>
          <w:rFonts w:cs="Times New Roman"/>
        </w:rPr>
      </w:pPr>
      <w:proofErr w:type="spellStart"/>
      <w:r w:rsidRPr="005017D4">
        <w:rPr>
          <w:rFonts w:cs="Times New Roman"/>
        </w:rPr>
        <w:t>Juglans</w:t>
      </w:r>
      <w:proofErr w:type="spellEnd"/>
      <w:r w:rsidRPr="005017D4">
        <w:rPr>
          <w:rFonts w:cs="Times New Roman"/>
        </w:rPr>
        <w:t xml:space="preserve"> </w:t>
      </w:r>
      <w:proofErr w:type="spellStart"/>
      <w:r w:rsidRPr="005017D4">
        <w:rPr>
          <w:rFonts w:cs="Times New Roman"/>
        </w:rPr>
        <w:t>regia</w:t>
      </w:r>
      <w:proofErr w:type="spellEnd"/>
      <w:r w:rsidRPr="005017D4">
        <w:rPr>
          <w:rFonts w:cs="Times New Roman"/>
        </w:rPr>
        <w:t xml:space="preserve"> - pompás dió </w:t>
      </w:r>
    </w:p>
    <w:p w:rsidR="00384D1B" w:rsidRPr="005017D4" w:rsidRDefault="00384D1B" w:rsidP="00384D1B">
      <w:pPr>
        <w:spacing w:before="1"/>
        <w:ind w:left="116" w:right="5987"/>
        <w:rPr>
          <w:rFonts w:eastAsia="Garamond" w:cs="Times New Roman"/>
        </w:rPr>
      </w:pPr>
      <w:proofErr w:type="spellStart"/>
      <w:r w:rsidRPr="005017D4">
        <w:rPr>
          <w:rFonts w:cs="Times New Roman"/>
        </w:rPr>
        <w:t>Malus</w:t>
      </w:r>
      <w:proofErr w:type="spellEnd"/>
      <w:r w:rsidRPr="005017D4">
        <w:rPr>
          <w:rFonts w:cs="Times New Roman"/>
        </w:rPr>
        <w:t xml:space="preserve"> </w:t>
      </w:r>
      <w:proofErr w:type="spellStart"/>
      <w:r w:rsidRPr="005017D4">
        <w:rPr>
          <w:rFonts w:cs="Times New Roman"/>
        </w:rPr>
        <w:t>domestica</w:t>
      </w:r>
      <w:proofErr w:type="spellEnd"/>
      <w:r w:rsidRPr="005017D4">
        <w:rPr>
          <w:rFonts w:cs="Times New Roman"/>
        </w:rPr>
        <w:t xml:space="preserve"> - alma</w:t>
      </w:r>
    </w:p>
    <w:p w:rsidR="00384D1B" w:rsidRPr="005017D4" w:rsidRDefault="00384D1B" w:rsidP="00384D1B">
      <w:pPr>
        <w:spacing w:before="1"/>
        <w:ind w:left="116"/>
        <w:rPr>
          <w:rFonts w:eastAsia="Garamond" w:cs="Times New Roman"/>
        </w:rPr>
      </w:pPr>
      <w:proofErr w:type="spellStart"/>
      <w:r w:rsidRPr="005017D4">
        <w:rPr>
          <w:rFonts w:cs="Times New Roman"/>
        </w:rPr>
        <w:t>Malus</w:t>
      </w:r>
      <w:proofErr w:type="spellEnd"/>
      <w:r w:rsidRPr="005017D4">
        <w:rPr>
          <w:rFonts w:cs="Times New Roman"/>
        </w:rPr>
        <w:t xml:space="preserve"> </w:t>
      </w:r>
      <w:proofErr w:type="spellStart"/>
      <w:r w:rsidRPr="005017D4">
        <w:rPr>
          <w:rFonts w:cs="Times New Roman"/>
        </w:rPr>
        <w:t>baccata</w:t>
      </w:r>
      <w:proofErr w:type="spellEnd"/>
      <w:r w:rsidRPr="005017D4">
        <w:rPr>
          <w:rFonts w:cs="Times New Roman"/>
        </w:rPr>
        <w:t xml:space="preserve"> - bogyós </w:t>
      </w:r>
      <w:proofErr w:type="spellStart"/>
      <w:r w:rsidRPr="005017D4">
        <w:rPr>
          <w:rFonts w:cs="Times New Roman"/>
        </w:rPr>
        <w:t>díszlma</w:t>
      </w:r>
      <w:proofErr w:type="spellEnd"/>
    </w:p>
    <w:p w:rsidR="00384D1B" w:rsidRDefault="00384D1B" w:rsidP="00384D1B">
      <w:pPr>
        <w:spacing w:before="1"/>
        <w:ind w:left="116" w:right="4930"/>
        <w:rPr>
          <w:rFonts w:cs="Times New Roman"/>
        </w:rPr>
      </w:pPr>
      <w:proofErr w:type="spellStart"/>
      <w:r w:rsidRPr="005017D4">
        <w:rPr>
          <w:rFonts w:cs="Times New Roman"/>
        </w:rPr>
        <w:t>Malus</w:t>
      </w:r>
      <w:proofErr w:type="spellEnd"/>
      <w:r w:rsidRPr="005017D4">
        <w:rPr>
          <w:rFonts w:cs="Times New Roman"/>
        </w:rPr>
        <w:t xml:space="preserve"> x </w:t>
      </w:r>
      <w:proofErr w:type="spellStart"/>
      <w:r w:rsidRPr="005017D4">
        <w:rPr>
          <w:rFonts w:cs="Times New Roman"/>
        </w:rPr>
        <w:t>purpurea</w:t>
      </w:r>
      <w:proofErr w:type="spellEnd"/>
      <w:r w:rsidRPr="005017D4">
        <w:rPr>
          <w:rFonts w:cs="Times New Roman"/>
        </w:rPr>
        <w:t xml:space="preserve"> -</w:t>
      </w:r>
      <w:proofErr w:type="spellStart"/>
      <w:r w:rsidRPr="005017D4">
        <w:rPr>
          <w:rFonts w:cs="Times New Roman"/>
        </w:rPr>
        <w:t>bíborlevelű</w:t>
      </w:r>
      <w:proofErr w:type="spellEnd"/>
      <w:r w:rsidRPr="005017D4">
        <w:rPr>
          <w:rFonts w:cs="Times New Roman"/>
        </w:rPr>
        <w:t xml:space="preserve"> díszalma </w:t>
      </w:r>
    </w:p>
    <w:p w:rsidR="00384D1B" w:rsidRPr="005017D4" w:rsidRDefault="00384D1B" w:rsidP="00384D1B">
      <w:pPr>
        <w:spacing w:before="1"/>
        <w:ind w:left="116" w:right="4930"/>
        <w:rPr>
          <w:rFonts w:eastAsia="Garamond" w:cs="Times New Roman"/>
        </w:rPr>
      </w:pPr>
      <w:proofErr w:type="spellStart"/>
      <w:r w:rsidRPr="005017D4">
        <w:rPr>
          <w:rFonts w:cs="Times New Roman"/>
        </w:rPr>
        <w:t>Malus</w:t>
      </w:r>
      <w:proofErr w:type="spellEnd"/>
      <w:r w:rsidRPr="005017D4">
        <w:rPr>
          <w:rFonts w:cs="Times New Roman"/>
        </w:rPr>
        <w:t xml:space="preserve"> fajok</w:t>
      </w:r>
    </w:p>
    <w:p w:rsidR="00384D1B" w:rsidRPr="005017D4" w:rsidRDefault="00384D1B" w:rsidP="00384D1B">
      <w:pPr>
        <w:spacing w:before="1"/>
        <w:ind w:left="116" w:right="5987"/>
        <w:rPr>
          <w:rFonts w:eastAsia="Garamond" w:cs="Times New Roman"/>
        </w:rPr>
      </w:pPr>
      <w:r w:rsidRPr="005017D4">
        <w:rPr>
          <w:rFonts w:cs="Times New Roman"/>
        </w:rPr>
        <w:t xml:space="preserve">Morus alba - fehér eperfa </w:t>
      </w:r>
      <w:proofErr w:type="spellStart"/>
      <w:r w:rsidRPr="005017D4">
        <w:rPr>
          <w:rFonts w:cs="Times New Roman"/>
        </w:rPr>
        <w:t>Platanus</w:t>
      </w:r>
      <w:proofErr w:type="spellEnd"/>
      <w:r w:rsidRPr="005017D4">
        <w:rPr>
          <w:rFonts w:cs="Times New Roman"/>
        </w:rPr>
        <w:t xml:space="preserve"> x </w:t>
      </w:r>
      <w:proofErr w:type="spellStart"/>
      <w:r w:rsidRPr="005017D4">
        <w:rPr>
          <w:rFonts w:cs="Times New Roman"/>
        </w:rPr>
        <w:t>hyspanica</w:t>
      </w:r>
      <w:proofErr w:type="spellEnd"/>
      <w:r w:rsidRPr="005017D4">
        <w:rPr>
          <w:rFonts w:cs="Times New Roman"/>
        </w:rPr>
        <w:t xml:space="preserve"> - platán </w:t>
      </w:r>
      <w:proofErr w:type="spellStart"/>
      <w:r w:rsidRPr="005017D4">
        <w:rPr>
          <w:rFonts w:cs="Times New Roman"/>
        </w:rPr>
        <w:t>Populus</w:t>
      </w:r>
      <w:proofErr w:type="spellEnd"/>
      <w:r w:rsidRPr="005017D4">
        <w:rPr>
          <w:rFonts w:cs="Times New Roman"/>
        </w:rPr>
        <w:t xml:space="preserve"> fajok</w:t>
      </w:r>
    </w:p>
    <w:p w:rsidR="00384D1B" w:rsidRPr="005017D4" w:rsidRDefault="00384D1B" w:rsidP="00384D1B">
      <w:pPr>
        <w:spacing w:before="1"/>
        <w:ind w:left="116" w:right="5648"/>
        <w:jc w:val="both"/>
        <w:rPr>
          <w:rFonts w:eastAsia="Garamond" w:cs="Times New Roman"/>
        </w:rPr>
      </w:pPr>
      <w:proofErr w:type="spellStart"/>
      <w:r w:rsidRPr="005017D4">
        <w:rPr>
          <w:rFonts w:cs="Times New Roman"/>
        </w:rPr>
        <w:t>Prunus</w:t>
      </w:r>
      <w:proofErr w:type="spellEnd"/>
      <w:r w:rsidRPr="005017D4">
        <w:rPr>
          <w:rFonts w:cs="Times New Roman"/>
        </w:rPr>
        <w:t xml:space="preserve"> </w:t>
      </w:r>
      <w:proofErr w:type="spellStart"/>
      <w:r w:rsidRPr="005017D4">
        <w:rPr>
          <w:rFonts w:cs="Times New Roman"/>
        </w:rPr>
        <w:t>cerasifera</w:t>
      </w:r>
      <w:proofErr w:type="spellEnd"/>
      <w:r w:rsidRPr="005017D4">
        <w:rPr>
          <w:rFonts w:cs="Times New Roman"/>
        </w:rPr>
        <w:t xml:space="preserve"> - cseresznyeszilva </w:t>
      </w:r>
      <w:proofErr w:type="spellStart"/>
      <w:r w:rsidRPr="005017D4">
        <w:rPr>
          <w:rFonts w:cs="Times New Roman"/>
        </w:rPr>
        <w:t>Prunus</w:t>
      </w:r>
      <w:proofErr w:type="spellEnd"/>
      <w:r w:rsidRPr="005017D4">
        <w:rPr>
          <w:rFonts w:cs="Times New Roman"/>
        </w:rPr>
        <w:t xml:space="preserve"> </w:t>
      </w:r>
      <w:proofErr w:type="spellStart"/>
      <w:r w:rsidRPr="005017D4">
        <w:rPr>
          <w:rFonts w:cs="Times New Roman"/>
        </w:rPr>
        <w:t>cerasifera</w:t>
      </w:r>
      <w:proofErr w:type="spellEnd"/>
      <w:r w:rsidRPr="005017D4">
        <w:rPr>
          <w:rFonts w:cs="Times New Roman"/>
        </w:rPr>
        <w:t xml:space="preserve"> "</w:t>
      </w:r>
      <w:proofErr w:type="spellStart"/>
      <w:r w:rsidRPr="005017D4">
        <w:rPr>
          <w:rFonts w:cs="Times New Roman"/>
        </w:rPr>
        <w:t>Nigra</w:t>
      </w:r>
      <w:proofErr w:type="spellEnd"/>
      <w:r w:rsidRPr="005017D4">
        <w:rPr>
          <w:rFonts w:cs="Times New Roman"/>
        </w:rPr>
        <w:t xml:space="preserve">" - vérszilva </w:t>
      </w:r>
      <w:proofErr w:type="spellStart"/>
      <w:r w:rsidRPr="005017D4">
        <w:rPr>
          <w:rFonts w:cs="Times New Roman"/>
        </w:rPr>
        <w:t>Prunus</w:t>
      </w:r>
      <w:proofErr w:type="spellEnd"/>
      <w:r w:rsidRPr="005017D4">
        <w:rPr>
          <w:rFonts w:cs="Times New Roman"/>
        </w:rPr>
        <w:t xml:space="preserve"> </w:t>
      </w:r>
      <w:proofErr w:type="spellStart"/>
      <w:r w:rsidRPr="005017D4">
        <w:rPr>
          <w:rFonts w:cs="Times New Roman"/>
        </w:rPr>
        <w:t>cerasus</w:t>
      </w:r>
      <w:proofErr w:type="spellEnd"/>
      <w:r w:rsidRPr="005017D4">
        <w:rPr>
          <w:rFonts w:cs="Times New Roman"/>
        </w:rPr>
        <w:t xml:space="preserve"> - meggy</w:t>
      </w:r>
    </w:p>
    <w:p w:rsidR="00384D1B" w:rsidRPr="005017D4" w:rsidRDefault="00384D1B" w:rsidP="00384D1B">
      <w:pPr>
        <w:ind w:left="116" w:right="6173"/>
        <w:rPr>
          <w:rFonts w:eastAsia="Garamond" w:cs="Times New Roman"/>
        </w:rPr>
      </w:pPr>
      <w:proofErr w:type="spellStart"/>
      <w:r w:rsidRPr="005017D4">
        <w:rPr>
          <w:rFonts w:cs="Times New Roman"/>
        </w:rPr>
        <w:t>Prunus</w:t>
      </w:r>
      <w:proofErr w:type="spellEnd"/>
      <w:r w:rsidRPr="005017D4">
        <w:rPr>
          <w:rFonts w:cs="Times New Roman"/>
        </w:rPr>
        <w:t xml:space="preserve"> </w:t>
      </w:r>
      <w:proofErr w:type="spellStart"/>
      <w:r w:rsidRPr="005017D4">
        <w:rPr>
          <w:rFonts w:cs="Times New Roman"/>
        </w:rPr>
        <w:t>domestica</w:t>
      </w:r>
      <w:proofErr w:type="spellEnd"/>
      <w:r w:rsidRPr="005017D4">
        <w:rPr>
          <w:rFonts w:cs="Times New Roman"/>
        </w:rPr>
        <w:t xml:space="preserve"> - szilva </w:t>
      </w:r>
      <w:proofErr w:type="spellStart"/>
      <w:r w:rsidRPr="005017D4">
        <w:rPr>
          <w:rFonts w:cs="Times New Roman"/>
        </w:rPr>
        <w:t>Pyrus</w:t>
      </w:r>
      <w:proofErr w:type="spellEnd"/>
      <w:r w:rsidRPr="005017D4">
        <w:rPr>
          <w:rFonts w:cs="Times New Roman"/>
        </w:rPr>
        <w:t xml:space="preserve"> </w:t>
      </w:r>
      <w:proofErr w:type="spellStart"/>
      <w:r w:rsidRPr="005017D4">
        <w:rPr>
          <w:rFonts w:cs="Times New Roman"/>
        </w:rPr>
        <w:t>domestica</w:t>
      </w:r>
      <w:proofErr w:type="spellEnd"/>
      <w:r w:rsidRPr="005017D4">
        <w:rPr>
          <w:rFonts w:cs="Times New Roman"/>
        </w:rPr>
        <w:t xml:space="preserve"> - körte </w:t>
      </w:r>
      <w:proofErr w:type="spellStart"/>
      <w:r w:rsidRPr="005017D4">
        <w:rPr>
          <w:rFonts w:cs="Times New Roman"/>
        </w:rPr>
        <w:t>Sorbus</w:t>
      </w:r>
      <w:proofErr w:type="spellEnd"/>
      <w:r w:rsidRPr="005017D4">
        <w:rPr>
          <w:rFonts w:cs="Times New Roman"/>
        </w:rPr>
        <w:t xml:space="preserve"> fajok</w:t>
      </w:r>
    </w:p>
    <w:p w:rsidR="00384D1B" w:rsidRPr="005017D4" w:rsidRDefault="00384D1B" w:rsidP="00384D1B">
      <w:pPr>
        <w:spacing w:before="1"/>
        <w:ind w:left="116"/>
        <w:rPr>
          <w:rFonts w:eastAsia="Garamond" w:cs="Times New Roman"/>
        </w:rPr>
      </w:pPr>
      <w:proofErr w:type="spellStart"/>
      <w:r w:rsidRPr="005017D4">
        <w:rPr>
          <w:rFonts w:cs="Times New Roman"/>
        </w:rPr>
        <w:t>Tilia</w:t>
      </w:r>
      <w:proofErr w:type="spellEnd"/>
      <w:r w:rsidRPr="005017D4">
        <w:rPr>
          <w:rFonts w:cs="Times New Roman"/>
        </w:rPr>
        <w:t xml:space="preserve"> </w:t>
      </w:r>
      <w:proofErr w:type="spellStart"/>
      <w:r w:rsidRPr="005017D4">
        <w:rPr>
          <w:rFonts w:cs="Times New Roman"/>
        </w:rPr>
        <w:t>cordata</w:t>
      </w:r>
      <w:proofErr w:type="spellEnd"/>
      <w:r w:rsidRPr="005017D4">
        <w:rPr>
          <w:rFonts w:cs="Times New Roman"/>
        </w:rPr>
        <w:t xml:space="preserve"> - </w:t>
      </w:r>
    </w:p>
    <w:p w:rsidR="00384D1B" w:rsidRPr="005017D4" w:rsidRDefault="00384D1B" w:rsidP="00384D1B">
      <w:pPr>
        <w:rPr>
          <w:rFonts w:eastAsia="Garamond" w:cs="Times New Roman"/>
        </w:rPr>
      </w:pPr>
      <w:bookmarkStart w:id="0" w:name="_GoBack"/>
      <w:bookmarkEnd w:id="0"/>
    </w:p>
    <w:sectPr w:rsidR="00384D1B" w:rsidRPr="005017D4" w:rsidSect="007D4B89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75BC" w:rsidRDefault="00DE75BC" w:rsidP="00BA0B24">
      <w:r>
        <w:separator/>
      </w:r>
    </w:p>
  </w:endnote>
  <w:endnote w:type="continuationSeparator" w:id="0">
    <w:p w:rsidR="00DE75BC" w:rsidRDefault="00DE75BC" w:rsidP="00BA0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0B24" w:rsidRDefault="00BA0B24">
    <w:pPr>
      <w:pStyle w:val="llb"/>
      <w:jc w:val="center"/>
    </w:pPr>
  </w:p>
  <w:p w:rsidR="00BA0B24" w:rsidRDefault="00BA0B2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75BC" w:rsidRDefault="00DE75BC" w:rsidP="00BA0B24">
      <w:r>
        <w:separator/>
      </w:r>
    </w:p>
  </w:footnote>
  <w:footnote w:type="continuationSeparator" w:id="0">
    <w:p w:rsidR="00DE75BC" w:rsidRDefault="00DE75BC" w:rsidP="00BA0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4D1B" w:rsidRDefault="00384D1B">
    <w:pPr>
      <w:pStyle w:val="Fejlcslblc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550F7C"/>
    <w:multiLevelType w:val="hybridMultilevel"/>
    <w:tmpl w:val="F8C41A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957733"/>
    <w:multiLevelType w:val="hybridMultilevel"/>
    <w:tmpl w:val="4EDEFB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99B"/>
    <w:rsid w:val="00043754"/>
    <w:rsid w:val="00052EB9"/>
    <w:rsid w:val="000927E9"/>
    <w:rsid w:val="000C5A38"/>
    <w:rsid w:val="000E791E"/>
    <w:rsid w:val="001E7616"/>
    <w:rsid w:val="001F0E63"/>
    <w:rsid w:val="0028399B"/>
    <w:rsid w:val="00384D1B"/>
    <w:rsid w:val="003E4EF8"/>
    <w:rsid w:val="00436AD7"/>
    <w:rsid w:val="004420AA"/>
    <w:rsid w:val="004755DA"/>
    <w:rsid w:val="004D22AE"/>
    <w:rsid w:val="004F4A7C"/>
    <w:rsid w:val="00644F33"/>
    <w:rsid w:val="0066527B"/>
    <w:rsid w:val="00666B32"/>
    <w:rsid w:val="006D5EF8"/>
    <w:rsid w:val="00700F03"/>
    <w:rsid w:val="007D4B89"/>
    <w:rsid w:val="008650CB"/>
    <w:rsid w:val="009C4F23"/>
    <w:rsid w:val="00A10FEC"/>
    <w:rsid w:val="00A323F1"/>
    <w:rsid w:val="00BA0B24"/>
    <w:rsid w:val="00C8006E"/>
    <w:rsid w:val="00CB3B13"/>
    <w:rsid w:val="00DD5AC8"/>
    <w:rsid w:val="00DE75BC"/>
    <w:rsid w:val="00E95F5E"/>
    <w:rsid w:val="00F7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6B89D5-DCD7-4EB7-99BD-074E16697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00F03"/>
    <w:pPr>
      <w:spacing w:after="0" w:line="240" w:lineRule="auto"/>
    </w:pPr>
    <w:rPr>
      <w:rFonts w:ascii="Times New Roman" w:eastAsia="Calibri" w:hAnsi="Times New Roman" w:cs="Calibr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D5AC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D5AC8"/>
    <w:rPr>
      <w:rFonts w:ascii="Segoe UI" w:eastAsia="Calibr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052EB9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BA0B2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A0B24"/>
    <w:rPr>
      <w:rFonts w:ascii="Times New Roman" w:eastAsia="Calibri" w:hAnsi="Times New Roman" w:cs="Calibri"/>
      <w:sz w:val="24"/>
    </w:rPr>
  </w:style>
  <w:style w:type="paragraph" w:styleId="llb">
    <w:name w:val="footer"/>
    <w:basedOn w:val="Norml"/>
    <w:link w:val="llbChar"/>
    <w:uiPriority w:val="99"/>
    <w:unhideWhenUsed/>
    <w:rsid w:val="00BA0B2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A0B24"/>
    <w:rPr>
      <w:rFonts w:ascii="Times New Roman" w:eastAsia="Calibri" w:hAnsi="Times New Roman" w:cs="Calibri"/>
      <w:sz w:val="24"/>
    </w:rPr>
  </w:style>
  <w:style w:type="paragraph" w:customStyle="1" w:styleId="Fejlcslblc">
    <w:name w:val="Fejléc és lábléc"/>
    <w:rsid w:val="00384D1B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18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 Beledhivatal</dc:creator>
  <cp:keywords/>
  <dc:description/>
  <cp:lastModifiedBy>Titkárság Beledhivatal</cp:lastModifiedBy>
  <cp:revision>2</cp:revision>
  <cp:lastPrinted>2017-12-20T09:23:00Z</cp:lastPrinted>
  <dcterms:created xsi:type="dcterms:W3CDTF">2018-08-30T09:21:00Z</dcterms:created>
  <dcterms:modified xsi:type="dcterms:W3CDTF">2018-08-30T09:21:00Z</dcterms:modified>
</cp:coreProperties>
</file>