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B3ADB" w14:textId="77777777" w:rsidR="00917CD1" w:rsidRPr="000340FB" w:rsidRDefault="00917CD1" w:rsidP="00917CD1">
      <w:pPr>
        <w:ind w:left="7655"/>
        <w:contextualSpacing/>
        <w:jc w:val="right"/>
        <w:rPr>
          <w:rFonts w:eastAsia="Calibri"/>
        </w:rPr>
      </w:pPr>
      <w:r>
        <w:rPr>
          <w:rFonts w:eastAsia="Calibri"/>
        </w:rPr>
        <w:t xml:space="preserve">1. </w:t>
      </w:r>
      <w:r w:rsidRPr="000340FB">
        <w:rPr>
          <w:rFonts w:eastAsia="Calibri"/>
        </w:rPr>
        <w:t>melléklet az 5/2015. (IV. 1.) önkormányzati rendelethez</w:t>
      </w:r>
      <w:r>
        <w:rPr>
          <w:rStyle w:val="Lbjegyzet-hivatkozs"/>
          <w:rFonts w:eastAsia="Calibri"/>
        </w:rPr>
        <w:footnoteReference w:id="1"/>
      </w:r>
    </w:p>
    <w:p w14:paraId="73DDC3FD" w14:textId="77777777" w:rsidR="00917CD1" w:rsidRPr="00817D17" w:rsidRDefault="00917CD1" w:rsidP="00917CD1">
      <w:pPr>
        <w:contextualSpacing/>
        <w:rPr>
          <w:rFonts w:eastAsia="Calibri"/>
        </w:rPr>
      </w:pPr>
    </w:p>
    <w:p w14:paraId="1DB4B859" w14:textId="77777777" w:rsidR="00917CD1" w:rsidRPr="00817D17" w:rsidRDefault="00917CD1" w:rsidP="00917CD1">
      <w:pPr>
        <w:jc w:val="center"/>
        <w:rPr>
          <w:b/>
        </w:rPr>
      </w:pPr>
      <w:r w:rsidRPr="00817D17">
        <w:rPr>
          <w:b/>
        </w:rPr>
        <w:t>KÉPVISELŐ-TESTÜLETTŐL ÁTRUHÁZOTT HATÁSKÖRÖK</w:t>
      </w:r>
    </w:p>
    <w:p w14:paraId="3910F67D" w14:textId="77777777" w:rsidR="00917CD1" w:rsidRPr="00817D17" w:rsidRDefault="00917CD1" w:rsidP="00917CD1"/>
    <w:tbl>
      <w:tblPr>
        <w:tblW w:w="1459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6923"/>
        <w:gridCol w:w="17"/>
        <w:gridCol w:w="2105"/>
        <w:gridCol w:w="24"/>
        <w:gridCol w:w="2262"/>
        <w:gridCol w:w="45"/>
        <w:gridCol w:w="16"/>
        <w:gridCol w:w="56"/>
        <w:gridCol w:w="29"/>
        <w:gridCol w:w="2487"/>
        <w:gridCol w:w="32"/>
        <w:gridCol w:w="31"/>
      </w:tblGrid>
      <w:tr w:rsidR="00917CD1" w:rsidRPr="00817D17" w14:paraId="704D8C69"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5ACCF02D" w14:textId="77777777" w:rsidR="00917CD1" w:rsidRPr="00817D17" w:rsidRDefault="00917CD1" w:rsidP="00770F32"/>
        </w:tc>
        <w:tc>
          <w:tcPr>
            <w:tcW w:w="6940" w:type="dxa"/>
            <w:gridSpan w:val="2"/>
            <w:tcBorders>
              <w:top w:val="single" w:sz="4" w:space="0" w:color="auto"/>
              <w:left w:val="single" w:sz="4" w:space="0" w:color="auto"/>
              <w:bottom w:val="single" w:sz="4" w:space="0" w:color="auto"/>
              <w:right w:val="single" w:sz="4" w:space="0" w:color="auto"/>
            </w:tcBorders>
            <w:vAlign w:val="center"/>
            <w:hideMark/>
          </w:tcPr>
          <w:p w14:paraId="0326D53A" w14:textId="77777777" w:rsidR="00917CD1" w:rsidRPr="00817D17" w:rsidRDefault="00917CD1" w:rsidP="00770F32">
            <w:pPr>
              <w:jc w:val="center"/>
            </w:pPr>
            <w:r w:rsidRPr="00817D17">
              <w:t>A</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03CED49C" w14:textId="77777777" w:rsidR="00917CD1" w:rsidRPr="00817D17" w:rsidRDefault="00917CD1" w:rsidP="00770F32">
            <w:pPr>
              <w:jc w:val="center"/>
            </w:pPr>
            <w:r w:rsidRPr="00817D17">
              <w:t>B</w:t>
            </w:r>
          </w:p>
        </w:tc>
        <w:tc>
          <w:tcPr>
            <w:tcW w:w="2307" w:type="dxa"/>
            <w:gridSpan w:val="2"/>
            <w:tcBorders>
              <w:top w:val="single" w:sz="4" w:space="0" w:color="auto"/>
              <w:left w:val="single" w:sz="4" w:space="0" w:color="auto"/>
              <w:bottom w:val="single" w:sz="4" w:space="0" w:color="auto"/>
              <w:right w:val="single" w:sz="4" w:space="0" w:color="auto"/>
            </w:tcBorders>
            <w:vAlign w:val="center"/>
            <w:hideMark/>
          </w:tcPr>
          <w:p w14:paraId="30BF238A" w14:textId="77777777" w:rsidR="00917CD1" w:rsidRPr="00817D17" w:rsidRDefault="00917CD1" w:rsidP="00770F32">
            <w:pPr>
              <w:jc w:val="center"/>
            </w:pPr>
            <w:r w:rsidRPr="00817D17">
              <w:t>C</w:t>
            </w:r>
          </w:p>
        </w:tc>
        <w:tc>
          <w:tcPr>
            <w:tcW w:w="2620" w:type="dxa"/>
            <w:gridSpan w:val="5"/>
            <w:tcBorders>
              <w:top w:val="single" w:sz="4" w:space="0" w:color="auto"/>
              <w:left w:val="single" w:sz="4" w:space="0" w:color="auto"/>
              <w:bottom w:val="single" w:sz="4" w:space="0" w:color="auto"/>
              <w:right w:val="single" w:sz="4" w:space="0" w:color="auto"/>
            </w:tcBorders>
            <w:vAlign w:val="center"/>
            <w:hideMark/>
          </w:tcPr>
          <w:p w14:paraId="2FC33ED0" w14:textId="77777777" w:rsidR="00917CD1" w:rsidRPr="00817D17" w:rsidRDefault="00917CD1" w:rsidP="00770F32">
            <w:pPr>
              <w:jc w:val="center"/>
            </w:pPr>
            <w:r w:rsidRPr="00817D17">
              <w:t>D</w:t>
            </w:r>
          </w:p>
        </w:tc>
      </w:tr>
      <w:tr w:rsidR="00917CD1" w:rsidRPr="00817D17" w14:paraId="43061749" w14:textId="77777777" w:rsidTr="00770F32">
        <w:trPr>
          <w:gridAfter w:val="1"/>
          <w:wAfter w:w="31" w:type="dxa"/>
          <w:trHeight w:val="313"/>
        </w:trPr>
        <w:tc>
          <w:tcPr>
            <w:tcW w:w="568" w:type="dxa"/>
            <w:tcBorders>
              <w:top w:val="single" w:sz="4" w:space="0" w:color="auto"/>
              <w:left w:val="single" w:sz="4" w:space="0" w:color="auto"/>
              <w:bottom w:val="single" w:sz="4" w:space="0" w:color="auto"/>
              <w:right w:val="single" w:sz="4" w:space="0" w:color="auto"/>
            </w:tcBorders>
            <w:vAlign w:val="center"/>
          </w:tcPr>
          <w:p w14:paraId="6A108E57" w14:textId="77777777" w:rsidR="00917CD1" w:rsidRPr="00817D17" w:rsidRDefault="00917CD1" w:rsidP="00917CD1">
            <w:pPr>
              <w:numPr>
                <w:ilvl w:val="0"/>
                <w:numId w:val="1"/>
              </w:numPr>
              <w:spacing w:after="200" w:line="276" w:lineRule="auto"/>
              <w:ind w:left="357" w:hanging="357"/>
              <w:jc w:val="center"/>
            </w:pPr>
          </w:p>
        </w:tc>
        <w:tc>
          <w:tcPr>
            <w:tcW w:w="13996" w:type="dxa"/>
            <w:gridSpan w:val="11"/>
            <w:tcBorders>
              <w:top w:val="single" w:sz="4" w:space="0" w:color="auto"/>
              <w:left w:val="single" w:sz="4" w:space="0" w:color="auto"/>
              <w:bottom w:val="single" w:sz="4" w:space="0" w:color="auto"/>
              <w:right w:val="single" w:sz="4" w:space="0" w:color="auto"/>
            </w:tcBorders>
            <w:vAlign w:val="center"/>
            <w:hideMark/>
          </w:tcPr>
          <w:p w14:paraId="1831A14F" w14:textId="77777777" w:rsidR="00917CD1" w:rsidRPr="00817D17" w:rsidRDefault="00917CD1" w:rsidP="00770F32">
            <w:pPr>
              <w:spacing w:before="240"/>
              <w:jc w:val="center"/>
              <w:rPr>
                <w:b/>
              </w:rPr>
            </w:pPr>
            <w:r w:rsidRPr="00817D17">
              <w:rPr>
                <w:b/>
              </w:rPr>
              <w:t>Szociális igazgatás körében</w:t>
            </w:r>
          </w:p>
        </w:tc>
      </w:tr>
      <w:tr w:rsidR="00917CD1" w:rsidRPr="00817D17" w14:paraId="128D3E43"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5BB81F37"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vAlign w:val="center"/>
            <w:hideMark/>
          </w:tcPr>
          <w:p w14:paraId="419256B3" w14:textId="77777777" w:rsidR="00917CD1" w:rsidRPr="00817D17" w:rsidRDefault="00917CD1" w:rsidP="00770F32">
            <w:pPr>
              <w:jc w:val="center"/>
              <w:rPr>
                <w:b/>
              </w:rPr>
            </w:pPr>
            <w:r w:rsidRPr="00817D17">
              <w:rPr>
                <w:b/>
              </w:rPr>
              <w:t>A képviselő-testületi hatáskör</w:t>
            </w:r>
          </w:p>
          <w:p w14:paraId="2614E313" w14:textId="77777777" w:rsidR="00917CD1" w:rsidRPr="00817D17" w:rsidRDefault="00917CD1" w:rsidP="00770F32">
            <w:pPr>
              <w:jc w:val="center"/>
              <w:rPr>
                <w:b/>
              </w:rPr>
            </w:pPr>
            <w:r w:rsidRPr="00817D17">
              <w:rPr>
                <w:b/>
              </w:rPr>
              <w:t>(ügyfajta) megnevezése</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0A5825C6" w14:textId="77777777" w:rsidR="00917CD1" w:rsidRPr="00817D17" w:rsidRDefault="00917CD1" w:rsidP="00770F32">
            <w:pPr>
              <w:spacing w:before="240"/>
              <w:jc w:val="center"/>
              <w:rPr>
                <w:b/>
              </w:rPr>
            </w:pPr>
            <w:r w:rsidRPr="00817D17">
              <w:rPr>
                <w:b/>
              </w:rPr>
              <w:t>A hatáskör jogalapja</w:t>
            </w:r>
          </w:p>
        </w:tc>
        <w:tc>
          <w:tcPr>
            <w:tcW w:w="2323" w:type="dxa"/>
            <w:gridSpan w:val="3"/>
            <w:tcBorders>
              <w:top w:val="single" w:sz="4" w:space="0" w:color="auto"/>
              <w:left w:val="single" w:sz="4" w:space="0" w:color="auto"/>
              <w:bottom w:val="single" w:sz="4" w:space="0" w:color="auto"/>
              <w:right w:val="single" w:sz="4" w:space="0" w:color="auto"/>
            </w:tcBorders>
            <w:vAlign w:val="center"/>
            <w:hideMark/>
          </w:tcPr>
          <w:p w14:paraId="72ADD68C" w14:textId="77777777" w:rsidR="00917CD1" w:rsidRPr="00817D17" w:rsidRDefault="00917CD1" w:rsidP="00770F32">
            <w:pPr>
              <w:jc w:val="center"/>
              <w:rPr>
                <w:b/>
              </w:rPr>
            </w:pPr>
            <w:r w:rsidRPr="00817D17">
              <w:rPr>
                <w:b/>
              </w:rPr>
              <w:t>Hatáskör-átruházó</w:t>
            </w:r>
          </w:p>
          <w:p w14:paraId="120CACDA" w14:textId="77777777" w:rsidR="00917CD1" w:rsidRPr="00817D17" w:rsidRDefault="00917CD1" w:rsidP="00770F32">
            <w:pPr>
              <w:jc w:val="center"/>
              <w:rPr>
                <w:b/>
              </w:rPr>
            </w:pPr>
            <w:r w:rsidRPr="00817D17">
              <w:rPr>
                <w:b/>
              </w:rPr>
              <w:t>döntés megjelölése</w:t>
            </w:r>
          </w:p>
        </w:tc>
        <w:tc>
          <w:tcPr>
            <w:tcW w:w="2604" w:type="dxa"/>
            <w:gridSpan w:val="4"/>
            <w:tcBorders>
              <w:top w:val="single" w:sz="4" w:space="0" w:color="auto"/>
              <w:left w:val="single" w:sz="4" w:space="0" w:color="auto"/>
              <w:bottom w:val="single" w:sz="4" w:space="0" w:color="auto"/>
              <w:right w:val="single" w:sz="4" w:space="0" w:color="auto"/>
            </w:tcBorders>
            <w:hideMark/>
          </w:tcPr>
          <w:p w14:paraId="0B4FE191" w14:textId="77777777" w:rsidR="00917CD1" w:rsidRPr="00817D17" w:rsidRDefault="00917CD1" w:rsidP="00770F32">
            <w:pPr>
              <w:jc w:val="center"/>
              <w:rPr>
                <w:b/>
              </w:rPr>
            </w:pPr>
            <w:r w:rsidRPr="00817D17">
              <w:rPr>
                <w:b/>
              </w:rPr>
              <w:t>A hatáskör gyakorlására kijelölt szerv</w:t>
            </w:r>
          </w:p>
        </w:tc>
      </w:tr>
      <w:tr w:rsidR="00917CD1" w:rsidRPr="00817D17" w14:paraId="35E0C055"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4F9A47DC"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vAlign w:val="center"/>
            <w:hideMark/>
          </w:tcPr>
          <w:p w14:paraId="6CC3B39D" w14:textId="77777777" w:rsidR="00917CD1" w:rsidRPr="00817D17" w:rsidRDefault="00917CD1" w:rsidP="00770F32">
            <w:r w:rsidRPr="00817D17">
              <w:t>lakbértámogatás</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2ACE6F12" w14:textId="77777777" w:rsidR="00917CD1" w:rsidRPr="00817D17" w:rsidRDefault="00917CD1" w:rsidP="00770F32">
            <w:pPr>
              <w:jc w:val="center"/>
            </w:pPr>
            <w:r w:rsidRPr="00817D17">
              <w:t xml:space="preserve">a lakások és helyiségek bérletére, valamint az elidegenítésükre vonatkozó egyes szabályokról szóló 1993. évi LXXVIII. törvény (a továbbiakban: </w:t>
            </w:r>
            <w:proofErr w:type="spellStart"/>
            <w:r w:rsidRPr="00817D17">
              <w:t>Ltv</w:t>
            </w:r>
            <w:proofErr w:type="spellEnd"/>
            <w:r w:rsidRPr="00817D17">
              <w:t>.) 34. § (3) bekezdése</w:t>
            </w:r>
          </w:p>
        </w:tc>
        <w:tc>
          <w:tcPr>
            <w:tcW w:w="2323" w:type="dxa"/>
            <w:gridSpan w:val="3"/>
            <w:tcBorders>
              <w:top w:val="single" w:sz="4" w:space="0" w:color="auto"/>
              <w:left w:val="single" w:sz="4" w:space="0" w:color="auto"/>
              <w:bottom w:val="single" w:sz="4" w:space="0" w:color="auto"/>
              <w:right w:val="single" w:sz="4" w:space="0" w:color="auto"/>
            </w:tcBorders>
            <w:vAlign w:val="center"/>
            <w:hideMark/>
          </w:tcPr>
          <w:p w14:paraId="4C87C1B5" w14:textId="77777777" w:rsidR="00917CD1" w:rsidRPr="00817D17" w:rsidRDefault="00917CD1" w:rsidP="00770F32">
            <w:pPr>
              <w:jc w:val="center"/>
            </w:pPr>
            <w:r w:rsidRPr="00817D17">
              <w:t xml:space="preserve">az önkormányzati tulajdonban álló lakások bérletéről szóló 31/2015. (VIII.31.) önkormányzati rendelet (a továbbiakban: </w:t>
            </w:r>
            <w:proofErr w:type="spellStart"/>
            <w:r w:rsidRPr="00817D17">
              <w:t>Lbr</w:t>
            </w:r>
            <w:proofErr w:type="spellEnd"/>
            <w:r w:rsidRPr="00817D17">
              <w:t>.) 58. § (2) bekezdése</w:t>
            </w:r>
          </w:p>
        </w:tc>
        <w:tc>
          <w:tcPr>
            <w:tcW w:w="2604" w:type="dxa"/>
            <w:gridSpan w:val="4"/>
            <w:tcBorders>
              <w:top w:val="single" w:sz="4" w:space="0" w:color="auto"/>
              <w:left w:val="single" w:sz="4" w:space="0" w:color="auto"/>
              <w:bottom w:val="single" w:sz="4" w:space="0" w:color="auto"/>
              <w:right w:val="single" w:sz="4" w:space="0" w:color="auto"/>
            </w:tcBorders>
            <w:vAlign w:val="center"/>
            <w:hideMark/>
          </w:tcPr>
          <w:p w14:paraId="0F1F1120" w14:textId="77777777" w:rsidR="00917CD1" w:rsidRPr="00817D17" w:rsidRDefault="00917CD1" w:rsidP="00770F32">
            <w:pPr>
              <w:jc w:val="center"/>
            </w:pPr>
            <w:r w:rsidRPr="00817D17">
              <w:t>Szociális és Egészségügyi Bizottság</w:t>
            </w:r>
          </w:p>
        </w:tc>
      </w:tr>
      <w:tr w:rsidR="00917CD1" w:rsidRPr="00817D17" w14:paraId="6C00806E"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0A3F5034"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vAlign w:val="center"/>
            <w:hideMark/>
          </w:tcPr>
          <w:p w14:paraId="39F48DC5" w14:textId="3313079D" w:rsidR="00917CD1" w:rsidRPr="00817D17" w:rsidRDefault="00917CD1" w:rsidP="00770F32">
            <w:r w:rsidRPr="00817D17">
              <w:t>lakásfenntart</w:t>
            </w:r>
            <w:bookmarkStart w:id="1" w:name="_GoBack"/>
            <w:bookmarkEnd w:id="1"/>
            <w:r w:rsidRPr="00817D17">
              <w:t>ási célú települési támogatás</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75EF7EDA" w14:textId="77777777" w:rsidR="00917CD1" w:rsidRPr="00817D17" w:rsidRDefault="00917CD1" w:rsidP="00770F32">
            <w:pPr>
              <w:jc w:val="center"/>
            </w:pPr>
            <w:r w:rsidRPr="00817D17">
              <w:t xml:space="preserve">a szociális igazgatásról és szociális ellátásokról szóló </w:t>
            </w:r>
            <w:r w:rsidRPr="00817D17">
              <w:lastRenderedPageBreak/>
              <w:t>1993. évi III. törvény ( a továbbiakban: Szt.) 132. § (4) bekezdés g) pontja</w:t>
            </w:r>
          </w:p>
        </w:tc>
        <w:tc>
          <w:tcPr>
            <w:tcW w:w="2323" w:type="dxa"/>
            <w:gridSpan w:val="3"/>
            <w:tcBorders>
              <w:top w:val="single" w:sz="4" w:space="0" w:color="auto"/>
              <w:left w:val="single" w:sz="4" w:space="0" w:color="auto"/>
              <w:bottom w:val="single" w:sz="4" w:space="0" w:color="auto"/>
              <w:right w:val="single" w:sz="4" w:space="0" w:color="auto"/>
            </w:tcBorders>
            <w:vAlign w:val="center"/>
            <w:hideMark/>
          </w:tcPr>
          <w:p w14:paraId="7FE26B8D" w14:textId="77777777" w:rsidR="00917CD1" w:rsidRPr="00817D17" w:rsidRDefault="00917CD1" w:rsidP="00770F32">
            <w:pPr>
              <w:jc w:val="center"/>
            </w:pPr>
            <w:r w:rsidRPr="00817D17">
              <w:lastRenderedPageBreak/>
              <w:t xml:space="preserve">a települési támogatással és a köztemetéssel kapcsolatos eljárás </w:t>
            </w:r>
            <w:r w:rsidRPr="00817D17">
              <w:lastRenderedPageBreak/>
              <w:t xml:space="preserve">szabályairól szóló 4/2015. (II.18.) önkormányzati rendelet (a továbbiakban </w:t>
            </w:r>
            <w:proofErr w:type="spellStart"/>
            <w:r w:rsidRPr="00817D17">
              <w:t>Ttr</w:t>
            </w:r>
            <w:proofErr w:type="spellEnd"/>
            <w:r w:rsidRPr="00817D17">
              <w:t>.) 13. § (3) bekezdése</w:t>
            </w:r>
          </w:p>
        </w:tc>
        <w:tc>
          <w:tcPr>
            <w:tcW w:w="2604" w:type="dxa"/>
            <w:gridSpan w:val="4"/>
            <w:tcBorders>
              <w:top w:val="single" w:sz="4" w:space="0" w:color="auto"/>
              <w:left w:val="single" w:sz="4" w:space="0" w:color="auto"/>
              <w:bottom w:val="single" w:sz="4" w:space="0" w:color="auto"/>
              <w:right w:val="single" w:sz="4" w:space="0" w:color="auto"/>
            </w:tcBorders>
            <w:vAlign w:val="center"/>
            <w:hideMark/>
          </w:tcPr>
          <w:p w14:paraId="2C44F1E4" w14:textId="77777777" w:rsidR="00917CD1" w:rsidRPr="00817D17" w:rsidRDefault="00917CD1" w:rsidP="00770F32">
            <w:pPr>
              <w:jc w:val="center"/>
            </w:pPr>
            <w:r w:rsidRPr="00817D17">
              <w:lastRenderedPageBreak/>
              <w:t>Jegyző</w:t>
            </w:r>
          </w:p>
        </w:tc>
      </w:tr>
      <w:tr w:rsidR="00917CD1" w:rsidRPr="00817D17" w14:paraId="0D95F71D" w14:textId="77777777" w:rsidTr="00770F32">
        <w:trPr>
          <w:gridAfter w:val="1"/>
          <w:wAfter w:w="31" w:type="dxa"/>
          <w:trHeight w:val="413"/>
        </w:trPr>
        <w:tc>
          <w:tcPr>
            <w:tcW w:w="568" w:type="dxa"/>
            <w:tcBorders>
              <w:top w:val="single" w:sz="4" w:space="0" w:color="auto"/>
              <w:left w:val="single" w:sz="4" w:space="0" w:color="auto"/>
              <w:bottom w:val="single" w:sz="4" w:space="0" w:color="auto"/>
              <w:right w:val="single" w:sz="4" w:space="0" w:color="auto"/>
            </w:tcBorders>
            <w:vAlign w:val="center"/>
          </w:tcPr>
          <w:p w14:paraId="6A4BFC89"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vAlign w:val="center"/>
            <w:hideMark/>
          </w:tcPr>
          <w:p w14:paraId="0024084A" w14:textId="77777777" w:rsidR="00917CD1" w:rsidRPr="00817D17" w:rsidRDefault="00917CD1" w:rsidP="00770F32">
            <w:r w:rsidRPr="00817D17">
              <w:t>ápolási céllal nyújtott települési támogatás</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015E9D4F" w14:textId="77777777" w:rsidR="00917CD1" w:rsidRPr="00817D17" w:rsidRDefault="00917CD1" w:rsidP="00770F32">
            <w:pPr>
              <w:jc w:val="center"/>
            </w:pPr>
            <w:r w:rsidRPr="00817D17">
              <w:t>Szt. 132. § (4) bekezdés g) pontja</w:t>
            </w:r>
          </w:p>
        </w:tc>
        <w:tc>
          <w:tcPr>
            <w:tcW w:w="2323" w:type="dxa"/>
            <w:gridSpan w:val="3"/>
            <w:tcBorders>
              <w:top w:val="single" w:sz="4" w:space="0" w:color="auto"/>
              <w:left w:val="single" w:sz="4" w:space="0" w:color="auto"/>
              <w:bottom w:val="single" w:sz="4" w:space="0" w:color="auto"/>
              <w:right w:val="single" w:sz="4" w:space="0" w:color="auto"/>
            </w:tcBorders>
            <w:vAlign w:val="center"/>
            <w:hideMark/>
          </w:tcPr>
          <w:p w14:paraId="25C58970" w14:textId="77777777" w:rsidR="00917CD1" w:rsidRPr="00817D17" w:rsidRDefault="00917CD1" w:rsidP="00770F32">
            <w:pPr>
              <w:jc w:val="center"/>
            </w:pPr>
            <w:proofErr w:type="spellStart"/>
            <w:r w:rsidRPr="00817D17">
              <w:t>Ttr</w:t>
            </w:r>
            <w:proofErr w:type="spellEnd"/>
            <w:r w:rsidRPr="00817D17">
              <w:t>. 18. §</w:t>
            </w:r>
          </w:p>
        </w:tc>
        <w:tc>
          <w:tcPr>
            <w:tcW w:w="2604" w:type="dxa"/>
            <w:gridSpan w:val="4"/>
            <w:tcBorders>
              <w:top w:val="single" w:sz="4" w:space="0" w:color="auto"/>
              <w:left w:val="single" w:sz="4" w:space="0" w:color="auto"/>
              <w:bottom w:val="single" w:sz="4" w:space="0" w:color="auto"/>
              <w:right w:val="single" w:sz="4" w:space="0" w:color="auto"/>
            </w:tcBorders>
            <w:vAlign w:val="center"/>
            <w:hideMark/>
          </w:tcPr>
          <w:p w14:paraId="26365635" w14:textId="77777777" w:rsidR="00917CD1" w:rsidRPr="00817D17" w:rsidRDefault="00917CD1" w:rsidP="00770F32">
            <w:pPr>
              <w:jc w:val="center"/>
            </w:pPr>
            <w:r w:rsidRPr="00817D17">
              <w:t>Jegyző</w:t>
            </w:r>
          </w:p>
        </w:tc>
      </w:tr>
      <w:tr w:rsidR="00917CD1" w:rsidRPr="00817D17" w14:paraId="5CE14685"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4D35CE6E"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vAlign w:val="center"/>
            <w:hideMark/>
          </w:tcPr>
          <w:p w14:paraId="243D22F6" w14:textId="77777777" w:rsidR="00917CD1" w:rsidRPr="00817D17" w:rsidRDefault="00917CD1" w:rsidP="00770F32">
            <w:r w:rsidRPr="00817D17">
              <w:t>kamatmentes kölcsön formájában nyújtott települési támogatás</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5872F867" w14:textId="77777777" w:rsidR="00917CD1" w:rsidRPr="00817D17" w:rsidRDefault="00917CD1" w:rsidP="00770F32">
            <w:pPr>
              <w:jc w:val="center"/>
            </w:pPr>
            <w:r w:rsidRPr="00817D17">
              <w:t>Szt. 132. § (4) bekezdés g) pontja</w:t>
            </w:r>
          </w:p>
        </w:tc>
        <w:tc>
          <w:tcPr>
            <w:tcW w:w="2323" w:type="dxa"/>
            <w:gridSpan w:val="3"/>
            <w:tcBorders>
              <w:top w:val="single" w:sz="4" w:space="0" w:color="auto"/>
              <w:left w:val="single" w:sz="4" w:space="0" w:color="auto"/>
              <w:bottom w:val="nil"/>
              <w:right w:val="single" w:sz="4" w:space="0" w:color="auto"/>
            </w:tcBorders>
            <w:vAlign w:val="center"/>
            <w:hideMark/>
          </w:tcPr>
          <w:p w14:paraId="4DB07ABB" w14:textId="77777777" w:rsidR="00917CD1" w:rsidRPr="00817D17" w:rsidRDefault="00917CD1" w:rsidP="00770F32">
            <w:pPr>
              <w:jc w:val="center"/>
            </w:pPr>
            <w:proofErr w:type="spellStart"/>
            <w:r w:rsidRPr="00817D17">
              <w:t>Ttr</w:t>
            </w:r>
            <w:proofErr w:type="spellEnd"/>
            <w:r w:rsidRPr="00817D17">
              <w:t>. 22. §</w:t>
            </w:r>
          </w:p>
        </w:tc>
        <w:tc>
          <w:tcPr>
            <w:tcW w:w="2604" w:type="dxa"/>
            <w:gridSpan w:val="4"/>
            <w:tcBorders>
              <w:top w:val="single" w:sz="4" w:space="0" w:color="auto"/>
              <w:left w:val="single" w:sz="4" w:space="0" w:color="auto"/>
              <w:bottom w:val="single" w:sz="4" w:space="0" w:color="auto"/>
              <w:right w:val="single" w:sz="4" w:space="0" w:color="auto"/>
            </w:tcBorders>
            <w:vAlign w:val="center"/>
            <w:hideMark/>
          </w:tcPr>
          <w:p w14:paraId="066146AE" w14:textId="77777777" w:rsidR="00917CD1" w:rsidRPr="00817D17" w:rsidRDefault="00917CD1" w:rsidP="00770F32">
            <w:pPr>
              <w:jc w:val="center"/>
            </w:pPr>
            <w:r w:rsidRPr="00817D17">
              <w:t>Szociális és Egészségügyi Bizottság</w:t>
            </w:r>
          </w:p>
        </w:tc>
      </w:tr>
      <w:tr w:rsidR="00917CD1" w:rsidRPr="00817D17" w14:paraId="455AD232" w14:textId="77777777" w:rsidTr="00770F32">
        <w:trPr>
          <w:gridAfter w:val="1"/>
          <w:wAfter w:w="31" w:type="dxa"/>
          <w:trHeight w:val="337"/>
        </w:trPr>
        <w:tc>
          <w:tcPr>
            <w:tcW w:w="568" w:type="dxa"/>
            <w:tcBorders>
              <w:top w:val="single" w:sz="4" w:space="0" w:color="auto"/>
              <w:left w:val="single" w:sz="4" w:space="0" w:color="auto"/>
              <w:bottom w:val="single" w:sz="4" w:space="0" w:color="auto"/>
              <w:right w:val="single" w:sz="4" w:space="0" w:color="auto"/>
            </w:tcBorders>
            <w:vAlign w:val="center"/>
          </w:tcPr>
          <w:p w14:paraId="495B36D4"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vAlign w:val="center"/>
            <w:hideMark/>
          </w:tcPr>
          <w:p w14:paraId="4B534D0A" w14:textId="77777777" w:rsidR="00917CD1" w:rsidRPr="00817D17" w:rsidRDefault="00917CD1" w:rsidP="00770F32">
            <w:r w:rsidRPr="00817D17">
              <w:t>kamatmentes kölcsön formájában nyújtott települési támogatás esetén a kölcsönszerződés aláírása</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55BF534C" w14:textId="77777777" w:rsidR="00917CD1" w:rsidRPr="00817D17" w:rsidRDefault="00917CD1" w:rsidP="00770F32">
            <w:pPr>
              <w:jc w:val="center"/>
            </w:pPr>
            <w:proofErr w:type="spellStart"/>
            <w:r w:rsidRPr="00817D17">
              <w:t>Ttr</w:t>
            </w:r>
            <w:proofErr w:type="spellEnd"/>
            <w:r w:rsidRPr="00817D17">
              <w:t>. 23. § (1) bekezdése</w:t>
            </w:r>
          </w:p>
        </w:tc>
        <w:tc>
          <w:tcPr>
            <w:tcW w:w="2323" w:type="dxa"/>
            <w:gridSpan w:val="3"/>
            <w:tcBorders>
              <w:top w:val="single" w:sz="4" w:space="0" w:color="auto"/>
              <w:left w:val="single" w:sz="4" w:space="0" w:color="auto"/>
              <w:bottom w:val="nil"/>
              <w:right w:val="single" w:sz="4" w:space="0" w:color="auto"/>
            </w:tcBorders>
            <w:vAlign w:val="center"/>
            <w:hideMark/>
          </w:tcPr>
          <w:p w14:paraId="27EB5C35" w14:textId="77777777" w:rsidR="00917CD1" w:rsidRPr="00817D17" w:rsidRDefault="00917CD1" w:rsidP="00770F32">
            <w:pPr>
              <w:jc w:val="center"/>
            </w:pPr>
            <w:proofErr w:type="spellStart"/>
            <w:r w:rsidRPr="00817D17">
              <w:t>Ttr</w:t>
            </w:r>
            <w:proofErr w:type="spellEnd"/>
            <w:r w:rsidRPr="00817D17">
              <w:t>. 23. § (3) bekezdése</w:t>
            </w:r>
          </w:p>
        </w:tc>
        <w:tc>
          <w:tcPr>
            <w:tcW w:w="2604" w:type="dxa"/>
            <w:gridSpan w:val="4"/>
            <w:tcBorders>
              <w:top w:val="single" w:sz="4" w:space="0" w:color="auto"/>
              <w:left w:val="single" w:sz="4" w:space="0" w:color="auto"/>
              <w:bottom w:val="single" w:sz="4" w:space="0" w:color="auto"/>
              <w:right w:val="single" w:sz="4" w:space="0" w:color="auto"/>
            </w:tcBorders>
            <w:vAlign w:val="center"/>
            <w:hideMark/>
          </w:tcPr>
          <w:p w14:paraId="0B3D2FAE" w14:textId="77777777" w:rsidR="00917CD1" w:rsidRPr="00817D17" w:rsidRDefault="00917CD1" w:rsidP="00770F32">
            <w:pPr>
              <w:jc w:val="center"/>
            </w:pPr>
            <w:r w:rsidRPr="00817D17">
              <w:t>Jegyző</w:t>
            </w:r>
          </w:p>
        </w:tc>
      </w:tr>
      <w:tr w:rsidR="00917CD1" w:rsidRPr="00817D17" w14:paraId="06E63AFE" w14:textId="77777777" w:rsidTr="00770F32">
        <w:trPr>
          <w:gridAfter w:val="1"/>
          <w:wAfter w:w="31" w:type="dxa"/>
          <w:trHeight w:val="337"/>
        </w:trPr>
        <w:tc>
          <w:tcPr>
            <w:tcW w:w="568" w:type="dxa"/>
            <w:tcBorders>
              <w:top w:val="single" w:sz="4" w:space="0" w:color="auto"/>
              <w:left w:val="single" w:sz="4" w:space="0" w:color="auto"/>
              <w:bottom w:val="single" w:sz="4" w:space="0" w:color="auto"/>
              <w:right w:val="single" w:sz="4" w:space="0" w:color="auto"/>
            </w:tcBorders>
            <w:vAlign w:val="center"/>
          </w:tcPr>
          <w:p w14:paraId="483E938B"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vAlign w:val="center"/>
            <w:hideMark/>
          </w:tcPr>
          <w:p w14:paraId="23AF0AFF" w14:textId="77777777" w:rsidR="00917CD1" w:rsidRPr="00817D17" w:rsidRDefault="00917CD1" w:rsidP="00770F32">
            <w:r w:rsidRPr="00817D17">
              <w:t xml:space="preserve">temetési céllal nyújtott települési támogatás </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0D45A7C4" w14:textId="77777777" w:rsidR="00917CD1" w:rsidRPr="00817D17" w:rsidRDefault="00917CD1" w:rsidP="00770F32">
            <w:pPr>
              <w:jc w:val="center"/>
            </w:pPr>
            <w:r w:rsidRPr="00817D17">
              <w:t>Szt. 132. § (4) bekezdés g) pontja</w:t>
            </w:r>
          </w:p>
        </w:tc>
        <w:tc>
          <w:tcPr>
            <w:tcW w:w="2323" w:type="dxa"/>
            <w:gridSpan w:val="3"/>
            <w:tcBorders>
              <w:top w:val="single" w:sz="4" w:space="0" w:color="auto"/>
              <w:left w:val="single" w:sz="4" w:space="0" w:color="auto"/>
              <w:bottom w:val="single" w:sz="4" w:space="0" w:color="auto"/>
              <w:right w:val="single" w:sz="4" w:space="0" w:color="auto"/>
            </w:tcBorders>
            <w:vAlign w:val="center"/>
            <w:hideMark/>
          </w:tcPr>
          <w:p w14:paraId="4441B67C" w14:textId="77777777" w:rsidR="00917CD1" w:rsidRPr="00817D17" w:rsidRDefault="00917CD1" w:rsidP="00770F32">
            <w:pPr>
              <w:jc w:val="center"/>
            </w:pPr>
            <w:proofErr w:type="spellStart"/>
            <w:r w:rsidRPr="00817D17">
              <w:t>Ttr</w:t>
            </w:r>
            <w:proofErr w:type="spellEnd"/>
            <w:r w:rsidRPr="00817D17">
              <w:t>. 27. § (3) bekezdése</w:t>
            </w:r>
          </w:p>
        </w:tc>
        <w:tc>
          <w:tcPr>
            <w:tcW w:w="2604" w:type="dxa"/>
            <w:gridSpan w:val="4"/>
            <w:tcBorders>
              <w:top w:val="single" w:sz="4" w:space="0" w:color="auto"/>
              <w:left w:val="single" w:sz="4" w:space="0" w:color="auto"/>
              <w:bottom w:val="single" w:sz="4" w:space="0" w:color="auto"/>
              <w:right w:val="single" w:sz="4" w:space="0" w:color="auto"/>
            </w:tcBorders>
            <w:vAlign w:val="center"/>
            <w:hideMark/>
          </w:tcPr>
          <w:p w14:paraId="28029A4D" w14:textId="77777777" w:rsidR="00917CD1" w:rsidRPr="00817D17" w:rsidRDefault="00917CD1" w:rsidP="00770F32">
            <w:pPr>
              <w:jc w:val="center"/>
            </w:pPr>
            <w:r w:rsidRPr="00817D17">
              <w:t>Polgármester</w:t>
            </w:r>
          </w:p>
        </w:tc>
      </w:tr>
      <w:tr w:rsidR="00917CD1" w:rsidRPr="00817D17" w14:paraId="3415B243" w14:textId="77777777" w:rsidTr="00770F32">
        <w:trPr>
          <w:gridAfter w:val="1"/>
          <w:wAfter w:w="31" w:type="dxa"/>
          <w:trHeight w:val="337"/>
        </w:trPr>
        <w:tc>
          <w:tcPr>
            <w:tcW w:w="568" w:type="dxa"/>
            <w:tcBorders>
              <w:top w:val="single" w:sz="4" w:space="0" w:color="auto"/>
              <w:left w:val="single" w:sz="4" w:space="0" w:color="auto"/>
              <w:bottom w:val="single" w:sz="4" w:space="0" w:color="auto"/>
              <w:right w:val="single" w:sz="4" w:space="0" w:color="auto"/>
            </w:tcBorders>
            <w:vAlign w:val="center"/>
          </w:tcPr>
          <w:p w14:paraId="4971CC88"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vAlign w:val="center"/>
            <w:hideMark/>
          </w:tcPr>
          <w:p w14:paraId="2DC06855" w14:textId="77777777" w:rsidR="00917CD1" w:rsidRPr="00817D17" w:rsidRDefault="00917CD1" w:rsidP="00770F32">
            <w:r w:rsidRPr="00817D17">
              <w:t>gyógyszer-kiadások viseléséhez nyújtott települési támogatás</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496F4012" w14:textId="77777777" w:rsidR="00917CD1" w:rsidRPr="00817D17" w:rsidRDefault="00917CD1" w:rsidP="00770F32">
            <w:pPr>
              <w:jc w:val="center"/>
            </w:pPr>
            <w:r w:rsidRPr="00817D17">
              <w:t>Szt. 132. § (4) bekezdés g) pontja</w:t>
            </w:r>
          </w:p>
        </w:tc>
        <w:tc>
          <w:tcPr>
            <w:tcW w:w="2323" w:type="dxa"/>
            <w:gridSpan w:val="3"/>
            <w:tcBorders>
              <w:top w:val="single" w:sz="4" w:space="0" w:color="auto"/>
              <w:left w:val="single" w:sz="4" w:space="0" w:color="auto"/>
              <w:bottom w:val="single" w:sz="4" w:space="0" w:color="auto"/>
              <w:right w:val="single" w:sz="4" w:space="0" w:color="auto"/>
            </w:tcBorders>
            <w:vAlign w:val="center"/>
            <w:hideMark/>
          </w:tcPr>
          <w:p w14:paraId="4BF9DF69" w14:textId="77777777" w:rsidR="00917CD1" w:rsidRPr="00817D17" w:rsidRDefault="00917CD1" w:rsidP="00770F32">
            <w:pPr>
              <w:jc w:val="center"/>
            </w:pPr>
            <w:proofErr w:type="spellStart"/>
            <w:r w:rsidRPr="00817D17">
              <w:t>Ttr</w:t>
            </w:r>
            <w:proofErr w:type="spellEnd"/>
            <w:r w:rsidRPr="00817D17">
              <w:t>. 34. § (1) bekezdése</w:t>
            </w:r>
          </w:p>
        </w:tc>
        <w:tc>
          <w:tcPr>
            <w:tcW w:w="2604" w:type="dxa"/>
            <w:gridSpan w:val="4"/>
            <w:tcBorders>
              <w:top w:val="single" w:sz="4" w:space="0" w:color="auto"/>
              <w:left w:val="single" w:sz="4" w:space="0" w:color="auto"/>
              <w:bottom w:val="single" w:sz="4" w:space="0" w:color="auto"/>
              <w:right w:val="single" w:sz="4" w:space="0" w:color="auto"/>
            </w:tcBorders>
            <w:vAlign w:val="center"/>
            <w:hideMark/>
          </w:tcPr>
          <w:p w14:paraId="4BFC9610" w14:textId="77777777" w:rsidR="00917CD1" w:rsidRPr="00817D17" w:rsidRDefault="00917CD1" w:rsidP="00770F32">
            <w:pPr>
              <w:jc w:val="center"/>
            </w:pPr>
            <w:r w:rsidRPr="00817D17">
              <w:t>Jegyző</w:t>
            </w:r>
          </w:p>
        </w:tc>
      </w:tr>
      <w:tr w:rsidR="00917CD1" w:rsidRPr="00817D17" w14:paraId="737B2613" w14:textId="77777777" w:rsidTr="00770F32">
        <w:trPr>
          <w:gridAfter w:val="1"/>
          <w:wAfter w:w="31" w:type="dxa"/>
          <w:trHeight w:val="337"/>
        </w:trPr>
        <w:tc>
          <w:tcPr>
            <w:tcW w:w="568" w:type="dxa"/>
            <w:tcBorders>
              <w:top w:val="single" w:sz="4" w:space="0" w:color="auto"/>
              <w:left w:val="single" w:sz="4" w:space="0" w:color="auto"/>
              <w:bottom w:val="single" w:sz="4" w:space="0" w:color="auto"/>
              <w:right w:val="single" w:sz="4" w:space="0" w:color="auto"/>
            </w:tcBorders>
            <w:vAlign w:val="center"/>
          </w:tcPr>
          <w:p w14:paraId="3F6494FF"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vAlign w:val="center"/>
            <w:hideMark/>
          </w:tcPr>
          <w:p w14:paraId="10B4E09E" w14:textId="77777777" w:rsidR="00917CD1" w:rsidRPr="00817D17" w:rsidRDefault="00917CD1" w:rsidP="00770F32">
            <w:r w:rsidRPr="00817D17">
              <w:t>adósságkezelési célú települési támogatás</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0619C90C" w14:textId="77777777" w:rsidR="00917CD1" w:rsidRPr="00817D17" w:rsidRDefault="00917CD1" w:rsidP="00770F32">
            <w:pPr>
              <w:jc w:val="center"/>
            </w:pPr>
            <w:r w:rsidRPr="00817D17">
              <w:t>Szt. 132. § (4) bekezdés g) pontja</w:t>
            </w:r>
          </w:p>
        </w:tc>
        <w:tc>
          <w:tcPr>
            <w:tcW w:w="2323" w:type="dxa"/>
            <w:gridSpan w:val="3"/>
            <w:tcBorders>
              <w:top w:val="single" w:sz="4" w:space="0" w:color="auto"/>
              <w:left w:val="single" w:sz="4" w:space="0" w:color="auto"/>
              <w:bottom w:val="single" w:sz="4" w:space="0" w:color="auto"/>
              <w:right w:val="single" w:sz="4" w:space="0" w:color="auto"/>
            </w:tcBorders>
            <w:vAlign w:val="center"/>
            <w:hideMark/>
          </w:tcPr>
          <w:p w14:paraId="264274F4" w14:textId="77777777" w:rsidR="00917CD1" w:rsidRPr="00817D17" w:rsidRDefault="00917CD1" w:rsidP="00770F32">
            <w:pPr>
              <w:jc w:val="center"/>
            </w:pPr>
            <w:proofErr w:type="spellStart"/>
            <w:r w:rsidRPr="00817D17">
              <w:t>Ttr</w:t>
            </w:r>
            <w:proofErr w:type="spellEnd"/>
            <w:r w:rsidRPr="00817D17">
              <w:t>. 39. § (3) bekezdése</w:t>
            </w:r>
          </w:p>
        </w:tc>
        <w:tc>
          <w:tcPr>
            <w:tcW w:w="2604" w:type="dxa"/>
            <w:gridSpan w:val="4"/>
            <w:tcBorders>
              <w:top w:val="single" w:sz="4" w:space="0" w:color="auto"/>
              <w:left w:val="single" w:sz="4" w:space="0" w:color="auto"/>
              <w:bottom w:val="single" w:sz="4" w:space="0" w:color="auto"/>
              <w:right w:val="single" w:sz="4" w:space="0" w:color="auto"/>
            </w:tcBorders>
            <w:vAlign w:val="center"/>
            <w:hideMark/>
          </w:tcPr>
          <w:p w14:paraId="5E8D72D4" w14:textId="77777777" w:rsidR="00917CD1" w:rsidRPr="00817D17" w:rsidRDefault="00917CD1" w:rsidP="00770F32">
            <w:pPr>
              <w:jc w:val="center"/>
            </w:pPr>
            <w:r w:rsidRPr="00817D17">
              <w:t>Jegyző</w:t>
            </w:r>
          </w:p>
        </w:tc>
      </w:tr>
      <w:tr w:rsidR="00917CD1" w:rsidRPr="00817D17" w14:paraId="096C91E0" w14:textId="77777777" w:rsidTr="00770F32">
        <w:trPr>
          <w:gridAfter w:val="1"/>
          <w:wAfter w:w="31" w:type="dxa"/>
          <w:trHeight w:val="337"/>
        </w:trPr>
        <w:tc>
          <w:tcPr>
            <w:tcW w:w="568" w:type="dxa"/>
            <w:tcBorders>
              <w:top w:val="single" w:sz="4" w:space="0" w:color="auto"/>
              <w:left w:val="single" w:sz="4" w:space="0" w:color="auto"/>
              <w:bottom w:val="single" w:sz="4" w:space="0" w:color="auto"/>
              <w:right w:val="single" w:sz="4" w:space="0" w:color="auto"/>
            </w:tcBorders>
            <w:vAlign w:val="center"/>
          </w:tcPr>
          <w:p w14:paraId="567098CB"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vAlign w:val="center"/>
            <w:hideMark/>
          </w:tcPr>
          <w:p w14:paraId="38A2812F" w14:textId="77777777" w:rsidR="00917CD1" w:rsidRPr="00817D17" w:rsidRDefault="00917CD1" w:rsidP="00770F32">
            <w:r w:rsidRPr="00817D17">
              <w:t>eseti jelleggel nyújtott rendkívüli települési támogatás</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4D42AEF5" w14:textId="77777777" w:rsidR="00917CD1" w:rsidRPr="00817D17" w:rsidRDefault="00917CD1" w:rsidP="00770F32">
            <w:pPr>
              <w:jc w:val="center"/>
            </w:pPr>
            <w:r w:rsidRPr="00817D17">
              <w:t>Szt. 45. § (3) bekezdése</w:t>
            </w:r>
          </w:p>
        </w:tc>
        <w:tc>
          <w:tcPr>
            <w:tcW w:w="2323" w:type="dxa"/>
            <w:gridSpan w:val="3"/>
            <w:tcBorders>
              <w:top w:val="single" w:sz="4" w:space="0" w:color="auto"/>
              <w:left w:val="single" w:sz="4" w:space="0" w:color="auto"/>
              <w:bottom w:val="single" w:sz="4" w:space="0" w:color="auto"/>
              <w:right w:val="single" w:sz="4" w:space="0" w:color="auto"/>
            </w:tcBorders>
            <w:vAlign w:val="center"/>
            <w:hideMark/>
          </w:tcPr>
          <w:p w14:paraId="123EC067" w14:textId="77777777" w:rsidR="00917CD1" w:rsidRPr="00817D17" w:rsidRDefault="00917CD1" w:rsidP="00770F32">
            <w:pPr>
              <w:jc w:val="center"/>
            </w:pPr>
            <w:proofErr w:type="spellStart"/>
            <w:r w:rsidRPr="00817D17">
              <w:t>Ttr</w:t>
            </w:r>
            <w:proofErr w:type="spellEnd"/>
            <w:r w:rsidRPr="00817D17">
              <w:t>. 46. §</w:t>
            </w:r>
          </w:p>
        </w:tc>
        <w:tc>
          <w:tcPr>
            <w:tcW w:w="2604" w:type="dxa"/>
            <w:gridSpan w:val="4"/>
            <w:tcBorders>
              <w:top w:val="single" w:sz="4" w:space="0" w:color="auto"/>
              <w:left w:val="single" w:sz="4" w:space="0" w:color="auto"/>
              <w:bottom w:val="single" w:sz="4" w:space="0" w:color="auto"/>
              <w:right w:val="single" w:sz="4" w:space="0" w:color="auto"/>
            </w:tcBorders>
            <w:vAlign w:val="center"/>
            <w:hideMark/>
          </w:tcPr>
          <w:p w14:paraId="0C67E944" w14:textId="77777777" w:rsidR="00917CD1" w:rsidRPr="00817D17" w:rsidRDefault="00917CD1" w:rsidP="00770F32">
            <w:pPr>
              <w:jc w:val="center"/>
            </w:pPr>
            <w:r w:rsidRPr="00817D17">
              <w:t>Polgármester</w:t>
            </w:r>
          </w:p>
        </w:tc>
      </w:tr>
      <w:tr w:rsidR="00917CD1" w:rsidRPr="00817D17" w14:paraId="792EDFA7" w14:textId="77777777" w:rsidTr="00770F32">
        <w:trPr>
          <w:gridAfter w:val="1"/>
          <w:wAfter w:w="31" w:type="dxa"/>
          <w:trHeight w:val="337"/>
        </w:trPr>
        <w:tc>
          <w:tcPr>
            <w:tcW w:w="568" w:type="dxa"/>
            <w:tcBorders>
              <w:top w:val="single" w:sz="4" w:space="0" w:color="auto"/>
              <w:left w:val="single" w:sz="4" w:space="0" w:color="auto"/>
              <w:bottom w:val="single" w:sz="4" w:space="0" w:color="auto"/>
              <w:right w:val="single" w:sz="4" w:space="0" w:color="auto"/>
            </w:tcBorders>
            <w:vAlign w:val="center"/>
          </w:tcPr>
          <w:p w14:paraId="2524EC62"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vAlign w:val="center"/>
            <w:hideMark/>
          </w:tcPr>
          <w:p w14:paraId="148D3350" w14:textId="77777777" w:rsidR="00917CD1" w:rsidRPr="00817D17" w:rsidRDefault="00917CD1" w:rsidP="00770F32">
            <w:r w:rsidRPr="00817D17">
              <w:t>meghatározott időszakra nyújtott rendkívüli települési támogatás</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07F63106" w14:textId="77777777" w:rsidR="00917CD1" w:rsidRPr="00817D17" w:rsidRDefault="00917CD1" w:rsidP="00770F32">
            <w:pPr>
              <w:jc w:val="center"/>
            </w:pPr>
            <w:r w:rsidRPr="00817D17">
              <w:t>Szt. 45. § (3) bekezdése</w:t>
            </w:r>
          </w:p>
        </w:tc>
        <w:tc>
          <w:tcPr>
            <w:tcW w:w="2323" w:type="dxa"/>
            <w:gridSpan w:val="3"/>
            <w:tcBorders>
              <w:top w:val="single" w:sz="4" w:space="0" w:color="auto"/>
              <w:left w:val="single" w:sz="4" w:space="0" w:color="auto"/>
              <w:bottom w:val="single" w:sz="4" w:space="0" w:color="auto"/>
              <w:right w:val="single" w:sz="4" w:space="0" w:color="auto"/>
            </w:tcBorders>
            <w:vAlign w:val="center"/>
            <w:hideMark/>
          </w:tcPr>
          <w:p w14:paraId="0AC3660F" w14:textId="77777777" w:rsidR="00917CD1" w:rsidRPr="00817D17" w:rsidRDefault="00917CD1" w:rsidP="00770F32">
            <w:pPr>
              <w:jc w:val="center"/>
            </w:pPr>
            <w:proofErr w:type="spellStart"/>
            <w:r w:rsidRPr="00817D17">
              <w:t>Ttr</w:t>
            </w:r>
            <w:proofErr w:type="spellEnd"/>
            <w:r w:rsidRPr="00817D17">
              <w:t>. 51. § (1)</w:t>
            </w:r>
          </w:p>
        </w:tc>
        <w:tc>
          <w:tcPr>
            <w:tcW w:w="2604" w:type="dxa"/>
            <w:gridSpan w:val="4"/>
            <w:tcBorders>
              <w:top w:val="single" w:sz="4" w:space="0" w:color="auto"/>
              <w:left w:val="single" w:sz="4" w:space="0" w:color="auto"/>
              <w:bottom w:val="single" w:sz="4" w:space="0" w:color="auto"/>
              <w:right w:val="single" w:sz="4" w:space="0" w:color="auto"/>
            </w:tcBorders>
            <w:vAlign w:val="center"/>
            <w:hideMark/>
          </w:tcPr>
          <w:p w14:paraId="052F0DBE" w14:textId="77777777" w:rsidR="00917CD1" w:rsidRPr="00817D17" w:rsidRDefault="00917CD1" w:rsidP="00770F32">
            <w:pPr>
              <w:jc w:val="center"/>
            </w:pPr>
            <w:r w:rsidRPr="00817D17">
              <w:t>Szociális és Egészségügyi Bizottság</w:t>
            </w:r>
          </w:p>
        </w:tc>
      </w:tr>
      <w:tr w:rsidR="00917CD1" w:rsidRPr="00817D17" w14:paraId="570FC591" w14:textId="77777777" w:rsidTr="00770F32">
        <w:trPr>
          <w:gridAfter w:val="1"/>
          <w:wAfter w:w="31" w:type="dxa"/>
          <w:trHeight w:val="337"/>
        </w:trPr>
        <w:tc>
          <w:tcPr>
            <w:tcW w:w="568" w:type="dxa"/>
            <w:tcBorders>
              <w:top w:val="single" w:sz="4" w:space="0" w:color="auto"/>
              <w:left w:val="single" w:sz="4" w:space="0" w:color="auto"/>
              <w:bottom w:val="single" w:sz="4" w:space="0" w:color="auto"/>
              <w:right w:val="single" w:sz="4" w:space="0" w:color="auto"/>
            </w:tcBorders>
            <w:vAlign w:val="center"/>
          </w:tcPr>
          <w:p w14:paraId="1646FB43"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vAlign w:val="center"/>
            <w:hideMark/>
          </w:tcPr>
          <w:p w14:paraId="3C21FAE7" w14:textId="77777777" w:rsidR="00917CD1" w:rsidRPr="00817D17" w:rsidRDefault="00917CD1" w:rsidP="00770F32">
            <w:r w:rsidRPr="00817D17">
              <w:t>Élelmiszercsomag formájában nyújtott települési támogatás</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7EA34748" w14:textId="77777777" w:rsidR="00917CD1" w:rsidRPr="00817D17" w:rsidRDefault="00917CD1" w:rsidP="00770F32">
            <w:pPr>
              <w:jc w:val="center"/>
            </w:pPr>
            <w:r w:rsidRPr="00817D17">
              <w:t>Szt. 45. § (3) bekezdése</w:t>
            </w:r>
          </w:p>
        </w:tc>
        <w:tc>
          <w:tcPr>
            <w:tcW w:w="2323" w:type="dxa"/>
            <w:gridSpan w:val="3"/>
            <w:tcBorders>
              <w:top w:val="single" w:sz="4" w:space="0" w:color="auto"/>
              <w:left w:val="single" w:sz="4" w:space="0" w:color="auto"/>
              <w:bottom w:val="single" w:sz="4" w:space="0" w:color="auto"/>
              <w:right w:val="single" w:sz="4" w:space="0" w:color="auto"/>
            </w:tcBorders>
            <w:vAlign w:val="center"/>
            <w:hideMark/>
          </w:tcPr>
          <w:p w14:paraId="58F28D6A" w14:textId="77777777" w:rsidR="00917CD1" w:rsidRPr="00817D17" w:rsidRDefault="00917CD1" w:rsidP="00770F32">
            <w:pPr>
              <w:jc w:val="center"/>
            </w:pPr>
            <w:proofErr w:type="spellStart"/>
            <w:r w:rsidRPr="00817D17">
              <w:t>Ttr</w:t>
            </w:r>
            <w:proofErr w:type="spellEnd"/>
            <w:r w:rsidRPr="00817D17">
              <w:t>. 42/A. § (1)</w:t>
            </w:r>
          </w:p>
        </w:tc>
        <w:tc>
          <w:tcPr>
            <w:tcW w:w="2604" w:type="dxa"/>
            <w:gridSpan w:val="4"/>
            <w:tcBorders>
              <w:top w:val="single" w:sz="4" w:space="0" w:color="auto"/>
              <w:left w:val="single" w:sz="4" w:space="0" w:color="auto"/>
              <w:bottom w:val="single" w:sz="4" w:space="0" w:color="auto"/>
              <w:right w:val="single" w:sz="4" w:space="0" w:color="auto"/>
            </w:tcBorders>
            <w:vAlign w:val="center"/>
            <w:hideMark/>
          </w:tcPr>
          <w:p w14:paraId="6C2809E0" w14:textId="77777777" w:rsidR="00917CD1" w:rsidRPr="00817D17" w:rsidRDefault="00917CD1" w:rsidP="00770F32">
            <w:pPr>
              <w:jc w:val="center"/>
            </w:pPr>
            <w:r w:rsidRPr="00817D17">
              <w:t>Szociális és Egészségügyi Bizottság</w:t>
            </w:r>
          </w:p>
        </w:tc>
      </w:tr>
      <w:tr w:rsidR="00917CD1" w:rsidRPr="00817D17" w14:paraId="5234D9A3" w14:textId="77777777" w:rsidTr="00770F32">
        <w:trPr>
          <w:gridAfter w:val="1"/>
          <w:wAfter w:w="31" w:type="dxa"/>
          <w:trHeight w:val="337"/>
        </w:trPr>
        <w:tc>
          <w:tcPr>
            <w:tcW w:w="568" w:type="dxa"/>
            <w:tcBorders>
              <w:top w:val="single" w:sz="4" w:space="0" w:color="auto"/>
              <w:left w:val="single" w:sz="4" w:space="0" w:color="auto"/>
              <w:bottom w:val="single" w:sz="4" w:space="0" w:color="auto"/>
              <w:right w:val="single" w:sz="4" w:space="0" w:color="auto"/>
            </w:tcBorders>
            <w:vAlign w:val="center"/>
          </w:tcPr>
          <w:p w14:paraId="131B3ACC"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vAlign w:val="center"/>
            <w:hideMark/>
          </w:tcPr>
          <w:p w14:paraId="16AB65E6" w14:textId="77777777" w:rsidR="00917CD1" w:rsidRPr="00817D17" w:rsidRDefault="00917CD1" w:rsidP="00770F32">
            <w:r w:rsidRPr="00817D17">
              <w:t>települési támogatások ellenőrzése</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4870EE76" w14:textId="77777777" w:rsidR="00917CD1" w:rsidRPr="00817D17" w:rsidRDefault="00917CD1" w:rsidP="00770F32">
            <w:pPr>
              <w:jc w:val="center"/>
            </w:pPr>
            <w:r w:rsidRPr="00817D17">
              <w:t>Szt. 132. § (4) bekezdés g) pontja</w:t>
            </w:r>
          </w:p>
        </w:tc>
        <w:tc>
          <w:tcPr>
            <w:tcW w:w="2323" w:type="dxa"/>
            <w:gridSpan w:val="3"/>
            <w:tcBorders>
              <w:top w:val="single" w:sz="4" w:space="0" w:color="auto"/>
              <w:left w:val="single" w:sz="4" w:space="0" w:color="auto"/>
              <w:bottom w:val="single" w:sz="4" w:space="0" w:color="auto"/>
              <w:right w:val="single" w:sz="4" w:space="0" w:color="auto"/>
            </w:tcBorders>
            <w:vAlign w:val="center"/>
            <w:hideMark/>
          </w:tcPr>
          <w:p w14:paraId="2F7910C4" w14:textId="77777777" w:rsidR="00917CD1" w:rsidRPr="00817D17" w:rsidRDefault="00917CD1" w:rsidP="00770F32">
            <w:pPr>
              <w:jc w:val="center"/>
            </w:pPr>
            <w:proofErr w:type="spellStart"/>
            <w:r w:rsidRPr="00817D17">
              <w:t>Ttr</w:t>
            </w:r>
            <w:proofErr w:type="spellEnd"/>
            <w:r w:rsidRPr="00817D17">
              <w:t>. 57. §</w:t>
            </w:r>
          </w:p>
        </w:tc>
        <w:tc>
          <w:tcPr>
            <w:tcW w:w="2604" w:type="dxa"/>
            <w:gridSpan w:val="4"/>
            <w:tcBorders>
              <w:top w:val="single" w:sz="4" w:space="0" w:color="auto"/>
              <w:left w:val="single" w:sz="4" w:space="0" w:color="auto"/>
              <w:bottom w:val="single" w:sz="4" w:space="0" w:color="auto"/>
              <w:right w:val="single" w:sz="4" w:space="0" w:color="auto"/>
            </w:tcBorders>
            <w:vAlign w:val="center"/>
            <w:hideMark/>
          </w:tcPr>
          <w:p w14:paraId="5284F842" w14:textId="77777777" w:rsidR="00917CD1" w:rsidRPr="00817D17" w:rsidRDefault="00917CD1" w:rsidP="00770F32">
            <w:pPr>
              <w:jc w:val="center"/>
            </w:pPr>
            <w:r w:rsidRPr="00817D17">
              <w:t>Jegyző</w:t>
            </w:r>
          </w:p>
        </w:tc>
      </w:tr>
      <w:tr w:rsidR="00917CD1" w:rsidRPr="00817D17" w14:paraId="3F2CF9D5" w14:textId="77777777" w:rsidTr="00770F32">
        <w:trPr>
          <w:gridAfter w:val="1"/>
          <w:wAfter w:w="31" w:type="dxa"/>
          <w:trHeight w:val="337"/>
        </w:trPr>
        <w:tc>
          <w:tcPr>
            <w:tcW w:w="568" w:type="dxa"/>
            <w:tcBorders>
              <w:top w:val="single" w:sz="4" w:space="0" w:color="auto"/>
              <w:left w:val="single" w:sz="4" w:space="0" w:color="auto"/>
              <w:bottom w:val="single" w:sz="4" w:space="0" w:color="auto"/>
              <w:right w:val="single" w:sz="4" w:space="0" w:color="auto"/>
            </w:tcBorders>
            <w:vAlign w:val="center"/>
          </w:tcPr>
          <w:p w14:paraId="508E1E00"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vAlign w:val="center"/>
            <w:hideMark/>
          </w:tcPr>
          <w:p w14:paraId="7721D364" w14:textId="77777777" w:rsidR="00917CD1" w:rsidRPr="00817D17" w:rsidRDefault="00917CD1" w:rsidP="00770F32">
            <w:r w:rsidRPr="00817D17">
              <w:t>köztemetéssel kapcsolatos az Szt. 48. §-ban felsorolt ügyek</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67B7AB05" w14:textId="77777777" w:rsidR="00917CD1" w:rsidRPr="00817D17" w:rsidRDefault="00917CD1" w:rsidP="00770F32">
            <w:pPr>
              <w:jc w:val="center"/>
            </w:pPr>
            <w:r w:rsidRPr="00817D17">
              <w:t>Szt. 48. §</w:t>
            </w:r>
          </w:p>
        </w:tc>
        <w:tc>
          <w:tcPr>
            <w:tcW w:w="2323" w:type="dxa"/>
            <w:gridSpan w:val="3"/>
            <w:tcBorders>
              <w:top w:val="single" w:sz="4" w:space="0" w:color="auto"/>
              <w:left w:val="single" w:sz="4" w:space="0" w:color="auto"/>
              <w:bottom w:val="single" w:sz="4" w:space="0" w:color="auto"/>
              <w:right w:val="single" w:sz="4" w:space="0" w:color="auto"/>
            </w:tcBorders>
            <w:vAlign w:val="center"/>
            <w:hideMark/>
          </w:tcPr>
          <w:p w14:paraId="0C28DD39" w14:textId="77777777" w:rsidR="00917CD1" w:rsidRPr="00817D17" w:rsidRDefault="00917CD1" w:rsidP="00770F32">
            <w:pPr>
              <w:jc w:val="center"/>
            </w:pPr>
            <w:proofErr w:type="spellStart"/>
            <w:r w:rsidRPr="00817D17">
              <w:t>Ttr</w:t>
            </w:r>
            <w:proofErr w:type="spellEnd"/>
            <w:r w:rsidRPr="00817D17">
              <w:t>. 60. §</w:t>
            </w:r>
          </w:p>
        </w:tc>
        <w:tc>
          <w:tcPr>
            <w:tcW w:w="2604" w:type="dxa"/>
            <w:gridSpan w:val="4"/>
            <w:tcBorders>
              <w:top w:val="single" w:sz="4" w:space="0" w:color="auto"/>
              <w:left w:val="single" w:sz="4" w:space="0" w:color="auto"/>
              <w:bottom w:val="single" w:sz="4" w:space="0" w:color="auto"/>
              <w:right w:val="single" w:sz="4" w:space="0" w:color="auto"/>
            </w:tcBorders>
            <w:vAlign w:val="center"/>
          </w:tcPr>
          <w:p w14:paraId="16BB9798" w14:textId="77777777" w:rsidR="00917CD1" w:rsidRPr="00817D17" w:rsidRDefault="00917CD1" w:rsidP="00770F32">
            <w:pPr>
              <w:jc w:val="center"/>
            </w:pPr>
            <w:r w:rsidRPr="00817D17">
              <w:t>Szociális és Egészségügyi Bizottság</w:t>
            </w:r>
          </w:p>
          <w:p w14:paraId="35B36B6D" w14:textId="77777777" w:rsidR="00917CD1" w:rsidRPr="00817D17" w:rsidRDefault="00917CD1" w:rsidP="00770F32">
            <w:pPr>
              <w:jc w:val="center"/>
            </w:pPr>
          </w:p>
        </w:tc>
      </w:tr>
      <w:tr w:rsidR="00917CD1" w:rsidRPr="00817D17" w14:paraId="7BDA06B4" w14:textId="77777777" w:rsidTr="00770F32">
        <w:trPr>
          <w:gridAfter w:val="1"/>
          <w:wAfter w:w="31" w:type="dxa"/>
          <w:trHeight w:val="337"/>
        </w:trPr>
        <w:tc>
          <w:tcPr>
            <w:tcW w:w="568" w:type="dxa"/>
            <w:tcBorders>
              <w:top w:val="single" w:sz="4" w:space="0" w:color="auto"/>
              <w:left w:val="single" w:sz="4" w:space="0" w:color="auto"/>
              <w:bottom w:val="single" w:sz="4" w:space="0" w:color="auto"/>
              <w:right w:val="single" w:sz="4" w:space="0" w:color="auto"/>
            </w:tcBorders>
            <w:vAlign w:val="center"/>
          </w:tcPr>
          <w:p w14:paraId="3B7933ED"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vAlign w:val="center"/>
            <w:hideMark/>
          </w:tcPr>
          <w:p w14:paraId="33C9D2E1" w14:textId="77777777" w:rsidR="00917CD1" w:rsidRPr="00817D17" w:rsidRDefault="00917CD1" w:rsidP="00770F32">
            <w:r w:rsidRPr="00817D17">
              <w:t>köztemetés költségei alóli mentesítés</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60ABDC06" w14:textId="77777777" w:rsidR="00917CD1" w:rsidRPr="00817D17" w:rsidRDefault="00917CD1" w:rsidP="00770F32">
            <w:pPr>
              <w:jc w:val="center"/>
            </w:pPr>
            <w:r w:rsidRPr="00817D17">
              <w:t>Szt. 48. §</w:t>
            </w:r>
          </w:p>
        </w:tc>
        <w:tc>
          <w:tcPr>
            <w:tcW w:w="2323" w:type="dxa"/>
            <w:gridSpan w:val="3"/>
            <w:tcBorders>
              <w:top w:val="single" w:sz="4" w:space="0" w:color="auto"/>
              <w:left w:val="single" w:sz="4" w:space="0" w:color="auto"/>
              <w:bottom w:val="single" w:sz="4" w:space="0" w:color="auto"/>
              <w:right w:val="single" w:sz="4" w:space="0" w:color="auto"/>
            </w:tcBorders>
            <w:vAlign w:val="center"/>
            <w:hideMark/>
          </w:tcPr>
          <w:p w14:paraId="3C24CDA9" w14:textId="77777777" w:rsidR="00917CD1" w:rsidRPr="00817D17" w:rsidRDefault="00917CD1" w:rsidP="00770F32">
            <w:pPr>
              <w:jc w:val="center"/>
            </w:pPr>
            <w:proofErr w:type="spellStart"/>
            <w:r w:rsidRPr="00817D17">
              <w:t>Ttr</w:t>
            </w:r>
            <w:proofErr w:type="spellEnd"/>
            <w:r w:rsidRPr="00817D17">
              <w:t>. 61. § (1) bekezdése</w:t>
            </w:r>
          </w:p>
        </w:tc>
        <w:tc>
          <w:tcPr>
            <w:tcW w:w="2604" w:type="dxa"/>
            <w:gridSpan w:val="4"/>
            <w:tcBorders>
              <w:top w:val="single" w:sz="4" w:space="0" w:color="auto"/>
              <w:left w:val="single" w:sz="4" w:space="0" w:color="auto"/>
              <w:bottom w:val="single" w:sz="4" w:space="0" w:color="auto"/>
              <w:right w:val="single" w:sz="4" w:space="0" w:color="auto"/>
            </w:tcBorders>
            <w:vAlign w:val="center"/>
            <w:hideMark/>
          </w:tcPr>
          <w:p w14:paraId="6AF2B36B" w14:textId="77777777" w:rsidR="00917CD1" w:rsidRPr="00817D17" w:rsidRDefault="00917CD1" w:rsidP="00770F32">
            <w:pPr>
              <w:jc w:val="center"/>
            </w:pPr>
            <w:r w:rsidRPr="00817D17">
              <w:t>Szociális és Egészségügyi Bizottság</w:t>
            </w:r>
          </w:p>
        </w:tc>
      </w:tr>
      <w:tr w:rsidR="00917CD1" w:rsidRPr="00817D17" w14:paraId="70A4FB2B" w14:textId="77777777" w:rsidTr="00770F32">
        <w:trPr>
          <w:gridAfter w:val="1"/>
          <w:wAfter w:w="31" w:type="dxa"/>
          <w:trHeight w:val="337"/>
        </w:trPr>
        <w:tc>
          <w:tcPr>
            <w:tcW w:w="568" w:type="dxa"/>
            <w:tcBorders>
              <w:top w:val="single" w:sz="4" w:space="0" w:color="auto"/>
              <w:left w:val="single" w:sz="4" w:space="0" w:color="auto"/>
              <w:bottom w:val="single" w:sz="4" w:space="0" w:color="auto"/>
              <w:right w:val="single" w:sz="4" w:space="0" w:color="auto"/>
            </w:tcBorders>
            <w:vAlign w:val="center"/>
          </w:tcPr>
          <w:p w14:paraId="76402AE3"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vAlign w:val="center"/>
            <w:hideMark/>
          </w:tcPr>
          <w:p w14:paraId="16BA3E47" w14:textId="77777777" w:rsidR="00917CD1" w:rsidRPr="00817D17" w:rsidRDefault="00917CD1" w:rsidP="00770F32">
            <w:r w:rsidRPr="00817D17">
              <w:t>részletfizetési kedvezmény engedélyezése</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01F3EE5B" w14:textId="77777777" w:rsidR="00917CD1" w:rsidRPr="00817D17" w:rsidRDefault="00917CD1" w:rsidP="00770F32">
            <w:pPr>
              <w:jc w:val="center"/>
            </w:pPr>
            <w:proofErr w:type="spellStart"/>
            <w:r w:rsidRPr="00817D17">
              <w:t>Ltv</w:t>
            </w:r>
            <w:proofErr w:type="spellEnd"/>
            <w:r w:rsidRPr="00817D17">
              <w:t>. 54. § (1) és (3) bekezdése</w:t>
            </w:r>
          </w:p>
        </w:tc>
        <w:tc>
          <w:tcPr>
            <w:tcW w:w="2323" w:type="dxa"/>
            <w:gridSpan w:val="3"/>
            <w:tcBorders>
              <w:top w:val="single" w:sz="4" w:space="0" w:color="auto"/>
              <w:left w:val="single" w:sz="4" w:space="0" w:color="auto"/>
              <w:bottom w:val="single" w:sz="4" w:space="0" w:color="auto"/>
              <w:right w:val="single" w:sz="4" w:space="0" w:color="auto"/>
            </w:tcBorders>
            <w:vAlign w:val="center"/>
            <w:hideMark/>
          </w:tcPr>
          <w:p w14:paraId="060BD441" w14:textId="77777777" w:rsidR="00917CD1" w:rsidRPr="00817D17" w:rsidRDefault="00917CD1" w:rsidP="00770F32">
            <w:pPr>
              <w:jc w:val="center"/>
            </w:pPr>
            <w:r w:rsidRPr="00817D17">
              <w:t xml:space="preserve">az önkormányzati tulajdonban lévő lakások és helyiségek elidegenítéséről szóló 2/2007. (II.5.) önkormányzati rendelet (a továbbiakban: Lakás </w:t>
            </w:r>
            <w:proofErr w:type="spellStart"/>
            <w:r w:rsidRPr="00817D17">
              <w:t>elid.ör</w:t>
            </w:r>
            <w:proofErr w:type="spellEnd"/>
            <w:r w:rsidRPr="00817D17">
              <w:t>.) 4. § (7) és 8. § (5) bekezdése</w:t>
            </w:r>
          </w:p>
        </w:tc>
        <w:tc>
          <w:tcPr>
            <w:tcW w:w="2604" w:type="dxa"/>
            <w:gridSpan w:val="4"/>
            <w:tcBorders>
              <w:top w:val="single" w:sz="4" w:space="0" w:color="auto"/>
              <w:left w:val="single" w:sz="4" w:space="0" w:color="auto"/>
              <w:bottom w:val="single" w:sz="4" w:space="0" w:color="auto"/>
              <w:right w:val="single" w:sz="4" w:space="0" w:color="auto"/>
            </w:tcBorders>
            <w:vAlign w:val="center"/>
            <w:hideMark/>
          </w:tcPr>
          <w:p w14:paraId="0EDA8820" w14:textId="77777777" w:rsidR="00917CD1" w:rsidRPr="00817D17" w:rsidRDefault="00917CD1" w:rsidP="00770F32">
            <w:pPr>
              <w:jc w:val="center"/>
            </w:pPr>
            <w:r w:rsidRPr="00817D17">
              <w:t>Szociális és Egészségügyi Bizottság</w:t>
            </w:r>
          </w:p>
        </w:tc>
      </w:tr>
      <w:tr w:rsidR="00917CD1" w:rsidRPr="00817D17" w14:paraId="2D895694"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0444A37D"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hideMark/>
          </w:tcPr>
          <w:p w14:paraId="58409BD8" w14:textId="77777777" w:rsidR="00917CD1" w:rsidRPr="00817D17" w:rsidRDefault="00917CD1" w:rsidP="00770F32">
            <w:r w:rsidRPr="00817D17">
              <w:t>az étkezési személyi térítési díjat, a normatív kedvezményeken túlmenően kérelemre csökkentheti vagy elengedheti</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41A79877" w14:textId="77777777" w:rsidR="00917CD1" w:rsidRPr="00817D17" w:rsidRDefault="00917CD1" w:rsidP="00770F32">
            <w:pPr>
              <w:jc w:val="center"/>
            </w:pPr>
            <w:r w:rsidRPr="00817D17">
              <w:t>a gyermekek védelméről és a gyámügyi igazgatásról szóló 1997. évi XXXI. törvény (a továbbiakban: Gyvt.) 29. § (3) bekezdése</w:t>
            </w:r>
          </w:p>
        </w:tc>
        <w:tc>
          <w:tcPr>
            <w:tcW w:w="2323" w:type="dxa"/>
            <w:gridSpan w:val="3"/>
            <w:tcBorders>
              <w:top w:val="single" w:sz="4" w:space="0" w:color="auto"/>
              <w:left w:val="single" w:sz="4" w:space="0" w:color="auto"/>
              <w:bottom w:val="single" w:sz="4" w:space="0" w:color="auto"/>
              <w:right w:val="single" w:sz="4" w:space="0" w:color="auto"/>
            </w:tcBorders>
            <w:vAlign w:val="center"/>
            <w:hideMark/>
          </w:tcPr>
          <w:p w14:paraId="5590F5C1" w14:textId="77777777" w:rsidR="00917CD1" w:rsidRPr="00817D17" w:rsidRDefault="00917CD1" w:rsidP="00770F32">
            <w:pPr>
              <w:jc w:val="center"/>
            </w:pPr>
            <w:r w:rsidRPr="00817D17">
              <w:t xml:space="preserve">a gyermekvédelmi ellátásokról szóló 16/2016. (V.4.) önkormányzati rendelet (a továbbiakban: </w:t>
            </w:r>
            <w:proofErr w:type="spellStart"/>
            <w:r w:rsidRPr="00817D17">
              <w:t>Gyvr</w:t>
            </w:r>
            <w:proofErr w:type="spellEnd"/>
            <w:r w:rsidRPr="00817D17">
              <w:t>.) 4/A. § (4) bekezdése</w:t>
            </w:r>
          </w:p>
        </w:tc>
        <w:tc>
          <w:tcPr>
            <w:tcW w:w="2604" w:type="dxa"/>
            <w:gridSpan w:val="4"/>
            <w:tcBorders>
              <w:top w:val="single" w:sz="4" w:space="0" w:color="auto"/>
              <w:left w:val="single" w:sz="4" w:space="0" w:color="auto"/>
              <w:bottom w:val="single" w:sz="4" w:space="0" w:color="auto"/>
              <w:right w:val="single" w:sz="4" w:space="0" w:color="auto"/>
            </w:tcBorders>
            <w:vAlign w:val="center"/>
            <w:hideMark/>
          </w:tcPr>
          <w:p w14:paraId="3530D5DD" w14:textId="77777777" w:rsidR="00917CD1" w:rsidRPr="00817D17" w:rsidRDefault="00917CD1" w:rsidP="00770F32">
            <w:pPr>
              <w:jc w:val="center"/>
            </w:pPr>
            <w:r w:rsidRPr="00817D17">
              <w:t>Polgármester</w:t>
            </w:r>
          </w:p>
        </w:tc>
      </w:tr>
      <w:tr w:rsidR="00917CD1" w:rsidRPr="00817D17" w14:paraId="08120AE7"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08CB36B3"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hideMark/>
          </w:tcPr>
          <w:p w14:paraId="76FE16B7" w14:textId="77777777" w:rsidR="00917CD1" w:rsidRPr="00817D17" w:rsidRDefault="00917CD1" w:rsidP="00770F32">
            <w:r w:rsidRPr="00817D17">
              <w:t>dönt az étkezési személyi térítési díj összegéről, ha azt a jogosult vitatja, illetve annak további csökkentése vagy elengedése végett a díjközléstől számított 8 napon belül az önkormányzathoz fordul</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0CBA5256" w14:textId="77777777" w:rsidR="00917CD1" w:rsidRPr="00817D17" w:rsidRDefault="00917CD1" w:rsidP="00770F32">
            <w:pPr>
              <w:jc w:val="center"/>
            </w:pPr>
            <w:r w:rsidRPr="00817D17">
              <w:t>a Gyvt. 29. § (3) bekezdése</w:t>
            </w:r>
          </w:p>
        </w:tc>
        <w:tc>
          <w:tcPr>
            <w:tcW w:w="2323" w:type="dxa"/>
            <w:gridSpan w:val="3"/>
            <w:tcBorders>
              <w:top w:val="single" w:sz="4" w:space="0" w:color="auto"/>
              <w:left w:val="single" w:sz="4" w:space="0" w:color="auto"/>
              <w:bottom w:val="single" w:sz="4" w:space="0" w:color="auto"/>
              <w:right w:val="single" w:sz="4" w:space="0" w:color="auto"/>
            </w:tcBorders>
            <w:vAlign w:val="center"/>
            <w:hideMark/>
          </w:tcPr>
          <w:p w14:paraId="62F5576D" w14:textId="77777777" w:rsidR="00917CD1" w:rsidRPr="00817D17" w:rsidRDefault="00917CD1" w:rsidP="00770F32">
            <w:pPr>
              <w:jc w:val="center"/>
            </w:pPr>
            <w:proofErr w:type="spellStart"/>
            <w:r w:rsidRPr="00817D17">
              <w:t>Gyvr</w:t>
            </w:r>
            <w:proofErr w:type="spellEnd"/>
            <w:r w:rsidRPr="00817D17">
              <w:t>. 4/A. § (5) bekezdése</w:t>
            </w:r>
          </w:p>
        </w:tc>
        <w:tc>
          <w:tcPr>
            <w:tcW w:w="2604" w:type="dxa"/>
            <w:gridSpan w:val="4"/>
            <w:tcBorders>
              <w:top w:val="single" w:sz="4" w:space="0" w:color="auto"/>
              <w:left w:val="single" w:sz="4" w:space="0" w:color="auto"/>
              <w:bottom w:val="single" w:sz="4" w:space="0" w:color="auto"/>
              <w:right w:val="single" w:sz="4" w:space="0" w:color="auto"/>
            </w:tcBorders>
            <w:vAlign w:val="center"/>
            <w:hideMark/>
          </w:tcPr>
          <w:p w14:paraId="7927D48D" w14:textId="77777777" w:rsidR="00917CD1" w:rsidRPr="00817D17" w:rsidRDefault="00917CD1" w:rsidP="00770F32">
            <w:pPr>
              <w:jc w:val="center"/>
            </w:pPr>
            <w:r w:rsidRPr="00817D17">
              <w:t>Polgármester</w:t>
            </w:r>
          </w:p>
        </w:tc>
      </w:tr>
      <w:tr w:rsidR="00917CD1" w:rsidRPr="00817D17" w14:paraId="175C8BF0"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37390620"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hideMark/>
          </w:tcPr>
          <w:p w14:paraId="21ACDB09" w14:textId="77777777" w:rsidR="00917CD1" w:rsidRPr="00817D17" w:rsidRDefault="00917CD1" w:rsidP="00770F32">
            <w:r w:rsidRPr="00817D17">
              <w:t>újszülöttek családjának nyújtott támogatás megállapítása</w:t>
            </w:r>
          </w:p>
        </w:tc>
        <w:tc>
          <w:tcPr>
            <w:tcW w:w="2129" w:type="dxa"/>
            <w:gridSpan w:val="2"/>
            <w:tcBorders>
              <w:top w:val="single" w:sz="4" w:space="0" w:color="auto"/>
              <w:left w:val="single" w:sz="4" w:space="0" w:color="auto"/>
              <w:bottom w:val="single" w:sz="4" w:space="0" w:color="auto"/>
              <w:right w:val="single" w:sz="4" w:space="0" w:color="auto"/>
            </w:tcBorders>
            <w:hideMark/>
          </w:tcPr>
          <w:p w14:paraId="7F5BA0D6" w14:textId="77777777" w:rsidR="00917CD1" w:rsidRPr="00817D17" w:rsidRDefault="00917CD1" w:rsidP="00770F32">
            <w:pPr>
              <w:jc w:val="center"/>
              <w:rPr>
                <w:iCs/>
              </w:rPr>
            </w:pPr>
            <w:r w:rsidRPr="00817D17">
              <w:rPr>
                <w:iCs/>
              </w:rPr>
              <w:t xml:space="preserve">az </w:t>
            </w:r>
            <w:proofErr w:type="spellStart"/>
            <w:r w:rsidRPr="00817D17">
              <w:rPr>
                <w:iCs/>
              </w:rPr>
              <w:t>Mötv</w:t>
            </w:r>
            <w:proofErr w:type="spellEnd"/>
            <w:r w:rsidRPr="00817D17">
              <w:rPr>
                <w:iCs/>
              </w:rPr>
              <w:t>. 41. § (4) bekezdése</w:t>
            </w:r>
          </w:p>
        </w:tc>
        <w:tc>
          <w:tcPr>
            <w:tcW w:w="2323" w:type="dxa"/>
            <w:gridSpan w:val="3"/>
            <w:tcBorders>
              <w:top w:val="single" w:sz="4" w:space="0" w:color="auto"/>
              <w:left w:val="single" w:sz="4" w:space="0" w:color="auto"/>
              <w:bottom w:val="single" w:sz="4" w:space="0" w:color="auto"/>
              <w:right w:val="single" w:sz="4" w:space="0" w:color="auto"/>
            </w:tcBorders>
            <w:vAlign w:val="center"/>
            <w:hideMark/>
          </w:tcPr>
          <w:p w14:paraId="79363743" w14:textId="77777777" w:rsidR="00917CD1" w:rsidRPr="00817D17" w:rsidRDefault="00917CD1" w:rsidP="00770F32">
            <w:pPr>
              <w:jc w:val="center"/>
            </w:pPr>
            <w:r w:rsidRPr="00817D17">
              <w:t>az újszülöttek családjának támogatásáról szóló 12/2015. (V.6.) önkormányzati rendelet 5. § (1) bekezdése</w:t>
            </w:r>
          </w:p>
        </w:tc>
        <w:tc>
          <w:tcPr>
            <w:tcW w:w="2604" w:type="dxa"/>
            <w:gridSpan w:val="4"/>
            <w:tcBorders>
              <w:top w:val="single" w:sz="4" w:space="0" w:color="auto"/>
              <w:left w:val="single" w:sz="4" w:space="0" w:color="auto"/>
              <w:bottom w:val="single" w:sz="4" w:space="0" w:color="auto"/>
              <w:right w:val="single" w:sz="4" w:space="0" w:color="auto"/>
            </w:tcBorders>
            <w:vAlign w:val="center"/>
            <w:hideMark/>
          </w:tcPr>
          <w:p w14:paraId="2FF2F98E" w14:textId="77777777" w:rsidR="00917CD1" w:rsidRPr="00817D17" w:rsidRDefault="00917CD1" w:rsidP="00770F32">
            <w:pPr>
              <w:jc w:val="center"/>
            </w:pPr>
            <w:r w:rsidRPr="00817D17">
              <w:t>Polgármester</w:t>
            </w:r>
          </w:p>
        </w:tc>
      </w:tr>
      <w:tr w:rsidR="00917CD1" w:rsidRPr="00817D17" w14:paraId="6A9C7757" w14:textId="77777777" w:rsidTr="00770F32">
        <w:trPr>
          <w:gridAfter w:val="1"/>
          <w:wAfter w:w="31"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14:paraId="54713760" w14:textId="77777777" w:rsidR="00917CD1" w:rsidRPr="00817D17" w:rsidRDefault="00917CD1" w:rsidP="00917CD1">
            <w:pPr>
              <w:numPr>
                <w:ilvl w:val="0"/>
                <w:numId w:val="1"/>
              </w:numPr>
              <w:spacing w:after="200" w:line="276" w:lineRule="auto"/>
              <w:ind w:left="357" w:hanging="357"/>
              <w:jc w:val="center"/>
            </w:pPr>
          </w:p>
        </w:tc>
        <w:tc>
          <w:tcPr>
            <w:tcW w:w="13996" w:type="dxa"/>
            <w:gridSpan w:val="11"/>
            <w:tcBorders>
              <w:top w:val="single" w:sz="4" w:space="0" w:color="auto"/>
              <w:left w:val="single" w:sz="4" w:space="0" w:color="auto"/>
              <w:bottom w:val="single" w:sz="4" w:space="0" w:color="auto"/>
              <w:right w:val="single" w:sz="4" w:space="0" w:color="auto"/>
            </w:tcBorders>
            <w:vAlign w:val="center"/>
          </w:tcPr>
          <w:p w14:paraId="166638C4" w14:textId="77777777" w:rsidR="00917CD1" w:rsidRPr="00817D17" w:rsidRDefault="00917CD1" w:rsidP="00770F32">
            <w:pPr>
              <w:spacing w:before="240"/>
              <w:jc w:val="center"/>
              <w:rPr>
                <w:b/>
              </w:rPr>
            </w:pPr>
            <w:r w:rsidRPr="00817D17">
              <w:rPr>
                <w:b/>
              </w:rPr>
              <w:t>Az önkormányzat által fenntartott vagy működtetett intézményekkel kapcsolatos hatáskörök</w:t>
            </w:r>
          </w:p>
        </w:tc>
      </w:tr>
      <w:tr w:rsidR="00917CD1" w:rsidRPr="00817D17" w14:paraId="200CA78F"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0F9B3108" w14:textId="77777777" w:rsidR="00917CD1" w:rsidRPr="00817D17" w:rsidRDefault="00917CD1" w:rsidP="00917CD1">
            <w:pPr>
              <w:numPr>
                <w:ilvl w:val="0"/>
                <w:numId w:val="1"/>
              </w:numPr>
              <w:spacing w:after="200" w:line="276" w:lineRule="auto"/>
              <w:ind w:left="357" w:hanging="357"/>
              <w:jc w:val="center"/>
            </w:pPr>
          </w:p>
        </w:tc>
        <w:tc>
          <w:tcPr>
            <w:tcW w:w="6923" w:type="dxa"/>
            <w:tcBorders>
              <w:top w:val="single" w:sz="4" w:space="0" w:color="auto"/>
              <w:left w:val="single" w:sz="4" w:space="0" w:color="auto"/>
              <w:bottom w:val="single" w:sz="4" w:space="0" w:color="auto"/>
              <w:right w:val="single" w:sz="4" w:space="0" w:color="auto"/>
            </w:tcBorders>
            <w:vAlign w:val="center"/>
            <w:hideMark/>
          </w:tcPr>
          <w:p w14:paraId="4FB4AD03" w14:textId="77777777" w:rsidR="00917CD1" w:rsidRPr="00817D17" w:rsidRDefault="00917CD1" w:rsidP="00770F32">
            <w:r w:rsidRPr="00817D17">
              <w:t>az önkormányzat fenntartásában működő nevelési-oktatási intézmények esetében a fenntartó egyetértésének megadása, továbbá az önkormányzat által működtetett nevelési-oktatási intézmények esetében a működtető egyetértésének megadása az SZMSZ, a házirend és a pedagógiai program azon rendelkezéseinek az érvénybelépéséhez, amelyekből a fenntartóra, a működtetőre többletkötelezettség hárul, valamint a munkaterv fenntartó általi véleményezése</w:t>
            </w:r>
          </w:p>
        </w:tc>
        <w:tc>
          <w:tcPr>
            <w:tcW w:w="2122" w:type="dxa"/>
            <w:gridSpan w:val="2"/>
            <w:tcBorders>
              <w:top w:val="single" w:sz="4" w:space="0" w:color="auto"/>
              <w:left w:val="single" w:sz="4" w:space="0" w:color="auto"/>
              <w:bottom w:val="single" w:sz="4" w:space="0" w:color="auto"/>
              <w:right w:val="single" w:sz="4" w:space="0" w:color="auto"/>
            </w:tcBorders>
            <w:vAlign w:val="center"/>
            <w:hideMark/>
          </w:tcPr>
          <w:p w14:paraId="615E3344" w14:textId="77777777" w:rsidR="00917CD1" w:rsidRPr="00817D17" w:rsidRDefault="00917CD1" w:rsidP="00770F32">
            <w:pPr>
              <w:tabs>
                <w:tab w:val="left" w:pos="2268"/>
                <w:tab w:val="left" w:pos="3402"/>
                <w:tab w:val="left" w:pos="3828"/>
              </w:tabs>
              <w:jc w:val="center"/>
            </w:pPr>
            <w:r w:rsidRPr="00817D17">
              <w:t>a nemzeti köznevelésről szóló 2011. évi CXC. törvény (a továbbiakban: Nkt.tv.) 25. § (4)</w:t>
            </w:r>
          </w:p>
          <w:p w14:paraId="75E1961C" w14:textId="77777777" w:rsidR="00917CD1" w:rsidRPr="00817D17" w:rsidRDefault="00917CD1" w:rsidP="00770F32">
            <w:pPr>
              <w:jc w:val="center"/>
            </w:pPr>
            <w:r w:rsidRPr="00817D17">
              <w:t>bekezdése és 26. § (1) bekezdése, 20/2012. (VIII.31.) EMMI r. 3. § (1) bekezdése</w:t>
            </w:r>
          </w:p>
        </w:tc>
        <w:tc>
          <w:tcPr>
            <w:tcW w:w="2286" w:type="dxa"/>
            <w:gridSpan w:val="2"/>
            <w:tcBorders>
              <w:top w:val="single" w:sz="4" w:space="0" w:color="auto"/>
              <w:left w:val="single" w:sz="4" w:space="0" w:color="auto"/>
              <w:bottom w:val="single" w:sz="4" w:space="0" w:color="auto"/>
              <w:right w:val="single" w:sz="4" w:space="0" w:color="auto"/>
            </w:tcBorders>
            <w:vAlign w:val="center"/>
            <w:hideMark/>
          </w:tcPr>
          <w:p w14:paraId="6A48AB47" w14:textId="77777777" w:rsidR="00917CD1" w:rsidRPr="00817D17" w:rsidRDefault="00917CD1" w:rsidP="00770F32">
            <w:pPr>
              <w:jc w:val="center"/>
            </w:pPr>
            <w:r w:rsidRPr="00817D17">
              <w:t>az önkormányzat szervezeti és működési szabályzatáról szóló 5/2015. (IV.1.) önkormányzati rendelet (a továbbiakban: SZMSZ)</w:t>
            </w:r>
          </w:p>
        </w:tc>
        <w:tc>
          <w:tcPr>
            <w:tcW w:w="2665" w:type="dxa"/>
            <w:gridSpan w:val="6"/>
            <w:tcBorders>
              <w:top w:val="single" w:sz="4" w:space="0" w:color="auto"/>
              <w:left w:val="single" w:sz="4" w:space="0" w:color="auto"/>
              <w:bottom w:val="single" w:sz="4" w:space="0" w:color="auto"/>
              <w:right w:val="single" w:sz="4" w:space="0" w:color="auto"/>
            </w:tcBorders>
            <w:vAlign w:val="center"/>
            <w:hideMark/>
          </w:tcPr>
          <w:p w14:paraId="00DFAD6C" w14:textId="77777777" w:rsidR="00917CD1" w:rsidRPr="00817D17" w:rsidRDefault="00917CD1" w:rsidP="00770F32">
            <w:pPr>
              <w:jc w:val="center"/>
            </w:pPr>
            <w:r w:rsidRPr="00817D17">
              <w:t>Oktatási, Kulturális és Sport Bizottság</w:t>
            </w:r>
          </w:p>
        </w:tc>
      </w:tr>
      <w:tr w:rsidR="00917CD1" w:rsidRPr="00817D17" w14:paraId="57C676B9"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2084C995" w14:textId="77777777" w:rsidR="00917CD1" w:rsidRPr="00817D17" w:rsidRDefault="00917CD1" w:rsidP="00917CD1">
            <w:pPr>
              <w:numPr>
                <w:ilvl w:val="0"/>
                <w:numId w:val="1"/>
              </w:numPr>
              <w:spacing w:after="200" w:line="276" w:lineRule="auto"/>
              <w:ind w:left="357" w:hanging="357"/>
              <w:jc w:val="center"/>
            </w:pPr>
          </w:p>
        </w:tc>
        <w:tc>
          <w:tcPr>
            <w:tcW w:w="6923" w:type="dxa"/>
            <w:tcBorders>
              <w:top w:val="single" w:sz="4" w:space="0" w:color="auto"/>
              <w:left w:val="single" w:sz="4" w:space="0" w:color="auto"/>
              <w:bottom w:val="single" w:sz="4" w:space="0" w:color="auto"/>
              <w:right w:val="single" w:sz="4" w:space="0" w:color="auto"/>
            </w:tcBorders>
            <w:vAlign w:val="center"/>
            <w:hideMark/>
          </w:tcPr>
          <w:p w14:paraId="213613B0" w14:textId="77777777" w:rsidR="00917CD1" w:rsidRPr="00817D17" w:rsidRDefault="00917CD1" w:rsidP="00770F32">
            <w:pPr>
              <w:rPr>
                <w:iCs/>
              </w:rPr>
            </w:pPr>
            <w:r w:rsidRPr="00817D17">
              <w:rPr>
                <w:iCs/>
              </w:rPr>
              <w:t>a köznevelési intézmény továbbképzési programjának jóváhagyása</w:t>
            </w:r>
          </w:p>
        </w:tc>
        <w:tc>
          <w:tcPr>
            <w:tcW w:w="2122" w:type="dxa"/>
            <w:gridSpan w:val="2"/>
            <w:tcBorders>
              <w:top w:val="single" w:sz="4" w:space="0" w:color="auto"/>
              <w:left w:val="single" w:sz="4" w:space="0" w:color="auto"/>
              <w:bottom w:val="single" w:sz="4" w:space="0" w:color="auto"/>
              <w:right w:val="single" w:sz="4" w:space="0" w:color="auto"/>
            </w:tcBorders>
            <w:vAlign w:val="center"/>
            <w:hideMark/>
          </w:tcPr>
          <w:p w14:paraId="329E0BC3" w14:textId="77777777" w:rsidR="00917CD1" w:rsidRPr="00817D17" w:rsidRDefault="00917CD1" w:rsidP="00770F32">
            <w:pPr>
              <w:jc w:val="center"/>
              <w:rPr>
                <w:iCs/>
              </w:rPr>
            </w:pPr>
            <w:r w:rsidRPr="00817D17">
              <w:rPr>
                <w:iCs/>
              </w:rPr>
              <w:t>Nkt.tv.83. § (2) bekezdés g) pontja</w:t>
            </w:r>
          </w:p>
        </w:tc>
        <w:tc>
          <w:tcPr>
            <w:tcW w:w="2286" w:type="dxa"/>
            <w:gridSpan w:val="2"/>
            <w:tcBorders>
              <w:top w:val="single" w:sz="4" w:space="0" w:color="auto"/>
              <w:left w:val="single" w:sz="4" w:space="0" w:color="auto"/>
              <w:bottom w:val="single" w:sz="4" w:space="0" w:color="auto"/>
              <w:right w:val="single" w:sz="4" w:space="0" w:color="auto"/>
            </w:tcBorders>
            <w:vAlign w:val="center"/>
            <w:hideMark/>
          </w:tcPr>
          <w:p w14:paraId="7435F83D" w14:textId="77777777" w:rsidR="00917CD1" w:rsidRPr="00817D17" w:rsidRDefault="00917CD1" w:rsidP="00770F32">
            <w:pPr>
              <w:jc w:val="center"/>
              <w:rPr>
                <w:iCs/>
              </w:rPr>
            </w:pPr>
            <w:r w:rsidRPr="00817D17">
              <w:t>SZMSZ</w:t>
            </w:r>
          </w:p>
        </w:tc>
        <w:tc>
          <w:tcPr>
            <w:tcW w:w="2665" w:type="dxa"/>
            <w:gridSpan w:val="6"/>
            <w:tcBorders>
              <w:top w:val="single" w:sz="4" w:space="0" w:color="auto"/>
              <w:left w:val="single" w:sz="4" w:space="0" w:color="auto"/>
              <w:bottom w:val="single" w:sz="4" w:space="0" w:color="auto"/>
              <w:right w:val="single" w:sz="4" w:space="0" w:color="auto"/>
            </w:tcBorders>
            <w:vAlign w:val="center"/>
            <w:hideMark/>
          </w:tcPr>
          <w:p w14:paraId="55812DCA" w14:textId="77777777" w:rsidR="00917CD1" w:rsidRPr="00817D17" w:rsidRDefault="00917CD1" w:rsidP="00770F32">
            <w:pPr>
              <w:jc w:val="center"/>
              <w:rPr>
                <w:iCs/>
              </w:rPr>
            </w:pPr>
            <w:r w:rsidRPr="00817D17">
              <w:t>Oktatási, Kulturális és Sport Bizottság</w:t>
            </w:r>
          </w:p>
        </w:tc>
      </w:tr>
      <w:tr w:rsidR="00917CD1" w:rsidRPr="00817D17" w14:paraId="3573CCD1"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73C576F6" w14:textId="77777777" w:rsidR="00917CD1" w:rsidRPr="00817D17" w:rsidRDefault="00917CD1" w:rsidP="00917CD1">
            <w:pPr>
              <w:numPr>
                <w:ilvl w:val="0"/>
                <w:numId w:val="1"/>
              </w:numPr>
              <w:spacing w:after="200" w:line="276" w:lineRule="auto"/>
              <w:ind w:left="357" w:hanging="357"/>
              <w:jc w:val="center"/>
            </w:pPr>
          </w:p>
        </w:tc>
        <w:tc>
          <w:tcPr>
            <w:tcW w:w="6923" w:type="dxa"/>
            <w:tcBorders>
              <w:top w:val="single" w:sz="4" w:space="0" w:color="auto"/>
              <w:left w:val="single" w:sz="4" w:space="0" w:color="auto"/>
              <w:bottom w:val="single" w:sz="4" w:space="0" w:color="auto"/>
              <w:right w:val="single" w:sz="4" w:space="0" w:color="auto"/>
            </w:tcBorders>
            <w:vAlign w:val="center"/>
            <w:hideMark/>
          </w:tcPr>
          <w:p w14:paraId="7971C0D0" w14:textId="77777777" w:rsidR="00917CD1" w:rsidRPr="00817D17" w:rsidRDefault="00917CD1" w:rsidP="00770F32">
            <w:pPr>
              <w:rPr>
                <w:iCs/>
              </w:rPr>
            </w:pPr>
            <w:r w:rsidRPr="00817D17">
              <w:rPr>
                <w:iCs/>
              </w:rPr>
              <w:t>óvodai felvételt kijelölő bizottság létrehozása</w:t>
            </w:r>
          </w:p>
        </w:tc>
        <w:tc>
          <w:tcPr>
            <w:tcW w:w="2122" w:type="dxa"/>
            <w:gridSpan w:val="2"/>
            <w:tcBorders>
              <w:top w:val="single" w:sz="4" w:space="0" w:color="auto"/>
              <w:left w:val="single" w:sz="4" w:space="0" w:color="auto"/>
              <w:bottom w:val="single" w:sz="4" w:space="0" w:color="auto"/>
              <w:right w:val="single" w:sz="4" w:space="0" w:color="auto"/>
            </w:tcBorders>
            <w:vAlign w:val="center"/>
            <w:hideMark/>
          </w:tcPr>
          <w:p w14:paraId="1BFED8BC" w14:textId="77777777" w:rsidR="00917CD1" w:rsidRPr="00817D17" w:rsidRDefault="00917CD1" w:rsidP="00770F32">
            <w:pPr>
              <w:jc w:val="center"/>
              <w:rPr>
                <w:iCs/>
              </w:rPr>
            </w:pPr>
            <w:r w:rsidRPr="00817D17">
              <w:rPr>
                <w:iCs/>
              </w:rPr>
              <w:t>Nkt.tv.49. § (2) bekezdés</w:t>
            </w:r>
          </w:p>
        </w:tc>
        <w:tc>
          <w:tcPr>
            <w:tcW w:w="2286" w:type="dxa"/>
            <w:gridSpan w:val="2"/>
            <w:tcBorders>
              <w:top w:val="single" w:sz="4" w:space="0" w:color="auto"/>
              <w:left w:val="single" w:sz="4" w:space="0" w:color="auto"/>
              <w:bottom w:val="single" w:sz="4" w:space="0" w:color="auto"/>
              <w:right w:val="single" w:sz="4" w:space="0" w:color="auto"/>
            </w:tcBorders>
            <w:vAlign w:val="center"/>
            <w:hideMark/>
          </w:tcPr>
          <w:p w14:paraId="1ACD70CD" w14:textId="77777777" w:rsidR="00917CD1" w:rsidRPr="00817D17" w:rsidRDefault="00917CD1" w:rsidP="00770F32">
            <w:pPr>
              <w:jc w:val="center"/>
              <w:rPr>
                <w:iCs/>
              </w:rPr>
            </w:pPr>
            <w:r w:rsidRPr="00817D17">
              <w:t>SZMSZ</w:t>
            </w:r>
          </w:p>
        </w:tc>
        <w:tc>
          <w:tcPr>
            <w:tcW w:w="2665" w:type="dxa"/>
            <w:gridSpan w:val="6"/>
            <w:tcBorders>
              <w:top w:val="single" w:sz="4" w:space="0" w:color="auto"/>
              <w:left w:val="single" w:sz="4" w:space="0" w:color="auto"/>
              <w:bottom w:val="single" w:sz="4" w:space="0" w:color="auto"/>
              <w:right w:val="single" w:sz="4" w:space="0" w:color="auto"/>
            </w:tcBorders>
            <w:vAlign w:val="center"/>
            <w:hideMark/>
          </w:tcPr>
          <w:p w14:paraId="566D2D68" w14:textId="77777777" w:rsidR="00917CD1" w:rsidRPr="00817D17" w:rsidRDefault="00917CD1" w:rsidP="00770F32">
            <w:pPr>
              <w:jc w:val="center"/>
              <w:rPr>
                <w:iCs/>
              </w:rPr>
            </w:pPr>
            <w:r w:rsidRPr="00817D17">
              <w:t>Oktatási, Kulturális és Sport Bizottság</w:t>
            </w:r>
          </w:p>
        </w:tc>
      </w:tr>
      <w:tr w:rsidR="00917CD1" w:rsidRPr="00817D17" w14:paraId="5247D86C"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36854631" w14:textId="77777777" w:rsidR="00917CD1" w:rsidRPr="00817D17" w:rsidRDefault="00917CD1" w:rsidP="00917CD1">
            <w:pPr>
              <w:numPr>
                <w:ilvl w:val="0"/>
                <w:numId w:val="1"/>
              </w:numPr>
              <w:spacing w:after="200" w:line="276" w:lineRule="auto"/>
              <w:ind w:left="357" w:hanging="357"/>
              <w:jc w:val="center"/>
            </w:pPr>
          </w:p>
        </w:tc>
        <w:tc>
          <w:tcPr>
            <w:tcW w:w="6923" w:type="dxa"/>
            <w:tcBorders>
              <w:top w:val="single" w:sz="4" w:space="0" w:color="auto"/>
              <w:left w:val="single" w:sz="4" w:space="0" w:color="auto"/>
              <w:bottom w:val="single" w:sz="4" w:space="0" w:color="auto"/>
              <w:right w:val="single" w:sz="4" w:space="0" w:color="auto"/>
            </w:tcBorders>
            <w:vAlign w:val="center"/>
            <w:hideMark/>
          </w:tcPr>
          <w:p w14:paraId="31E29E98" w14:textId="77777777" w:rsidR="00917CD1" w:rsidRPr="00817D17" w:rsidRDefault="00917CD1" w:rsidP="00770F32">
            <w:pPr>
              <w:rPr>
                <w:iCs/>
              </w:rPr>
            </w:pPr>
            <w:r w:rsidRPr="00817D17">
              <w:rPr>
                <w:iCs/>
              </w:rPr>
              <w:t>óvodai működési, felvételi körzet és az óvoda nyitvatartási rendjének meghatározása</w:t>
            </w:r>
          </w:p>
        </w:tc>
        <w:tc>
          <w:tcPr>
            <w:tcW w:w="2122" w:type="dxa"/>
            <w:gridSpan w:val="2"/>
            <w:tcBorders>
              <w:top w:val="single" w:sz="4" w:space="0" w:color="auto"/>
              <w:left w:val="single" w:sz="4" w:space="0" w:color="auto"/>
              <w:bottom w:val="single" w:sz="4" w:space="0" w:color="auto"/>
              <w:right w:val="single" w:sz="4" w:space="0" w:color="auto"/>
            </w:tcBorders>
            <w:vAlign w:val="center"/>
            <w:hideMark/>
          </w:tcPr>
          <w:p w14:paraId="5DEAEA0F" w14:textId="77777777" w:rsidR="00917CD1" w:rsidRPr="00817D17" w:rsidRDefault="00917CD1" w:rsidP="00770F32">
            <w:pPr>
              <w:jc w:val="center"/>
              <w:rPr>
                <w:i/>
              </w:rPr>
            </w:pPr>
            <w:proofErr w:type="spellStart"/>
            <w:r w:rsidRPr="00817D17">
              <w:rPr>
                <w:iCs/>
              </w:rPr>
              <w:t>Nkt</w:t>
            </w:r>
            <w:proofErr w:type="spellEnd"/>
            <w:r w:rsidRPr="00817D17">
              <w:rPr>
                <w:iCs/>
              </w:rPr>
              <w:t>. tv. 49. § (3) bekezdése</w:t>
            </w:r>
          </w:p>
        </w:tc>
        <w:tc>
          <w:tcPr>
            <w:tcW w:w="2286" w:type="dxa"/>
            <w:gridSpan w:val="2"/>
            <w:tcBorders>
              <w:top w:val="single" w:sz="4" w:space="0" w:color="auto"/>
              <w:left w:val="single" w:sz="4" w:space="0" w:color="auto"/>
              <w:bottom w:val="single" w:sz="4" w:space="0" w:color="auto"/>
              <w:right w:val="single" w:sz="4" w:space="0" w:color="auto"/>
            </w:tcBorders>
            <w:vAlign w:val="center"/>
            <w:hideMark/>
          </w:tcPr>
          <w:p w14:paraId="18222E2C" w14:textId="77777777" w:rsidR="00917CD1" w:rsidRPr="00817D17" w:rsidRDefault="00917CD1" w:rsidP="00770F32">
            <w:pPr>
              <w:jc w:val="center"/>
              <w:rPr>
                <w:i/>
              </w:rPr>
            </w:pPr>
            <w:r w:rsidRPr="00817D17">
              <w:t>SZMSZ</w:t>
            </w:r>
          </w:p>
        </w:tc>
        <w:tc>
          <w:tcPr>
            <w:tcW w:w="2665" w:type="dxa"/>
            <w:gridSpan w:val="6"/>
            <w:tcBorders>
              <w:top w:val="single" w:sz="4" w:space="0" w:color="auto"/>
              <w:left w:val="single" w:sz="4" w:space="0" w:color="auto"/>
              <w:bottom w:val="single" w:sz="4" w:space="0" w:color="auto"/>
              <w:right w:val="single" w:sz="4" w:space="0" w:color="auto"/>
            </w:tcBorders>
            <w:vAlign w:val="center"/>
            <w:hideMark/>
          </w:tcPr>
          <w:p w14:paraId="725216F6" w14:textId="77777777" w:rsidR="00917CD1" w:rsidRPr="00817D17" w:rsidRDefault="00917CD1" w:rsidP="00770F32">
            <w:pPr>
              <w:jc w:val="center"/>
              <w:rPr>
                <w:iCs/>
              </w:rPr>
            </w:pPr>
            <w:r w:rsidRPr="00817D17">
              <w:t>Oktatási, Kulturális és Sport Bizottság</w:t>
            </w:r>
          </w:p>
        </w:tc>
      </w:tr>
      <w:tr w:rsidR="00917CD1" w:rsidRPr="00817D17" w14:paraId="1916D5ED"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29468738" w14:textId="77777777" w:rsidR="00917CD1" w:rsidRPr="00817D17" w:rsidRDefault="00917CD1" w:rsidP="00917CD1">
            <w:pPr>
              <w:numPr>
                <w:ilvl w:val="0"/>
                <w:numId w:val="1"/>
              </w:numPr>
              <w:spacing w:after="200" w:line="276" w:lineRule="auto"/>
              <w:ind w:left="357" w:hanging="357"/>
              <w:jc w:val="center"/>
            </w:pPr>
          </w:p>
        </w:tc>
        <w:tc>
          <w:tcPr>
            <w:tcW w:w="6923" w:type="dxa"/>
            <w:tcBorders>
              <w:top w:val="single" w:sz="4" w:space="0" w:color="auto"/>
              <w:left w:val="single" w:sz="4" w:space="0" w:color="auto"/>
              <w:bottom w:val="single" w:sz="4" w:space="0" w:color="auto"/>
              <w:right w:val="single" w:sz="4" w:space="0" w:color="auto"/>
            </w:tcBorders>
            <w:vAlign w:val="center"/>
            <w:hideMark/>
          </w:tcPr>
          <w:p w14:paraId="11BE3CF9" w14:textId="77777777" w:rsidR="00917CD1" w:rsidRPr="00817D17" w:rsidRDefault="00917CD1" w:rsidP="00770F32">
            <w:pPr>
              <w:rPr>
                <w:iCs/>
              </w:rPr>
            </w:pPr>
            <w:r w:rsidRPr="00817D17">
              <w:rPr>
                <w:iCs/>
              </w:rPr>
              <w:t>óvodai beiratkozás időpontjának meghatározása</w:t>
            </w:r>
          </w:p>
        </w:tc>
        <w:tc>
          <w:tcPr>
            <w:tcW w:w="2122" w:type="dxa"/>
            <w:gridSpan w:val="2"/>
            <w:tcBorders>
              <w:top w:val="single" w:sz="4" w:space="0" w:color="auto"/>
              <w:left w:val="single" w:sz="4" w:space="0" w:color="auto"/>
              <w:bottom w:val="single" w:sz="4" w:space="0" w:color="auto"/>
              <w:right w:val="single" w:sz="4" w:space="0" w:color="auto"/>
            </w:tcBorders>
            <w:vAlign w:val="center"/>
            <w:hideMark/>
          </w:tcPr>
          <w:p w14:paraId="4A35D6D3" w14:textId="77777777" w:rsidR="00917CD1" w:rsidRPr="00817D17" w:rsidRDefault="00917CD1" w:rsidP="00770F32">
            <w:pPr>
              <w:jc w:val="center"/>
              <w:rPr>
                <w:iCs/>
                <w:color w:val="FF0000"/>
              </w:rPr>
            </w:pPr>
            <w:r w:rsidRPr="00817D17">
              <w:t>20/2012. (VIII.31.) EMMI rendelet 20. § (1) bekezdése</w:t>
            </w:r>
          </w:p>
        </w:tc>
        <w:tc>
          <w:tcPr>
            <w:tcW w:w="2286" w:type="dxa"/>
            <w:gridSpan w:val="2"/>
            <w:tcBorders>
              <w:top w:val="single" w:sz="4" w:space="0" w:color="auto"/>
              <w:left w:val="single" w:sz="4" w:space="0" w:color="auto"/>
              <w:bottom w:val="single" w:sz="4" w:space="0" w:color="auto"/>
              <w:right w:val="single" w:sz="4" w:space="0" w:color="auto"/>
            </w:tcBorders>
            <w:vAlign w:val="center"/>
            <w:hideMark/>
          </w:tcPr>
          <w:p w14:paraId="0E7F499A" w14:textId="77777777" w:rsidR="00917CD1" w:rsidRPr="00817D17" w:rsidRDefault="00917CD1" w:rsidP="00770F32">
            <w:pPr>
              <w:jc w:val="center"/>
              <w:rPr>
                <w:i/>
              </w:rPr>
            </w:pPr>
            <w:r w:rsidRPr="00817D17">
              <w:t>SZMSZ</w:t>
            </w:r>
          </w:p>
        </w:tc>
        <w:tc>
          <w:tcPr>
            <w:tcW w:w="2665" w:type="dxa"/>
            <w:gridSpan w:val="6"/>
            <w:tcBorders>
              <w:top w:val="single" w:sz="4" w:space="0" w:color="auto"/>
              <w:left w:val="single" w:sz="4" w:space="0" w:color="auto"/>
              <w:bottom w:val="single" w:sz="4" w:space="0" w:color="auto"/>
              <w:right w:val="single" w:sz="4" w:space="0" w:color="auto"/>
            </w:tcBorders>
            <w:vAlign w:val="center"/>
            <w:hideMark/>
          </w:tcPr>
          <w:p w14:paraId="44375078" w14:textId="77777777" w:rsidR="00917CD1" w:rsidRPr="00817D17" w:rsidRDefault="00917CD1" w:rsidP="00770F32">
            <w:pPr>
              <w:tabs>
                <w:tab w:val="left" w:pos="142"/>
                <w:tab w:val="left" w:pos="3402"/>
                <w:tab w:val="left" w:pos="6663"/>
              </w:tabs>
              <w:jc w:val="center"/>
              <w:rPr>
                <w:iCs/>
              </w:rPr>
            </w:pPr>
            <w:r w:rsidRPr="00817D17">
              <w:t>Oktatási, Kulturális és Sport Bizottság</w:t>
            </w:r>
          </w:p>
        </w:tc>
      </w:tr>
      <w:tr w:rsidR="00917CD1" w:rsidRPr="00817D17" w14:paraId="5A5D401D"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1C199FC5" w14:textId="77777777" w:rsidR="00917CD1" w:rsidRPr="00817D17" w:rsidRDefault="00917CD1" w:rsidP="00917CD1">
            <w:pPr>
              <w:numPr>
                <w:ilvl w:val="0"/>
                <w:numId w:val="1"/>
              </w:numPr>
              <w:spacing w:after="200" w:line="276" w:lineRule="auto"/>
              <w:ind w:left="357" w:hanging="357"/>
              <w:jc w:val="center"/>
            </w:pPr>
          </w:p>
        </w:tc>
        <w:tc>
          <w:tcPr>
            <w:tcW w:w="6923" w:type="dxa"/>
            <w:tcBorders>
              <w:top w:val="single" w:sz="4" w:space="0" w:color="auto"/>
              <w:left w:val="single" w:sz="4" w:space="0" w:color="auto"/>
              <w:bottom w:val="single" w:sz="4" w:space="0" w:color="auto"/>
              <w:right w:val="single" w:sz="4" w:space="0" w:color="auto"/>
            </w:tcBorders>
            <w:vAlign w:val="center"/>
            <w:hideMark/>
          </w:tcPr>
          <w:p w14:paraId="1E1304A9" w14:textId="77777777" w:rsidR="00917CD1" w:rsidRPr="00817D17" w:rsidRDefault="00917CD1" w:rsidP="00770F32">
            <w:pPr>
              <w:tabs>
                <w:tab w:val="left" w:pos="142"/>
                <w:tab w:val="left" w:pos="3686"/>
                <w:tab w:val="left" w:pos="6663"/>
              </w:tabs>
              <w:rPr>
                <w:iCs/>
              </w:rPr>
            </w:pPr>
            <w:r w:rsidRPr="00817D17">
              <w:rPr>
                <w:iCs/>
              </w:rPr>
              <w:t>Nefelejcs Bölcsőde szervezeti és működési szabályzatának és szakmai programjának jóváhagyása</w:t>
            </w:r>
          </w:p>
        </w:tc>
        <w:tc>
          <w:tcPr>
            <w:tcW w:w="2122" w:type="dxa"/>
            <w:gridSpan w:val="2"/>
            <w:tcBorders>
              <w:top w:val="single" w:sz="4" w:space="0" w:color="auto"/>
              <w:left w:val="single" w:sz="4" w:space="0" w:color="auto"/>
              <w:bottom w:val="single" w:sz="4" w:space="0" w:color="auto"/>
              <w:right w:val="single" w:sz="4" w:space="0" w:color="auto"/>
            </w:tcBorders>
            <w:vAlign w:val="center"/>
            <w:hideMark/>
          </w:tcPr>
          <w:p w14:paraId="5AA694CB" w14:textId="77777777" w:rsidR="00917CD1" w:rsidRPr="00817D17" w:rsidRDefault="00917CD1" w:rsidP="00770F32">
            <w:pPr>
              <w:jc w:val="center"/>
              <w:rPr>
                <w:iCs/>
              </w:rPr>
            </w:pPr>
            <w:r w:rsidRPr="00817D17">
              <w:rPr>
                <w:iCs/>
              </w:rPr>
              <w:t>Gyvt.104. § (1) bekezdés d) pontja</w:t>
            </w:r>
          </w:p>
        </w:tc>
        <w:tc>
          <w:tcPr>
            <w:tcW w:w="2286" w:type="dxa"/>
            <w:gridSpan w:val="2"/>
            <w:tcBorders>
              <w:top w:val="single" w:sz="4" w:space="0" w:color="auto"/>
              <w:left w:val="single" w:sz="4" w:space="0" w:color="auto"/>
              <w:bottom w:val="single" w:sz="4" w:space="0" w:color="auto"/>
              <w:right w:val="single" w:sz="4" w:space="0" w:color="auto"/>
            </w:tcBorders>
            <w:vAlign w:val="center"/>
            <w:hideMark/>
          </w:tcPr>
          <w:p w14:paraId="43A721F0" w14:textId="77777777" w:rsidR="00917CD1" w:rsidRPr="00817D17" w:rsidRDefault="00917CD1" w:rsidP="00770F32">
            <w:pPr>
              <w:jc w:val="center"/>
              <w:rPr>
                <w:i/>
              </w:rPr>
            </w:pPr>
            <w:r w:rsidRPr="00817D17">
              <w:t>SZMSZ</w:t>
            </w:r>
          </w:p>
        </w:tc>
        <w:tc>
          <w:tcPr>
            <w:tcW w:w="2665" w:type="dxa"/>
            <w:gridSpan w:val="6"/>
            <w:tcBorders>
              <w:top w:val="single" w:sz="4" w:space="0" w:color="auto"/>
              <w:left w:val="single" w:sz="4" w:space="0" w:color="auto"/>
              <w:bottom w:val="single" w:sz="4" w:space="0" w:color="auto"/>
              <w:right w:val="single" w:sz="4" w:space="0" w:color="auto"/>
            </w:tcBorders>
            <w:vAlign w:val="center"/>
            <w:hideMark/>
          </w:tcPr>
          <w:p w14:paraId="7DCDC721" w14:textId="77777777" w:rsidR="00917CD1" w:rsidRPr="00817D17" w:rsidRDefault="00917CD1" w:rsidP="00770F32">
            <w:pPr>
              <w:jc w:val="center"/>
              <w:rPr>
                <w:iCs/>
              </w:rPr>
            </w:pPr>
            <w:r w:rsidRPr="00817D17">
              <w:rPr>
                <w:iCs/>
              </w:rPr>
              <w:t>Szociális és Egészségügyi Bizottság</w:t>
            </w:r>
          </w:p>
        </w:tc>
      </w:tr>
      <w:tr w:rsidR="00917CD1" w:rsidRPr="00817D17" w14:paraId="68109DDE"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46716D94" w14:textId="77777777" w:rsidR="00917CD1" w:rsidRPr="00817D17" w:rsidRDefault="00917CD1" w:rsidP="00917CD1">
            <w:pPr>
              <w:numPr>
                <w:ilvl w:val="0"/>
                <w:numId w:val="1"/>
              </w:numPr>
              <w:spacing w:after="200" w:line="276" w:lineRule="auto"/>
              <w:ind w:left="357" w:hanging="357"/>
              <w:jc w:val="center"/>
            </w:pPr>
          </w:p>
        </w:tc>
        <w:tc>
          <w:tcPr>
            <w:tcW w:w="6923" w:type="dxa"/>
            <w:tcBorders>
              <w:top w:val="single" w:sz="4" w:space="0" w:color="auto"/>
              <w:left w:val="single" w:sz="4" w:space="0" w:color="auto"/>
              <w:bottom w:val="single" w:sz="4" w:space="0" w:color="auto"/>
              <w:right w:val="single" w:sz="4" w:space="0" w:color="auto"/>
            </w:tcBorders>
            <w:vAlign w:val="center"/>
            <w:hideMark/>
          </w:tcPr>
          <w:p w14:paraId="0885A6D4" w14:textId="77777777" w:rsidR="00917CD1" w:rsidRPr="00817D17" w:rsidRDefault="00917CD1" w:rsidP="00770F32">
            <w:pPr>
              <w:tabs>
                <w:tab w:val="left" w:pos="142"/>
                <w:tab w:val="left" w:pos="3402"/>
                <w:tab w:val="left" w:pos="6663"/>
              </w:tabs>
              <w:rPr>
                <w:iCs/>
              </w:rPr>
            </w:pPr>
            <w:r w:rsidRPr="00817D17">
              <w:rPr>
                <w:iCs/>
              </w:rPr>
              <w:t>Nefelejcs Bölcsődénél a házirend és más belső szabályzatok jogszerűségének ellenőrzése</w:t>
            </w:r>
          </w:p>
        </w:tc>
        <w:tc>
          <w:tcPr>
            <w:tcW w:w="2122" w:type="dxa"/>
            <w:gridSpan w:val="2"/>
            <w:tcBorders>
              <w:top w:val="single" w:sz="4" w:space="0" w:color="auto"/>
              <w:left w:val="single" w:sz="4" w:space="0" w:color="auto"/>
              <w:bottom w:val="single" w:sz="4" w:space="0" w:color="auto"/>
              <w:right w:val="single" w:sz="4" w:space="0" w:color="auto"/>
            </w:tcBorders>
            <w:vAlign w:val="center"/>
            <w:hideMark/>
          </w:tcPr>
          <w:p w14:paraId="0A5DC140" w14:textId="77777777" w:rsidR="00917CD1" w:rsidRPr="00817D17" w:rsidRDefault="00917CD1" w:rsidP="00770F32">
            <w:pPr>
              <w:jc w:val="center"/>
              <w:rPr>
                <w:iCs/>
              </w:rPr>
            </w:pPr>
            <w:r w:rsidRPr="00817D17">
              <w:rPr>
                <w:iCs/>
              </w:rPr>
              <w:t>Gyvt. 104.§ (3) bekezdése</w:t>
            </w:r>
          </w:p>
        </w:tc>
        <w:tc>
          <w:tcPr>
            <w:tcW w:w="2286" w:type="dxa"/>
            <w:gridSpan w:val="2"/>
            <w:tcBorders>
              <w:top w:val="single" w:sz="4" w:space="0" w:color="auto"/>
              <w:left w:val="single" w:sz="4" w:space="0" w:color="auto"/>
              <w:bottom w:val="single" w:sz="4" w:space="0" w:color="auto"/>
              <w:right w:val="single" w:sz="4" w:space="0" w:color="auto"/>
            </w:tcBorders>
            <w:vAlign w:val="center"/>
            <w:hideMark/>
          </w:tcPr>
          <w:p w14:paraId="49CB6A7F" w14:textId="77777777" w:rsidR="00917CD1" w:rsidRPr="00817D17" w:rsidRDefault="00917CD1" w:rsidP="00770F32">
            <w:pPr>
              <w:jc w:val="center"/>
              <w:rPr>
                <w:i/>
              </w:rPr>
            </w:pPr>
            <w:r w:rsidRPr="00817D17">
              <w:t>SZMSZ</w:t>
            </w:r>
          </w:p>
        </w:tc>
        <w:tc>
          <w:tcPr>
            <w:tcW w:w="2665" w:type="dxa"/>
            <w:gridSpan w:val="6"/>
            <w:tcBorders>
              <w:top w:val="single" w:sz="4" w:space="0" w:color="auto"/>
              <w:left w:val="single" w:sz="4" w:space="0" w:color="auto"/>
              <w:bottom w:val="single" w:sz="4" w:space="0" w:color="auto"/>
              <w:right w:val="single" w:sz="4" w:space="0" w:color="auto"/>
            </w:tcBorders>
            <w:vAlign w:val="center"/>
            <w:hideMark/>
          </w:tcPr>
          <w:p w14:paraId="1BC17776" w14:textId="77777777" w:rsidR="00917CD1" w:rsidRPr="00817D17" w:rsidRDefault="00917CD1" w:rsidP="00770F32">
            <w:pPr>
              <w:jc w:val="center"/>
              <w:rPr>
                <w:iCs/>
              </w:rPr>
            </w:pPr>
            <w:r w:rsidRPr="00817D17">
              <w:rPr>
                <w:iCs/>
              </w:rPr>
              <w:t>Szociális és Egészségügyi Bizottság</w:t>
            </w:r>
          </w:p>
        </w:tc>
      </w:tr>
      <w:tr w:rsidR="00917CD1" w:rsidRPr="00817D17" w14:paraId="7FD990CF"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608529BC" w14:textId="77777777" w:rsidR="00917CD1" w:rsidRPr="00817D17" w:rsidRDefault="00917CD1" w:rsidP="00917CD1">
            <w:pPr>
              <w:numPr>
                <w:ilvl w:val="0"/>
                <w:numId w:val="1"/>
              </w:numPr>
              <w:spacing w:after="200" w:line="276" w:lineRule="auto"/>
              <w:ind w:left="357" w:hanging="357"/>
              <w:jc w:val="center"/>
            </w:pPr>
          </w:p>
        </w:tc>
        <w:tc>
          <w:tcPr>
            <w:tcW w:w="6923" w:type="dxa"/>
            <w:tcBorders>
              <w:top w:val="single" w:sz="4" w:space="0" w:color="auto"/>
              <w:left w:val="single" w:sz="4" w:space="0" w:color="auto"/>
              <w:bottom w:val="single" w:sz="4" w:space="0" w:color="auto"/>
              <w:right w:val="single" w:sz="4" w:space="0" w:color="auto"/>
            </w:tcBorders>
            <w:vAlign w:val="center"/>
          </w:tcPr>
          <w:p w14:paraId="6F9EF433" w14:textId="77777777" w:rsidR="00917CD1" w:rsidRPr="00817D17" w:rsidRDefault="00917CD1" w:rsidP="00770F32">
            <w:pPr>
              <w:tabs>
                <w:tab w:val="left" w:pos="142"/>
                <w:tab w:val="left" w:pos="3402"/>
                <w:tab w:val="left" w:pos="6663"/>
              </w:tabs>
              <w:rPr>
                <w:iCs/>
              </w:rPr>
            </w:pPr>
            <w:r w:rsidRPr="00817D17">
              <w:rPr>
                <w:iCs/>
              </w:rPr>
              <w:t>tájékoztatás a Nefelejcs Bölcsőde nyári nyitvatartási rendjéről</w:t>
            </w:r>
          </w:p>
        </w:tc>
        <w:tc>
          <w:tcPr>
            <w:tcW w:w="2122" w:type="dxa"/>
            <w:gridSpan w:val="2"/>
            <w:tcBorders>
              <w:top w:val="single" w:sz="4" w:space="0" w:color="auto"/>
              <w:left w:val="single" w:sz="4" w:space="0" w:color="auto"/>
              <w:bottom w:val="single" w:sz="4" w:space="0" w:color="auto"/>
              <w:right w:val="single" w:sz="4" w:space="0" w:color="auto"/>
            </w:tcBorders>
            <w:vAlign w:val="center"/>
          </w:tcPr>
          <w:p w14:paraId="400B3FBD" w14:textId="77777777" w:rsidR="00917CD1" w:rsidRPr="00817D17" w:rsidRDefault="00917CD1" w:rsidP="00770F32">
            <w:pPr>
              <w:jc w:val="center"/>
              <w:rPr>
                <w:iCs/>
              </w:rPr>
            </w:pPr>
            <w:r w:rsidRPr="00817D17">
              <w:rPr>
                <w:iCs/>
              </w:rPr>
              <w:t>a személyes gondoskodást nyújtó gyermekjóléti, gyermekvédelmi intézmények, valamint személyek szakmai feladatairól és működésük feltételeiről szóló 15/1998. (IV. 30.) NM rendelet 37. § (3) bekezdése</w:t>
            </w:r>
          </w:p>
        </w:tc>
        <w:tc>
          <w:tcPr>
            <w:tcW w:w="2286" w:type="dxa"/>
            <w:gridSpan w:val="2"/>
            <w:tcBorders>
              <w:top w:val="single" w:sz="4" w:space="0" w:color="auto"/>
              <w:left w:val="single" w:sz="4" w:space="0" w:color="auto"/>
              <w:bottom w:val="single" w:sz="4" w:space="0" w:color="auto"/>
              <w:right w:val="single" w:sz="4" w:space="0" w:color="auto"/>
            </w:tcBorders>
            <w:vAlign w:val="center"/>
          </w:tcPr>
          <w:p w14:paraId="0A990F34" w14:textId="77777777" w:rsidR="00917CD1" w:rsidRPr="00817D17" w:rsidRDefault="00917CD1" w:rsidP="00770F32">
            <w:pPr>
              <w:jc w:val="center"/>
            </w:pPr>
            <w:r w:rsidRPr="00817D17">
              <w:t>SZMSZ</w:t>
            </w:r>
          </w:p>
        </w:tc>
        <w:tc>
          <w:tcPr>
            <w:tcW w:w="2665" w:type="dxa"/>
            <w:gridSpan w:val="6"/>
            <w:tcBorders>
              <w:top w:val="single" w:sz="4" w:space="0" w:color="auto"/>
              <w:left w:val="single" w:sz="4" w:space="0" w:color="auto"/>
              <w:bottom w:val="single" w:sz="4" w:space="0" w:color="auto"/>
              <w:right w:val="single" w:sz="4" w:space="0" w:color="auto"/>
            </w:tcBorders>
            <w:vAlign w:val="center"/>
          </w:tcPr>
          <w:p w14:paraId="2CE8F3B1" w14:textId="77777777" w:rsidR="00917CD1" w:rsidRPr="00817D17" w:rsidRDefault="00917CD1" w:rsidP="00770F32">
            <w:pPr>
              <w:jc w:val="center"/>
              <w:rPr>
                <w:iCs/>
              </w:rPr>
            </w:pPr>
            <w:r w:rsidRPr="00817D17">
              <w:rPr>
                <w:iCs/>
              </w:rPr>
              <w:t>Szociális és Egészségügyi Bizottság</w:t>
            </w:r>
          </w:p>
        </w:tc>
      </w:tr>
      <w:tr w:rsidR="00917CD1" w:rsidRPr="00817D17" w14:paraId="1BFDA063"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5895484A" w14:textId="77777777" w:rsidR="00917CD1" w:rsidRPr="00817D17" w:rsidRDefault="00917CD1" w:rsidP="00917CD1">
            <w:pPr>
              <w:numPr>
                <w:ilvl w:val="0"/>
                <w:numId w:val="1"/>
              </w:numPr>
              <w:spacing w:after="200" w:line="276" w:lineRule="auto"/>
              <w:ind w:left="357" w:hanging="357"/>
              <w:jc w:val="center"/>
            </w:pPr>
          </w:p>
        </w:tc>
        <w:tc>
          <w:tcPr>
            <w:tcW w:w="6923" w:type="dxa"/>
            <w:tcBorders>
              <w:top w:val="single" w:sz="4" w:space="0" w:color="auto"/>
              <w:left w:val="single" w:sz="4" w:space="0" w:color="auto"/>
              <w:bottom w:val="single" w:sz="4" w:space="0" w:color="auto"/>
              <w:right w:val="single" w:sz="4" w:space="0" w:color="auto"/>
            </w:tcBorders>
            <w:vAlign w:val="center"/>
            <w:hideMark/>
          </w:tcPr>
          <w:p w14:paraId="720318B8" w14:textId="77777777" w:rsidR="00917CD1" w:rsidRPr="00817D17" w:rsidRDefault="00917CD1" w:rsidP="00770F32">
            <w:pPr>
              <w:tabs>
                <w:tab w:val="left" w:pos="142"/>
                <w:tab w:val="left" w:pos="3402"/>
                <w:tab w:val="left" w:pos="6663"/>
              </w:tabs>
              <w:rPr>
                <w:iCs/>
              </w:rPr>
            </w:pPr>
            <w:r w:rsidRPr="00817D17">
              <w:rPr>
                <w:iCs/>
              </w:rPr>
              <w:t>Mór Városi Önkormányzat Ellátó Központja szervezeti és működési szabályzatának jóváhagyása</w:t>
            </w:r>
          </w:p>
        </w:tc>
        <w:tc>
          <w:tcPr>
            <w:tcW w:w="2122" w:type="dxa"/>
            <w:gridSpan w:val="2"/>
            <w:tcBorders>
              <w:top w:val="single" w:sz="4" w:space="0" w:color="auto"/>
              <w:left w:val="single" w:sz="4" w:space="0" w:color="auto"/>
              <w:bottom w:val="single" w:sz="4" w:space="0" w:color="auto"/>
              <w:right w:val="single" w:sz="4" w:space="0" w:color="auto"/>
            </w:tcBorders>
            <w:vAlign w:val="center"/>
            <w:hideMark/>
          </w:tcPr>
          <w:p w14:paraId="7BD842E0" w14:textId="77777777" w:rsidR="00917CD1" w:rsidRPr="00817D17" w:rsidRDefault="00917CD1" w:rsidP="00770F32">
            <w:pPr>
              <w:jc w:val="center"/>
              <w:rPr>
                <w:iCs/>
              </w:rPr>
            </w:pPr>
            <w:r w:rsidRPr="00817D17">
              <w:rPr>
                <w:iCs/>
              </w:rPr>
              <w:t>az államháztartásról szóló 2011. évi CXCV. törvény (a továbbiakban: Áht.) 9. § b) pontja</w:t>
            </w:r>
          </w:p>
        </w:tc>
        <w:tc>
          <w:tcPr>
            <w:tcW w:w="2286" w:type="dxa"/>
            <w:gridSpan w:val="2"/>
            <w:tcBorders>
              <w:top w:val="single" w:sz="4" w:space="0" w:color="auto"/>
              <w:left w:val="single" w:sz="4" w:space="0" w:color="auto"/>
              <w:bottom w:val="single" w:sz="4" w:space="0" w:color="auto"/>
              <w:right w:val="single" w:sz="4" w:space="0" w:color="auto"/>
            </w:tcBorders>
            <w:vAlign w:val="center"/>
            <w:hideMark/>
          </w:tcPr>
          <w:p w14:paraId="328A8B47" w14:textId="77777777" w:rsidR="00917CD1" w:rsidRPr="00817D17" w:rsidRDefault="00917CD1" w:rsidP="00770F32">
            <w:pPr>
              <w:jc w:val="center"/>
              <w:rPr>
                <w:iCs/>
              </w:rPr>
            </w:pPr>
            <w:r w:rsidRPr="00817D17">
              <w:t>SZMSZ</w:t>
            </w:r>
          </w:p>
        </w:tc>
        <w:tc>
          <w:tcPr>
            <w:tcW w:w="2665" w:type="dxa"/>
            <w:gridSpan w:val="6"/>
            <w:tcBorders>
              <w:top w:val="single" w:sz="4" w:space="0" w:color="auto"/>
              <w:left w:val="single" w:sz="4" w:space="0" w:color="auto"/>
              <w:bottom w:val="single" w:sz="4" w:space="0" w:color="auto"/>
              <w:right w:val="single" w:sz="4" w:space="0" w:color="auto"/>
            </w:tcBorders>
            <w:vAlign w:val="center"/>
            <w:hideMark/>
          </w:tcPr>
          <w:p w14:paraId="080DFF09" w14:textId="77777777" w:rsidR="00917CD1" w:rsidRPr="00817D17" w:rsidRDefault="00917CD1" w:rsidP="00770F32">
            <w:pPr>
              <w:jc w:val="center"/>
              <w:rPr>
                <w:iCs/>
              </w:rPr>
            </w:pPr>
            <w:r w:rsidRPr="00817D17">
              <w:rPr>
                <w:iCs/>
              </w:rPr>
              <w:t>Pénzügyi Bizottság</w:t>
            </w:r>
          </w:p>
        </w:tc>
      </w:tr>
      <w:tr w:rsidR="00917CD1" w:rsidRPr="00817D17" w14:paraId="7901824E"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6BFEBE91" w14:textId="77777777" w:rsidR="00917CD1" w:rsidRPr="00817D17" w:rsidRDefault="00917CD1" w:rsidP="00917CD1">
            <w:pPr>
              <w:numPr>
                <w:ilvl w:val="0"/>
                <w:numId w:val="1"/>
              </w:numPr>
              <w:spacing w:after="200" w:line="276" w:lineRule="auto"/>
              <w:ind w:left="357" w:hanging="357"/>
              <w:jc w:val="center"/>
            </w:pPr>
          </w:p>
        </w:tc>
        <w:tc>
          <w:tcPr>
            <w:tcW w:w="6923" w:type="dxa"/>
            <w:tcBorders>
              <w:top w:val="single" w:sz="4" w:space="0" w:color="auto"/>
              <w:left w:val="single" w:sz="4" w:space="0" w:color="auto"/>
              <w:bottom w:val="single" w:sz="4" w:space="0" w:color="auto"/>
              <w:right w:val="single" w:sz="4" w:space="0" w:color="auto"/>
            </w:tcBorders>
            <w:vAlign w:val="center"/>
            <w:hideMark/>
          </w:tcPr>
          <w:p w14:paraId="26E1C141" w14:textId="77777777" w:rsidR="00917CD1" w:rsidRPr="00817D17" w:rsidRDefault="00917CD1" w:rsidP="00770F32">
            <w:pPr>
              <w:tabs>
                <w:tab w:val="left" w:pos="142"/>
                <w:tab w:val="left" w:pos="3402"/>
                <w:tab w:val="left" w:pos="6663"/>
              </w:tabs>
            </w:pPr>
            <w:r w:rsidRPr="00817D17">
              <w:rPr>
                <w:iCs/>
              </w:rPr>
              <w:t xml:space="preserve">meghatározza és jóváhagyja a </w:t>
            </w:r>
            <w:proofErr w:type="spellStart"/>
            <w:r w:rsidRPr="00817D17">
              <w:rPr>
                <w:iCs/>
              </w:rPr>
              <w:t>Lamberg</w:t>
            </w:r>
            <w:proofErr w:type="spellEnd"/>
            <w:r w:rsidRPr="00817D17">
              <w:rPr>
                <w:iCs/>
              </w:rPr>
              <w:t xml:space="preserve">-kastély Művelődési Központ, Könyvtár és Muzeális Kiállítóhely használati szabályait </w:t>
            </w:r>
            <w:r w:rsidRPr="00817D17">
              <w:rPr>
                <w:iCs/>
              </w:rPr>
              <w:lastRenderedPageBreak/>
              <w:t>(ide nem értve a díjak megállapítását), éves munkatervét, megtárgyalja és elfogadja beszámolóját</w:t>
            </w:r>
          </w:p>
        </w:tc>
        <w:tc>
          <w:tcPr>
            <w:tcW w:w="2122" w:type="dxa"/>
            <w:gridSpan w:val="2"/>
            <w:tcBorders>
              <w:top w:val="single" w:sz="4" w:space="0" w:color="auto"/>
              <w:left w:val="single" w:sz="4" w:space="0" w:color="auto"/>
              <w:bottom w:val="single" w:sz="4" w:space="0" w:color="auto"/>
              <w:right w:val="single" w:sz="4" w:space="0" w:color="auto"/>
            </w:tcBorders>
            <w:vAlign w:val="center"/>
            <w:hideMark/>
          </w:tcPr>
          <w:p w14:paraId="3DBFA8C4" w14:textId="77777777" w:rsidR="00917CD1" w:rsidRPr="00817D17" w:rsidRDefault="00917CD1" w:rsidP="00770F32">
            <w:pPr>
              <w:jc w:val="center"/>
              <w:rPr>
                <w:iCs/>
              </w:rPr>
            </w:pPr>
            <w:r w:rsidRPr="00817D17">
              <w:rPr>
                <w:iCs/>
              </w:rPr>
              <w:lastRenderedPageBreak/>
              <w:t xml:space="preserve">a muzeális intézményekről, a </w:t>
            </w:r>
            <w:r w:rsidRPr="00817D17">
              <w:rPr>
                <w:iCs/>
              </w:rPr>
              <w:lastRenderedPageBreak/>
              <w:t xml:space="preserve">nyilvános könyvtári ellátásról és a közművelődésről szóló 1997. évi CXL. törvény (a továbbiakban: Közműv.tv.) 50. § (2) bekezdés a) pontja, 78/I. § (4) bekezdés a) és b) pontja </w:t>
            </w:r>
          </w:p>
        </w:tc>
        <w:tc>
          <w:tcPr>
            <w:tcW w:w="2286" w:type="dxa"/>
            <w:gridSpan w:val="2"/>
            <w:tcBorders>
              <w:top w:val="single" w:sz="4" w:space="0" w:color="auto"/>
              <w:left w:val="single" w:sz="4" w:space="0" w:color="auto"/>
              <w:bottom w:val="single" w:sz="4" w:space="0" w:color="auto"/>
              <w:right w:val="single" w:sz="4" w:space="0" w:color="auto"/>
            </w:tcBorders>
            <w:vAlign w:val="center"/>
            <w:hideMark/>
          </w:tcPr>
          <w:p w14:paraId="7CBA2BFC" w14:textId="77777777" w:rsidR="00917CD1" w:rsidRPr="00817D17" w:rsidRDefault="00917CD1" w:rsidP="00770F32">
            <w:pPr>
              <w:jc w:val="center"/>
              <w:rPr>
                <w:i/>
              </w:rPr>
            </w:pPr>
            <w:r w:rsidRPr="00817D17">
              <w:lastRenderedPageBreak/>
              <w:t>SZMSZ</w:t>
            </w:r>
          </w:p>
        </w:tc>
        <w:tc>
          <w:tcPr>
            <w:tcW w:w="2665" w:type="dxa"/>
            <w:gridSpan w:val="6"/>
            <w:tcBorders>
              <w:top w:val="single" w:sz="4" w:space="0" w:color="auto"/>
              <w:left w:val="single" w:sz="4" w:space="0" w:color="auto"/>
              <w:bottom w:val="single" w:sz="4" w:space="0" w:color="auto"/>
              <w:right w:val="single" w:sz="4" w:space="0" w:color="auto"/>
            </w:tcBorders>
            <w:vAlign w:val="center"/>
            <w:hideMark/>
          </w:tcPr>
          <w:p w14:paraId="0D365903" w14:textId="77777777" w:rsidR="00917CD1" w:rsidRPr="00817D17" w:rsidRDefault="00917CD1" w:rsidP="00770F32">
            <w:pPr>
              <w:jc w:val="center"/>
              <w:rPr>
                <w:iCs/>
              </w:rPr>
            </w:pPr>
            <w:r w:rsidRPr="00817D17">
              <w:t>Oktatási, Kulturális és Sport Bizottság</w:t>
            </w:r>
          </w:p>
        </w:tc>
      </w:tr>
      <w:tr w:rsidR="00917CD1" w:rsidRPr="00817D17" w14:paraId="34FE774F"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49F0EFB5" w14:textId="77777777" w:rsidR="00917CD1" w:rsidRPr="00817D17" w:rsidRDefault="00917CD1" w:rsidP="00917CD1">
            <w:pPr>
              <w:numPr>
                <w:ilvl w:val="0"/>
                <w:numId w:val="1"/>
              </w:numPr>
              <w:spacing w:after="200" w:line="276" w:lineRule="auto"/>
              <w:ind w:left="357" w:hanging="357"/>
              <w:jc w:val="center"/>
            </w:pPr>
          </w:p>
        </w:tc>
        <w:tc>
          <w:tcPr>
            <w:tcW w:w="6923" w:type="dxa"/>
            <w:tcBorders>
              <w:top w:val="single" w:sz="4" w:space="0" w:color="auto"/>
              <w:left w:val="single" w:sz="4" w:space="0" w:color="auto"/>
              <w:bottom w:val="single" w:sz="4" w:space="0" w:color="auto"/>
              <w:right w:val="single" w:sz="4" w:space="0" w:color="auto"/>
            </w:tcBorders>
            <w:vAlign w:val="center"/>
            <w:hideMark/>
          </w:tcPr>
          <w:p w14:paraId="3B28D8E2" w14:textId="77777777" w:rsidR="00917CD1" w:rsidRPr="00817D17" w:rsidRDefault="00917CD1" w:rsidP="00770F32">
            <w:pPr>
              <w:tabs>
                <w:tab w:val="left" w:pos="142"/>
                <w:tab w:val="left" w:pos="3402"/>
                <w:tab w:val="left" w:pos="6663"/>
              </w:tabs>
              <w:rPr>
                <w:iCs/>
              </w:rPr>
            </w:pPr>
            <w:r w:rsidRPr="00817D17">
              <w:rPr>
                <w:iCs/>
              </w:rPr>
              <w:t xml:space="preserve">jóváhagyja a </w:t>
            </w:r>
            <w:proofErr w:type="spellStart"/>
            <w:r w:rsidRPr="00817D17">
              <w:rPr>
                <w:iCs/>
              </w:rPr>
              <w:t>Lamberg</w:t>
            </w:r>
            <w:proofErr w:type="spellEnd"/>
            <w:r w:rsidRPr="00817D17">
              <w:rPr>
                <w:iCs/>
              </w:rPr>
              <w:t>-kastély Művelődési Központ, Könyvtár és Muzeális Kiállítóhely szervezeti és működési szabályzatát</w:t>
            </w:r>
          </w:p>
        </w:tc>
        <w:tc>
          <w:tcPr>
            <w:tcW w:w="2122" w:type="dxa"/>
            <w:gridSpan w:val="2"/>
            <w:tcBorders>
              <w:top w:val="single" w:sz="4" w:space="0" w:color="auto"/>
              <w:left w:val="single" w:sz="4" w:space="0" w:color="auto"/>
              <w:bottom w:val="single" w:sz="4" w:space="0" w:color="auto"/>
              <w:right w:val="single" w:sz="4" w:space="0" w:color="auto"/>
            </w:tcBorders>
            <w:vAlign w:val="center"/>
            <w:hideMark/>
          </w:tcPr>
          <w:p w14:paraId="29151FAF" w14:textId="77777777" w:rsidR="00917CD1" w:rsidRPr="00817D17" w:rsidRDefault="00917CD1" w:rsidP="00770F32">
            <w:pPr>
              <w:jc w:val="center"/>
              <w:rPr>
                <w:iCs/>
              </w:rPr>
            </w:pPr>
            <w:r w:rsidRPr="00817D17">
              <w:rPr>
                <w:iCs/>
              </w:rPr>
              <w:t>Közműv. tv. 78/I. § (4) bekezdés b) pontja</w:t>
            </w:r>
          </w:p>
        </w:tc>
        <w:tc>
          <w:tcPr>
            <w:tcW w:w="2286" w:type="dxa"/>
            <w:gridSpan w:val="2"/>
            <w:tcBorders>
              <w:top w:val="single" w:sz="4" w:space="0" w:color="auto"/>
              <w:left w:val="single" w:sz="4" w:space="0" w:color="auto"/>
              <w:bottom w:val="single" w:sz="4" w:space="0" w:color="auto"/>
              <w:right w:val="single" w:sz="4" w:space="0" w:color="auto"/>
            </w:tcBorders>
            <w:vAlign w:val="center"/>
            <w:hideMark/>
          </w:tcPr>
          <w:p w14:paraId="2A6D3E4A" w14:textId="77777777" w:rsidR="00917CD1" w:rsidRPr="00817D17" w:rsidRDefault="00917CD1" w:rsidP="00770F32">
            <w:pPr>
              <w:jc w:val="center"/>
              <w:rPr>
                <w:i/>
              </w:rPr>
            </w:pPr>
            <w:r w:rsidRPr="00817D17">
              <w:t>SZMSZ</w:t>
            </w:r>
          </w:p>
        </w:tc>
        <w:tc>
          <w:tcPr>
            <w:tcW w:w="2665" w:type="dxa"/>
            <w:gridSpan w:val="6"/>
            <w:tcBorders>
              <w:top w:val="single" w:sz="4" w:space="0" w:color="auto"/>
              <w:left w:val="single" w:sz="4" w:space="0" w:color="auto"/>
              <w:bottom w:val="single" w:sz="4" w:space="0" w:color="auto"/>
              <w:right w:val="single" w:sz="4" w:space="0" w:color="auto"/>
            </w:tcBorders>
            <w:vAlign w:val="center"/>
            <w:hideMark/>
          </w:tcPr>
          <w:p w14:paraId="3BFB5BD3" w14:textId="77777777" w:rsidR="00917CD1" w:rsidRPr="00817D17" w:rsidRDefault="00917CD1" w:rsidP="00770F32">
            <w:pPr>
              <w:jc w:val="center"/>
              <w:rPr>
                <w:iCs/>
              </w:rPr>
            </w:pPr>
            <w:r w:rsidRPr="00817D17">
              <w:t>Oktatási, Kulturális és Sport Bizottság</w:t>
            </w:r>
          </w:p>
        </w:tc>
      </w:tr>
      <w:tr w:rsidR="00917CD1" w:rsidRPr="00817D17" w14:paraId="19B88231"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2133DA62" w14:textId="77777777" w:rsidR="00917CD1" w:rsidRPr="00817D17" w:rsidRDefault="00917CD1" w:rsidP="00917CD1">
            <w:pPr>
              <w:numPr>
                <w:ilvl w:val="0"/>
                <w:numId w:val="1"/>
              </w:numPr>
              <w:spacing w:after="200" w:line="276" w:lineRule="auto"/>
              <w:ind w:left="357" w:hanging="357"/>
              <w:jc w:val="center"/>
            </w:pPr>
          </w:p>
        </w:tc>
        <w:tc>
          <w:tcPr>
            <w:tcW w:w="6923" w:type="dxa"/>
            <w:tcBorders>
              <w:top w:val="single" w:sz="4" w:space="0" w:color="auto"/>
              <w:left w:val="single" w:sz="4" w:space="0" w:color="auto"/>
              <w:bottom w:val="single" w:sz="4" w:space="0" w:color="auto"/>
              <w:right w:val="single" w:sz="4" w:space="0" w:color="auto"/>
            </w:tcBorders>
            <w:vAlign w:val="center"/>
            <w:hideMark/>
          </w:tcPr>
          <w:p w14:paraId="5D4D9C6B" w14:textId="77777777" w:rsidR="00917CD1" w:rsidRPr="00817D17" w:rsidRDefault="00917CD1" w:rsidP="00770F32">
            <w:pPr>
              <w:tabs>
                <w:tab w:val="left" w:pos="142"/>
                <w:tab w:val="left" w:pos="3402"/>
                <w:tab w:val="left" w:pos="6663"/>
              </w:tabs>
              <w:rPr>
                <w:iCs/>
              </w:rPr>
            </w:pPr>
            <w:r w:rsidRPr="00817D17">
              <w:rPr>
                <w:iCs/>
              </w:rPr>
              <w:t>jóváhagyja az önállóan működő és gazdálkodó, illetve az önállóan gazdálkodó költségvetési szerv közötti megállapodást, amely a munkamegosztás és felelősségvállalás rendjét rögzíti</w:t>
            </w:r>
          </w:p>
        </w:tc>
        <w:tc>
          <w:tcPr>
            <w:tcW w:w="2122" w:type="dxa"/>
            <w:gridSpan w:val="2"/>
            <w:tcBorders>
              <w:top w:val="single" w:sz="4" w:space="0" w:color="auto"/>
              <w:left w:val="single" w:sz="4" w:space="0" w:color="auto"/>
              <w:bottom w:val="single" w:sz="4" w:space="0" w:color="auto"/>
              <w:right w:val="single" w:sz="4" w:space="0" w:color="auto"/>
            </w:tcBorders>
            <w:vAlign w:val="center"/>
            <w:hideMark/>
          </w:tcPr>
          <w:p w14:paraId="0576A544" w14:textId="77777777" w:rsidR="00917CD1" w:rsidRPr="00817D17" w:rsidRDefault="00917CD1" w:rsidP="00770F32">
            <w:pPr>
              <w:jc w:val="center"/>
              <w:rPr>
                <w:iCs/>
              </w:rPr>
            </w:pPr>
            <w:r w:rsidRPr="00817D17">
              <w:rPr>
                <w:iCs/>
              </w:rPr>
              <w:t xml:space="preserve">az államháztartásról szóló törvény végrehajtásáról szóló 368/2011. (XII.31.) Korm. rendelet (a továbbiakban: </w:t>
            </w:r>
            <w:proofErr w:type="spellStart"/>
            <w:r w:rsidRPr="00817D17">
              <w:rPr>
                <w:iCs/>
              </w:rPr>
              <w:t>Ávr</w:t>
            </w:r>
            <w:proofErr w:type="spellEnd"/>
            <w:r w:rsidRPr="00817D17">
              <w:rPr>
                <w:iCs/>
              </w:rPr>
              <w:t>.) 9. § (5) bekezdése</w:t>
            </w:r>
          </w:p>
        </w:tc>
        <w:tc>
          <w:tcPr>
            <w:tcW w:w="2286" w:type="dxa"/>
            <w:gridSpan w:val="2"/>
            <w:tcBorders>
              <w:top w:val="single" w:sz="4" w:space="0" w:color="auto"/>
              <w:left w:val="single" w:sz="4" w:space="0" w:color="auto"/>
              <w:bottom w:val="single" w:sz="4" w:space="0" w:color="auto"/>
              <w:right w:val="single" w:sz="4" w:space="0" w:color="auto"/>
            </w:tcBorders>
            <w:vAlign w:val="center"/>
            <w:hideMark/>
          </w:tcPr>
          <w:p w14:paraId="33AEE6DD" w14:textId="77777777" w:rsidR="00917CD1" w:rsidRPr="00817D17" w:rsidRDefault="00917CD1" w:rsidP="00770F32">
            <w:pPr>
              <w:jc w:val="center"/>
              <w:rPr>
                <w:i/>
                <w:iCs/>
              </w:rPr>
            </w:pPr>
            <w:r w:rsidRPr="00817D17">
              <w:t>SZMSZ</w:t>
            </w:r>
          </w:p>
        </w:tc>
        <w:tc>
          <w:tcPr>
            <w:tcW w:w="2665" w:type="dxa"/>
            <w:gridSpan w:val="6"/>
            <w:tcBorders>
              <w:top w:val="single" w:sz="4" w:space="0" w:color="auto"/>
              <w:left w:val="single" w:sz="4" w:space="0" w:color="auto"/>
              <w:bottom w:val="single" w:sz="4" w:space="0" w:color="auto"/>
              <w:right w:val="single" w:sz="4" w:space="0" w:color="auto"/>
            </w:tcBorders>
            <w:vAlign w:val="center"/>
            <w:hideMark/>
          </w:tcPr>
          <w:p w14:paraId="57DB78DC" w14:textId="77777777" w:rsidR="00917CD1" w:rsidRPr="00817D17" w:rsidRDefault="00917CD1" w:rsidP="00770F32">
            <w:pPr>
              <w:jc w:val="center"/>
              <w:rPr>
                <w:iCs/>
              </w:rPr>
            </w:pPr>
            <w:r w:rsidRPr="00817D17">
              <w:rPr>
                <w:iCs/>
              </w:rPr>
              <w:t>Pénzügyi Bizottság</w:t>
            </w:r>
          </w:p>
        </w:tc>
      </w:tr>
      <w:tr w:rsidR="00917CD1" w:rsidRPr="00817D17" w14:paraId="6C4EC682" w14:textId="77777777" w:rsidTr="00770F32">
        <w:trPr>
          <w:gridAfter w:val="1"/>
          <w:wAfter w:w="31" w:type="dxa"/>
          <w:trHeight w:val="519"/>
        </w:trPr>
        <w:tc>
          <w:tcPr>
            <w:tcW w:w="568" w:type="dxa"/>
            <w:tcBorders>
              <w:top w:val="single" w:sz="4" w:space="0" w:color="auto"/>
              <w:left w:val="single" w:sz="4" w:space="0" w:color="auto"/>
              <w:bottom w:val="single" w:sz="4" w:space="0" w:color="auto"/>
              <w:right w:val="single" w:sz="4" w:space="0" w:color="auto"/>
            </w:tcBorders>
            <w:vAlign w:val="center"/>
          </w:tcPr>
          <w:p w14:paraId="5667455A" w14:textId="77777777" w:rsidR="00917CD1" w:rsidRPr="00817D17" w:rsidRDefault="00917CD1" w:rsidP="00917CD1">
            <w:pPr>
              <w:numPr>
                <w:ilvl w:val="0"/>
                <w:numId w:val="1"/>
              </w:numPr>
              <w:spacing w:after="200" w:line="276" w:lineRule="auto"/>
              <w:ind w:left="357" w:hanging="357"/>
              <w:jc w:val="center"/>
            </w:pPr>
          </w:p>
        </w:tc>
        <w:tc>
          <w:tcPr>
            <w:tcW w:w="13996" w:type="dxa"/>
            <w:gridSpan w:val="11"/>
            <w:tcBorders>
              <w:top w:val="single" w:sz="4" w:space="0" w:color="auto"/>
              <w:left w:val="single" w:sz="4" w:space="0" w:color="auto"/>
              <w:bottom w:val="single" w:sz="4" w:space="0" w:color="auto"/>
              <w:right w:val="single" w:sz="4" w:space="0" w:color="auto"/>
            </w:tcBorders>
            <w:vAlign w:val="center"/>
            <w:hideMark/>
          </w:tcPr>
          <w:p w14:paraId="52DC6656" w14:textId="77777777" w:rsidR="00917CD1" w:rsidRPr="00817D17" w:rsidRDefault="00917CD1" w:rsidP="00770F32">
            <w:pPr>
              <w:spacing w:before="240"/>
              <w:jc w:val="center"/>
              <w:rPr>
                <w:b/>
              </w:rPr>
            </w:pPr>
            <w:r w:rsidRPr="00817D17">
              <w:rPr>
                <w:b/>
              </w:rPr>
              <w:t>Az önkormányzat vagyonával kapcsolatos hatáskörök</w:t>
            </w:r>
          </w:p>
        </w:tc>
      </w:tr>
      <w:tr w:rsidR="00917CD1" w:rsidRPr="00817D17" w14:paraId="351DFB65"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25225E31" w14:textId="77777777" w:rsidR="00917CD1" w:rsidRPr="00817D17" w:rsidRDefault="00917CD1" w:rsidP="00917CD1">
            <w:pPr>
              <w:numPr>
                <w:ilvl w:val="0"/>
                <w:numId w:val="1"/>
              </w:numPr>
              <w:spacing w:after="200" w:line="276" w:lineRule="auto"/>
              <w:ind w:left="357" w:hanging="357"/>
              <w:jc w:val="center"/>
            </w:pPr>
          </w:p>
        </w:tc>
        <w:tc>
          <w:tcPr>
            <w:tcW w:w="6923" w:type="dxa"/>
            <w:tcBorders>
              <w:top w:val="single" w:sz="4" w:space="0" w:color="auto"/>
              <w:left w:val="single" w:sz="4" w:space="0" w:color="auto"/>
              <w:bottom w:val="single" w:sz="4" w:space="0" w:color="auto"/>
              <w:right w:val="single" w:sz="4" w:space="0" w:color="auto"/>
            </w:tcBorders>
            <w:vAlign w:val="center"/>
            <w:hideMark/>
          </w:tcPr>
          <w:p w14:paraId="3284461C" w14:textId="77777777" w:rsidR="00917CD1" w:rsidRPr="00817D17" w:rsidRDefault="00917CD1" w:rsidP="00770F32">
            <w:pPr>
              <w:tabs>
                <w:tab w:val="left" w:pos="142"/>
                <w:tab w:val="left" w:pos="3402"/>
                <w:tab w:val="left" w:pos="6663"/>
              </w:tabs>
              <w:rPr>
                <w:iCs/>
              </w:rPr>
            </w:pPr>
            <w:r w:rsidRPr="00817D17">
              <w:rPr>
                <w:iCs/>
              </w:rPr>
              <w:t xml:space="preserve">dönt az önkormányzati szociális bérlakások határozott idejű bérleti szerződésének meghosszabbításáról </w:t>
            </w:r>
          </w:p>
        </w:tc>
        <w:tc>
          <w:tcPr>
            <w:tcW w:w="2122" w:type="dxa"/>
            <w:gridSpan w:val="2"/>
            <w:tcBorders>
              <w:top w:val="single" w:sz="4" w:space="0" w:color="auto"/>
              <w:left w:val="single" w:sz="4" w:space="0" w:color="auto"/>
              <w:bottom w:val="single" w:sz="4" w:space="0" w:color="auto"/>
              <w:right w:val="single" w:sz="4" w:space="0" w:color="auto"/>
            </w:tcBorders>
            <w:vAlign w:val="center"/>
            <w:hideMark/>
          </w:tcPr>
          <w:p w14:paraId="17825E84" w14:textId="77777777" w:rsidR="00917CD1" w:rsidRPr="00817D17" w:rsidRDefault="00917CD1" w:rsidP="00770F32">
            <w:pPr>
              <w:jc w:val="center"/>
              <w:rPr>
                <w:iCs/>
              </w:rPr>
            </w:pPr>
            <w:proofErr w:type="spellStart"/>
            <w:r w:rsidRPr="00817D17">
              <w:rPr>
                <w:iCs/>
              </w:rPr>
              <w:t>Ltv</w:t>
            </w:r>
            <w:proofErr w:type="spellEnd"/>
            <w:r w:rsidRPr="00817D17">
              <w:rPr>
                <w:iCs/>
              </w:rPr>
              <w:t>. 3. § (1) bekezdése</w:t>
            </w:r>
          </w:p>
        </w:tc>
        <w:tc>
          <w:tcPr>
            <w:tcW w:w="2286" w:type="dxa"/>
            <w:gridSpan w:val="2"/>
            <w:tcBorders>
              <w:top w:val="single" w:sz="4" w:space="0" w:color="auto"/>
              <w:left w:val="single" w:sz="4" w:space="0" w:color="auto"/>
              <w:bottom w:val="single" w:sz="4" w:space="0" w:color="auto"/>
              <w:right w:val="single" w:sz="4" w:space="0" w:color="auto"/>
            </w:tcBorders>
            <w:vAlign w:val="center"/>
            <w:hideMark/>
          </w:tcPr>
          <w:p w14:paraId="7F70A639" w14:textId="77777777" w:rsidR="00917CD1" w:rsidRPr="00817D17" w:rsidRDefault="00917CD1" w:rsidP="00770F32">
            <w:pPr>
              <w:jc w:val="center"/>
              <w:rPr>
                <w:iCs/>
              </w:rPr>
            </w:pPr>
            <w:proofErr w:type="spellStart"/>
            <w:r w:rsidRPr="00817D17">
              <w:rPr>
                <w:iCs/>
              </w:rPr>
              <w:t>Lbr</w:t>
            </w:r>
            <w:proofErr w:type="spellEnd"/>
            <w:r w:rsidRPr="00817D17">
              <w:rPr>
                <w:iCs/>
              </w:rPr>
              <w:t>. 21. § (2) bekezdés</w:t>
            </w:r>
          </w:p>
        </w:tc>
        <w:tc>
          <w:tcPr>
            <w:tcW w:w="2665" w:type="dxa"/>
            <w:gridSpan w:val="6"/>
            <w:tcBorders>
              <w:top w:val="single" w:sz="4" w:space="0" w:color="auto"/>
              <w:left w:val="single" w:sz="4" w:space="0" w:color="auto"/>
              <w:bottom w:val="single" w:sz="4" w:space="0" w:color="auto"/>
              <w:right w:val="single" w:sz="4" w:space="0" w:color="auto"/>
            </w:tcBorders>
            <w:vAlign w:val="center"/>
            <w:hideMark/>
          </w:tcPr>
          <w:p w14:paraId="1FA5C25C" w14:textId="77777777" w:rsidR="00917CD1" w:rsidRPr="00817D17" w:rsidRDefault="00917CD1" w:rsidP="00770F32">
            <w:pPr>
              <w:jc w:val="center"/>
              <w:rPr>
                <w:iCs/>
              </w:rPr>
            </w:pPr>
            <w:r w:rsidRPr="00817D17">
              <w:rPr>
                <w:iCs/>
              </w:rPr>
              <w:t>Szociális és Egészségügyi Bizottság</w:t>
            </w:r>
          </w:p>
        </w:tc>
      </w:tr>
      <w:tr w:rsidR="00917CD1" w:rsidRPr="00817D17" w14:paraId="1AB60E20"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5A421F77" w14:textId="77777777" w:rsidR="00917CD1" w:rsidRPr="00817D17" w:rsidRDefault="00917CD1" w:rsidP="00917CD1">
            <w:pPr>
              <w:numPr>
                <w:ilvl w:val="0"/>
                <w:numId w:val="1"/>
              </w:numPr>
              <w:spacing w:after="200" w:line="276" w:lineRule="auto"/>
              <w:ind w:left="357" w:hanging="357"/>
              <w:jc w:val="center"/>
            </w:pPr>
          </w:p>
        </w:tc>
        <w:tc>
          <w:tcPr>
            <w:tcW w:w="6923" w:type="dxa"/>
            <w:tcBorders>
              <w:top w:val="single" w:sz="4" w:space="0" w:color="auto"/>
              <w:left w:val="single" w:sz="4" w:space="0" w:color="auto"/>
              <w:bottom w:val="single" w:sz="4" w:space="0" w:color="auto"/>
              <w:right w:val="single" w:sz="4" w:space="0" w:color="auto"/>
            </w:tcBorders>
            <w:vAlign w:val="center"/>
            <w:hideMark/>
          </w:tcPr>
          <w:p w14:paraId="35BE06E7" w14:textId="77777777" w:rsidR="00917CD1" w:rsidRPr="00817D17" w:rsidRDefault="00917CD1" w:rsidP="00770F32">
            <w:pPr>
              <w:tabs>
                <w:tab w:val="left" w:pos="142"/>
                <w:tab w:val="left" w:pos="3402"/>
                <w:tab w:val="left" w:pos="6663"/>
              </w:tabs>
              <w:rPr>
                <w:iCs/>
              </w:rPr>
            </w:pPr>
            <w:r w:rsidRPr="00817D17">
              <w:rPr>
                <w:iCs/>
              </w:rPr>
              <w:t>gyakorolja a bérbeadói jogokat önkormányzati lakás lakáscsere jogcímén történő bérbeadása esetén</w:t>
            </w:r>
          </w:p>
        </w:tc>
        <w:tc>
          <w:tcPr>
            <w:tcW w:w="2122" w:type="dxa"/>
            <w:gridSpan w:val="2"/>
            <w:tcBorders>
              <w:top w:val="single" w:sz="4" w:space="0" w:color="auto"/>
              <w:left w:val="single" w:sz="4" w:space="0" w:color="auto"/>
              <w:bottom w:val="single" w:sz="4" w:space="0" w:color="auto"/>
              <w:right w:val="single" w:sz="4" w:space="0" w:color="auto"/>
            </w:tcBorders>
            <w:vAlign w:val="center"/>
            <w:hideMark/>
          </w:tcPr>
          <w:p w14:paraId="561B8A42" w14:textId="77777777" w:rsidR="00917CD1" w:rsidRPr="00817D17" w:rsidRDefault="00917CD1" w:rsidP="00770F32">
            <w:pPr>
              <w:jc w:val="center"/>
              <w:rPr>
                <w:iCs/>
              </w:rPr>
            </w:pPr>
            <w:proofErr w:type="spellStart"/>
            <w:r w:rsidRPr="00817D17">
              <w:rPr>
                <w:iCs/>
              </w:rPr>
              <w:t>Ltv</w:t>
            </w:r>
            <w:proofErr w:type="spellEnd"/>
            <w:r w:rsidRPr="00817D17">
              <w:rPr>
                <w:iCs/>
              </w:rPr>
              <w:t>. 29. §</w:t>
            </w:r>
          </w:p>
        </w:tc>
        <w:tc>
          <w:tcPr>
            <w:tcW w:w="2286" w:type="dxa"/>
            <w:gridSpan w:val="2"/>
            <w:tcBorders>
              <w:top w:val="single" w:sz="4" w:space="0" w:color="auto"/>
              <w:left w:val="single" w:sz="4" w:space="0" w:color="auto"/>
              <w:bottom w:val="single" w:sz="4" w:space="0" w:color="auto"/>
              <w:right w:val="single" w:sz="4" w:space="0" w:color="auto"/>
            </w:tcBorders>
            <w:vAlign w:val="center"/>
            <w:hideMark/>
          </w:tcPr>
          <w:p w14:paraId="7993E49C" w14:textId="77777777" w:rsidR="00917CD1" w:rsidRPr="00817D17" w:rsidRDefault="00917CD1" w:rsidP="00770F32">
            <w:pPr>
              <w:jc w:val="center"/>
              <w:rPr>
                <w:iCs/>
              </w:rPr>
            </w:pPr>
            <w:proofErr w:type="spellStart"/>
            <w:r w:rsidRPr="00817D17">
              <w:rPr>
                <w:iCs/>
              </w:rPr>
              <w:t>Lbr</w:t>
            </w:r>
            <w:proofErr w:type="spellEnd"/>
            <w:r w:rsidRPr="00817D17">
              <w:rPr>
                <w:iCs/>
              </w:rPr>
              <w:t>. 44. §</w:t>
            </w:r>
          </w:p>
        </w:tc>
        <w:tc>
          <w:tcPr>
            <w:tcW w:w="2665" w:type="dxa"/>
            <w:gridSpan w:val="6"/>
            <w:tcBorders>
              <w:top w:val="single" w:sz="4" w:space="0" w:color="auto"/>
              <w:left w:val="single" w:sz="4" w:space="0" w:color="auto"/>
              <w:bottom w:val="single" w:sz="4" w:space="0" w:color="auto"/>
              <w:right w:val="single" w:sz="4" w:space="0" w:color="auto"/>
            </w:tcBorders>
            <w:vAlign w:val="center"/>
            <w:hideMark/>
          </w:tcPr>
          <w:p w14:paraId="39B61E52" w14:textId="77777777" w:rsidR="00917CD1" w:rsidRPr="00817D17" w:rsidRDefault="00917CD1" w:rsidP="00770F32">
            <w:pPr>
              <w:jc w:val="center"/>
              <w:rPr>
                <w:iCs/>
              </w:rPr>
            </w:pPr>
            <w:r w:rsidRPr="00817D17">
              <w:rPr>
                <w:iCs/>
              </w:rPr>
              <w:t>Szociális és Egészségügyi Bizottság</w:t>
            </w:r>
          </w:p>
        </w:tc>
      </w:tr>
      <w:tr w:rsidR="00917CD1" w:rsidRPr="00817D17" w14:paraId="54EED23C"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5548AF66" w14:textId="77777777" w:rsidR="00917CD1" w:rsidRPr="00817D17" w:rsidRDefault="00917CD1" w:rsidP="00917CD1">
            <w:pPr>
              <w:numPr>
                <w:ilvl w:val="0"/>
                <w:numId w:val="1"/>
              </w:numPr>
              <w:spacing w:after="200" w:line="276" w:lineRule="auto"/>
              <w:ind w:left="357" w:hanging="357"/>
              <w:jc w:val="center"/>
            </w:pPr>
          </w:p>
        </w:tc>
        <w:tc>
          <w:tcPr>
            <w:tcW w:w="6923" w:type="dxa"/>
            <w:tcBorders>
              <w:top w:val="single" w:sz="4" w:space="0" w:color="auto"/>
              <w:left w:val="single" w:sz="4" w:space="0" w:color="auto"/>
              <w:bottom w:val="single" w:sz="4" w:space="0" w:color="auto"/>
              <w:right w:val="single" w:sz="4" w:space="0" w:color="auto"/>
            </w:tcBorders>
            <w:vAlign w:val="center"/>
            <w:hideMark/>
          </w:tcPr>
          <w:p w14:paraId="607DCAB9" w14:textId="77777777" w:rsidR="00917CD1" w:rsidRPr="00817D17" w:rsidRDefault="00917CD1" w:rsidP="00770F32">
            <w:pPr>
              <w:tabs>
                <w:tab w:val="left" w:pos="142"/>
                <w:tab w:val="left" w:pos="3402"/>
                <w:tab w:val="left" w:pos="6663"/>
              </w:tabs>
              <w:rPr>
                <w:iCs/>
              </w:rPr>
            </w:pPr>
            <w:r w:rsidRPr="00817D17">
              <w:rPr>
                <w:iCs/>
              </w:rPr>
              <w:t xml:space="preserve">döntés önkormányzati lakás volt bérlő jogcím nélküli lakáshasználó részére díjhátraléka rendezését követő bérbeadásáról </w:t>
            </w:r>
          </w:p>
        </w:tc>
        <w:tc>
          <w:tcPr>
            <w:tcW w:w="2122" w:type="dxa"/>
            <w:gridSpan w:val="2"/>
            <w:tcBorders>
              <w:top w:val="single" w:sz="4" w:space="0" w:color="auto"/>
              <w:left w:val="single" w:sz="4" w:space="0" w:color="auto"/>
              <w:bottom w:val="single" w:sz="4" w:space="0" w:color="auto"/>
              <w:right w:val="single" w:sz="4" w:space="0" w:color="auto"/>
            </w:tcBorders>
            <w:vAlign w:val="center"/>
            <w:hideMark/>
          </w:tcPr>
          <w:p w14:paraId="54D6FFE9" w14:textId="77777777" w:rsidR="00917CD1" w:rsidRPr="00817D17" w:rsidRDefault="00917CD1" w:rsidP="00770F32">
            <w:pPr>
              <w:jc w:val="center"/>
              <w:rPr>
                <w:iCs/>
              </w:rPr>
            </w:pPr>
            <w:proofErr w:type="spellStart"/>
            <w:r w:rsidRPr="00817D17">
              <w:rPr>
                <w:iCs/>
              </w:rPr>
              <w:t>Ltv</w:t>
            </w:r>
            <w:proofErr w:type="spellEnd"/>
            <w:r w:rsidRPr="00817D17">
              <w:rPr>
                <w:iCs/>
              </w:rPr>
              <w:t>. 3. § (1) bekezdése</w:t>
            </w:r>
          </w:p>
        </w:tc>
        <w:tc>
          <w:tcPr>
            <w:tcW w:w="2286" w:type="dxa"/>
            <w:gridSpan w:val="2"/>
            <w:tcBorders>
              <w:top w:val="single" w:sz="4" w:space="0" w:color="auto"/>
              <w:left w:val="single" w:sz="4" w:space="0" w:color="auto"/>
              <w:bottom w:val="single" w:sz="4" w:space="0" w:color="auto"/>
              <w:right w:val="single" w:sz="4" w:space="0" w:color="auto"/>
            </w:tcBorders>
            <w:vAlign w:val="center"/>
            <w:hideMark/>
          </w:tcPr>
          <w:p w14:paraId="57246C47" w14:textId="77777777" w:rsidR="00917CD1" w:rsidRPr="00817D17" w:rsidRDefault="00917CD1" w:rsidP="00770F32">
            <w:pPr>
              <w:jc w:val="center"/>
              <w:rPr>
                <w:iCs/>
              </w:rPr>
            </w:pPr>
            <w:proofErr w:type="spellStart"/>
            <w:r w:rsidRPr="00817D17">
              <w:rPr>
                <w:iCs/>
              </w:rPr>
              <w:t>Lbr</w:t>
            </w:r>
            <w:proofErr w:type="spellEnd"/>
            <w:r w:rsidRPr="00817D17">
              <w:rPr>
                <w:iCs/>
              </w:rPr>
              <w:t>. 56. § (4) bekezdés</w:t>
            </w:r>
          </w:p>
        </w:tc>
        <w:tc>
          <w:tcPr>
            <w:tcW w:w="2665" w:type="dxa"/>
            <w:gridSpan w:val="6"/>
            <w:tcBorders>
              <w:top w:val="single" w:sz="4" w:space="0" w:color="auto"/>
              <w:left w:val="single" w:sz="4" w:space="0" w:color="auto"/>
              <w:bottom w:val="single" w:sz="4" w:space="0" w:color="auto"/>
              <w:right w:val="single" w:sz="4" w:space="0" w:color="auto"/>
            </w:tcBorders>
            <w:vAlign w:val="center"/>
            <w:hideMark/>
          </w:tcPr>
          <w:p w14:paraId="2B5AC972" w14:textId="77777777" w:rsidR="00917CD1" w:rsidRPr="00817D17" w:rsidRDefault="00917CD1" w:rsidP="00770F32">
            <w:pPr>
              <w:jc w:val="center"/>
              <w:rPr>
                <w:iCs/>
              </w:rPr>
            </w:pPr>
            <w:r w:rsidRPr="00817D17">
              <w:rPr>
                <w:iCs/>
              </w:rPr>
              <w:t>Szociális és Egészségügyi Bizottság</w:t>
            </w:r>
          </w:p>
        </w:tc>
      </w:tr>
      <w:tr w:rsidR="00917CD1" w:rsidRPr="00817D17" w14:paraId="0895EC79"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69042DFF" w14:textId="77777777" w:rsidR="00917CD1" w:rsidRPr="00817D17" w:rsidRDefault="00917CD1" w:rsidP="00917CD1">
            <w:pPr>
              <w:numPr>
                <w:ilvl w:val="0"/>
                <w:numId w:val="1"/>
              </w:numPr>
              <w:spacing w:after="200" w:line="276" w:lineRule="auto"/>
              <w:ind w:left="357" w:hanging="357"/>
              <w:jc w:val="center"/>
            </w:pPr>
          </w:p>
        </w:tc>
        <w:tc>
          <w:tcPr>
            <w:tcW w:w="6923" w:type="dxa"/>
            <w:tcBorders>
              <w:top w:val="single" w:sz="4" w:space="0" w:color="auto"/>
              <w:left w:val="single" w:sz="4" w:space="0" w:color="auto"/>
              <w:bottom w:val="single" w:sz="4" w:space="0" w:color="auto"/>
              <w:right w:val="single" w:sz="4" w:space="0" w:color="auto"/>
            </w:tcBorders>
            <w:vAlign w:val="center"/>
            <w:hideMark/>
          </w:tcPr>
          <w:p w14:paraId="6065868C" w14:textId="77777777" w:rsidR="00917CD1" w:rsidRPr="00817D17" w:rsidRDefault="00917CD1" w:rsidP="00770F32">
            <w:pPr>
              <w:tabs>
                <w:tab w:val="left" w:pos="142"/>
                <w:tab w:val="left" w:pos="3402"/>
                <w:tab w:val="left" w:pos="6663"/>
              </w:tabs>
              <w:rPr>
                <w:iCs/>
              </w:rPr>
            </w:pPr>
            <w:r w:rsidRPr="00817D17">
              <w:rPr>
                <w:iCs/>
              </w:rPr>
              <w:t>dönt a nem kötelezően megkötendő bérlőtársi szerződésekről</w:t>
            </w:r>
          </w:p>
        </w:tc>
        <w:tc>
          <w:tcPr>
            <w:tcW w:w="2122" w:type="dxa"/>
            <w:gridSpan w:val="2"/>
            <w:tcBorders>
              <w:top w:val="single" w:sz="4" w:space="0" w:color="auto"/>
              <w:left w:val="single" w:sz="4" w:space="0" w:color="auto"/>
              <w:bottom w:val="single" w:sz="4" w:space="0" w:color="auto"/>
              <w:right w:val="single" w:sz="4" w:space="0" w:color="auto"/>
            </w:tcBorders>
            <w:vAlign w:val="center"/>
            <w:hideMark/>
          </w:tcPr>
          <w:p w14:paraId="31E78CD1" w14:textId="77777777" w:rsidR="00917CD1" w:rsidRPr="00817D17" w:rsidRDefault="00917CD1" w:rsidP="00770F32">
            <w:pPr>
              <w:jc w:val="center"/>
              <w:rPr>
                <w:iCs/>
              </w:rPr>
            </w:pPr>
            <w:proofErr w:type="spellStart"/>
            <w:r w:rsidRPr="00817D17">
              <w:rPr>
                <w:iCs/>
              </w:rPr>
              <w:t>Ltv</w:t>
            </w:r>
            <w:proofErr w:type="spellEnd"/>
            <w:r w:rsidRPr="00817D17">
              <w:rPr>
                <w:iCs/>
              </w:rPr>
              <w:t>. 4. § (3) bekezdése</w:t>
            </w:r>
          </w:p>
        </w:tc>
        <w:tc>
          <w:tcPr>
            <w:tcW w:w="2286" w:type="dxa"/>
            <w:gridSpan w:val="2"/>
            <w:tcBorders>
              <w:top w:val="single" w:sz="4" w:space="0" w:color="auto"/>
              <w:left w:val="single" w:sz="4" w:space="0" w:color="auto"/>
              <w:bottom w:val="single" w:sz="4" w:space="0" w:color="auto"/>
              <w:right w:val="single" w:sz="4" w:space="0" w:color="auto"/>
            </w:tcBorders>
            <w:vAlign w:val="center"/>
            <w:hideMark/>
          </w:tcPr>
          <w:p w14:paraId="1B11ED3E" w14:textId="77777777" w:rsidR="00917CD1" w:rsidRPr="00817D17" w:rsidRDefault="00917CD1" w:rsidP="00770F32">
            <w:pPr>
              <w:jc w:val="center"/>
              <w:rPr>
                <w:iCs/>
              </w:rPr>
            </w:pPr>
            <w:proofErr w:type="spellStart"/>
            <w:r w:rsidRPr="00817D17">
              <w:rPr>
                <w:iCs/>
              </w:rPr>
              <w:t>Lbr</w:t>
            </w:r>
            <w:proofErr w:type="spellEnd"/>
            <w:r w:rsidRPr="00817D17">
              <w:rPr>
                <w:iCs/>
              </w:rPr>
              <w:t>. 40. § (2) bekezdés</w:t>
            </w:r>
          </w:p>
        </w:tc>
        <w:tc>
          <w:tcPr>
            <w:tcW w:w="2665" w:type="dxa"/>
            <w:gridSpan w:val="6"/>
            <w:tcBorders>
              <w:top w:val="single" w:sz="4" w:space="0" w:color="auto"/>
              <w:left w:val="single" w:sz="4" w:space="0" w:color="auto"/>
              <w:bottom w:val="single" w:sz="4" w:space="0" w:color="auto"/>
              <w:right w:val="single" w:sz="4" w:space="0" w:color="auto"/>
            </w:tcBorders>
            <w:vAlign w:val="center"/>
            <w:hideMark/>
          </w:tcPr>
          <w:p w14:paraId="19C729A9" w14:textId="77777777" w:rsidR="00917CD1" w:rsidRPr="00817D17" w:rsidRDefault="00917CD1" w:rsidP="00770F32">
            <w:pPr>
              <w:jc w:val="center"/>
              <w:rPr>
                <w:iCs/>
              </w:rPr>
            </w:pPr>
            <w:r w:rsidRPr="00817D17">
              <w:rPr>
                <w:iCs/>
              </w:rPr>
              <w:t>Szociális és Egészségügyi Bizottság</w:t>
            </w:r>
          </w:p>
        </w:tc>
      </w:tr>
      <w:tr w:rsidR="00917CD1" w:rsidRPr="00817D17" w14:paraId="6CE99289" w14:textId="77777777" w:rsidTr="00770F32">
        <w:trPr>
          <w:gridAfter w:val="1"/>
          <w:wAfter w:w="31" w:type="dxa"/>
          <w:trHeight w:val="840"/>
        </w:trPr>
        <w:tc>
          <w:tcPr>
            <w:tcW w:w="568" w:type="dxa"/>
            <w:tcBorders>
              <w:top w:val="single" w:sz="4" w:space="0" w:color="auto"/>
              <w:left w:val="single" w:sz="4" w:space="0" w:color="auto"/>
              <w:bottom w:val="single" w:sz="4" w:space="0" w:color="auto"/>
              <w:right w:val="single" w:sz="4" w:space="0" w:color="auto"/>
            </w:tcBorders>
            <w:vAlign w:val="center"/>
          </w:tcPr>
          <w:p w14:paraId="7A9D9AA5" w14:textId="77777777" w:rsidR="00917CD1" w:rsidRPr="00817D17" w:rsidRDefault="00917CD1" w:rsidP="00917CD1">
            <w:pPr>
              <w:numPr>
                <w:ilvl w:val="0"/>
                <w:numId w:val="1"/>
              </w:numPr>
              <w:spacing w:after="200" w:line="276" w:lineRule="auto"/>
              <w:ind w:left="357" w:hanging="357"/>
              <w:jc w:val="center"/>
            </w:pPr>
          </w:p>
        </w:tc>
        <w:tc>
          <w:tcPr>
            <w:tcW w:w="6923" w:type="dxa"/>
            <w:tcBorders>
              <w:top w:val="single" w:sz="4" w:space="0" w:color="auto"/>
              <w:left w:val="single" w:sz="4" w:space="0" w:color="auto"/>
              <w:bottom w:val="single" w:sz="4" w:space="0" w:color="auto"/>
              <w:right w:val="single" w:sz="4" w:space="0" w:color="auto"/>
            </w:tcBorders>
            <w:vAlign w:val="center"/>
            <w:hideMark/>
          </w:tcPr>
          <w:p w14:paraId="0B42B118" w14:textId="77777777" w:rsidR="00917CD1" w:rsidRPr="00817D17" w:rsidRDefault="00917CD1" w:rsidP="00770F32">
            <w:pPr>
              <w:tabs>
                <w:tab w:val="left" w:pos="142"/>
                <w:tab w:val="left" w:pos="3402"/>
                <w:tab w:val="left" w:pos="6663"/>
              </w:tabs>
              <w:rPr>
                <w:iCs/>
              </w:rPr>
            </w:pPr>
            <w:r w:rsidRPr="00817D17">
              <w:rPr>
                <w:iCs/>
              </w:rPr>
              <w:t>írásbeli hozzájárulás önkormányzati lakásba történő befogadáshoz</w:t>
            </w:r>
          </w:p>
        </w:tc>
        <w:tc>
          <w:tcPr>
            <w:tcW w:w="2122" w:type="dxa"/>
            <w:gridSpan w:val="2"/>
            <w:tcBorders>
              <w:top w:val="single" w:sz="4" w:space="0" w:color="auto"/>
              <w:left w:val="single" w:sz="4" w:space="0" w:color="auto"/>
              <w:bottom w:val="single" w:sz="4" w:space="0" w:color="auto"/>
              <w:right w:val="single" w:sz="4" w:space="0" w:color="auto"/>
            </w:tcBorders>
            <w:vAlign w:val="center"/>
            <w:hideMark/>
          </w:tcPr>
          <w:p w14:paraId="189090A8" w14:textId="77777777" w:rsidR="00917CD1" w:rsidRPr="00817D17" w:rsidRDefault="00917CD1" w:rsidP="00770F32">
            <w:pPr>
              <w:jc w:val="center"/>
              <w:rPr>
                <w:iCs/>
              </w:rPr>
            </w:pPr>
            <w:proofErr w:type="spellStart"/>
            <w:r w:rsidRPr="00817D17">
              <w:rPr>
                <w:iCs/>
              </w:rPr>
              <w:t>Ltv</w:t>
            </w:r>
            <w:proofErr w:type="spellEnd"/>
            <w:r w:rsidRPr="00817D17">
              <w:rPr>
                <w:iCs/>
              </w:rPr>
              <w:t>. 21. § (6) bekezdése</w:t>
            </w:r>
          </w:p>
        </w:tc>
        <w:tc>
          <w:tcPr>
            <w:tcW w:w="2286" w:type="dxa"/>
            <w:gridSpan w:val="2"/>
            <w:tcBorders>
              <w:top w:val="single" w:sz="4" w:space="0" w:color="auto"/>
              <w:left w:val="single" w:sz="4" w:space="0" w:color="auto"/>
              <w:bottom w:val="single" w:sz="4" w:space="0" w:color="auto"/>
              <w:right w:val="single" w:sz="4" w:space="0" w:color="auto"/>
            </w:tcBorders>
            <w:vAlign w:val="center"/>
            <w:hideMark/>
          </w:tcPr>
          <w:p w14:paraId="7D0A3393" w14:textId="77777777" w:rsidR="00917CD1" w:rsidRPr="00817D17" w:rsidRDefault="00917CD1" w:rsidP="00770F32">
            <w:pPr>
              <w:jc w:val="center"/>
              <w:rPr>
                <w:iCs/>
              </w:rPr>
            </w:pPr>
            <w:proofErr w:type="spellStart"/>
            <w:r w:rsidRPr="00817D17">
              <w:rPr>
                <w:iCs/>
              </w:rPr>
              <w:t>Lbr</w:t>
            </w:r>
            <w:proofErr w:type="spellEnd"/>
            <w:r w:rsidRPr="00817D17">
              <w:rPr>
                <w:iCs/>
              </w:rPr>
              <w:t>. 42. § (1) bekezdés</w:t>
            </w:r>
          </w:p>
        </w:tc>
        <w:tc>
          <w:tcPr>
            <w:tcW w:w="2665" w:type="dxa"/>
            <w:gridSpan w:val="6"/>
            <w:tcBorders>
              <w:top w:val="single" w:sz="4" w:space="0" w:color="auto"/>
              <w:left w:val="single" w:sz="4" w:space="0" w:color="auto"/>
              <w:bottom w:val="single" w:sz="4" w:space="0" w:color="auto"/>
              <w:right w:val="single" w:sz="4" w:space="0" w:color="auto"/>
            </w:tcBorders>
            <w:vAlign w:val="center"/>
            <w:hideMark/>
          </w:tcPr>
          <w:p w14:paraId="0B699799" w14:textId="77777777" w:rsidR="00917CD1" w:rsidRPr="00817D17" w:rsidRDefault="00917CD1" w:rsidP="00770F32">
            <w:pPr>
              <w:jc w:val="center"/>
              <w:rPr>
                <w:iCs/>
              </w:rPr>
            </w:pPr>
            <w:r w:rsidRPr="00817D17">
              <w:rPr>
                <w:iCs/>
              </w:rPr>
              <w:t>Szociális és Egészségügyi Bizottság</w:t>
            </w:r>
          </w:p>
        </w:tc>
      </w:tr>
      <w:tr w:rsidR="00917CD1" w:rsidRPr="00817D17" w14:paraId="34CA32C9"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57A77652" w14:textId="77777777" w:rsidR="00917CD1" w:rsidRPr="00817D17" w:rsidRDefault="00917CD1" w:rsidP="00917CD1">
            <w:pPr>
              <w:numPr>
                <w:ilvl w:val="0"/>
                <w:numId w:val="1"/>
              </w:numPr>
              <w:spacing w:after="200" w:line="276" w:lineRule="auto"/>
              <w:ind w:left="357" w:hanging="357"/>
              <w:jc w:val="center"/>
            </w:pPr>
          </w:p>
        </w:tc>
        <w:tc>
          <w:tcPr>
            <w:tcW w:w="6923" w:type="dxa"/>
            <w:tcBorders>
              <w:top w:val="single" w:sz="4" w:space="0" w:color="auto"/>
              <w:left w:val="single" w:sz="4" w:space="0" w:color="auto"/>
              <w:bottom w:val="single" w:sz="4" w:space="0" w:color="auto"/>
              <w:right w:val="single" w:sz="4" w:space="0" w:color="auto"/>
            </w:tcBorders>
            <w:vAlign w:val="center"/>
            <w:hideMark/>
          </w:tcPr>
          <w:p w14:paraId="4E731F00" w14:textId="77777777" w:rsidR="00917CD1" w:rsidRPr="00817D17" w:rsidRDefault="00917CD1" w:rsidP="00770F32">
            <w:pPr>
              <w:tabs>
                <w:tab w:val="left" w:pos="142"/>
                <w:tab w:val="left" w:pos="3402"/>
                <w:tab w:val="left" w:pos="6663"/>
              </w:tabs>
              <w:rPr>
                <w:iCs/>
              </w:rPr>
            </w:pPr>
            <w:r w:rsidRPr="00817D17">
              <w:rPr>
                <w:iCs/>
              </w:rPr>
              <w:t>önkormányzati lakás elhelyezési kötelezettség jogcímén történő bérbeadása esetén a bérbeadói jogok és kötelezettségek gyakorlása</w:t>
            </w:r>
          </w:p>
        </w:tc>
        <w:tc>
          <w:tcPr>
            <w:tcW w:w="2122" w:type="dxa"/>
            <w:gridSpan w:val="2"/>
            <w:tcBorders>
              <w:top w:val="single" w:sz="4" w:space="0" w:color="auto"/>
              <w:left w:val="single" w:sz="4" w:space="0" w:color="auto"/>
              <w:bottom w:val="single" w:sz="4" w:space="0" w:color="auto"/>
              <w:right w:val="single" w:sz="4" w:space="0" w:color="auto"/>
            </w:tcBorders>
            <w:vAlign w:val="center"/>
            <w:hideMark/>
          </w:tcPr>
          <w:p w14:paraId="31791C77" w14:textId="77777777" w:rsidR="00917CD1" w:rsidRPr="00817D17" w:rsidRDefault="00917CD1" w:rsidP="00770F32">
            <w:pPr>
              <w:jc w:val="center"/>
              <w:rPr>
                <w:iCs/>
              </w:rPr>
            </w:pPr>
            <w:proofErr w:type="spellStart"/>
            <w:r w:rsidRPr="00817D17">
              <w:rPr>
                <w:iCs/>
              </w:rPr>
              <w:t>Ltv</w:t>
            </w:r>
            <w:proofErr w:type="spellEnd"/>
            <w:r w:rsidRPr="00817D17">
              <w:rPr>
                <w:iCs/>
              </w:rPr>
              <w:t>. 68. § (2) bekezdése</w:t>
            </w:r>
          </w:p>
        </w:tc>
        <w:tc>
          <w:tcPr>
            <w:tcW w:w="2286" w:type="dxa"/>
            <w:gridSpan w:val="2"/>
            <w:tcBorders>
              <w:top w:val="single" w:sz="4" w:space="0" w:color="auto"/>
              <w:left w:val="single" w:sz="4" w:space="0" w:color="auto"/>
              <w:bottom w:val="single" w:sz="4" w:space="0" w:color="auto"/>
              <w:right w:val="single" w:sz="4" w:space="0" w:color="auto"/>
            </w:tcBorders>
            <w:vAlign w:val="center"/>
            <w:hideMark/>
          </w:tcPr>
          <w:p w14:paraId="0E45D66D" w14:textId="77777777" w:rsidR="00917CD1" w:rsidRPr="00817D17" w:rsidRDefault="00917CD1" w:rsidP="00770F32">
            <w:pPr>
              <w:jc w:val="center"/>
              <w:rPr>
                <w:iCs/>
              </w:rPr>
            </w:pPr>
            <w:proofErr w:type="spellStart"/>
            <w:r w:rsidRPr="00817D17">
              <w:rPr>
                <w:iCs/>
              </w:rPr>
              <w:t>Lbr</w:t>
            </w:r>
            <w:proofErr w:type="spellEnd"/>
            <w:r w:rsidRPr="00817D17">
              <w:rPr>
                <w:iCs/>
              </w:rPr>
              <w:t>. 36. §</w:t>
            </w:r>
          </w:p>
        </w:tc>
        <w:tc>
          <w:tcPr>
            <w:tcW w:w="2665" w:type="dxa"/>
            <w:gridSpan w:val="6"/>
            <w:tcBorders>
              <w:top w:val="single" w:sz="4" w:space="0" w:color="auto"/>
              <w:left w:val="single" w:sz="4" w:space="0" w:color="auto"/>
              <w:bottom w:val="single" w:sz="4" w:space="0" w:color="auto"/>
              <w:right w:val="single" w:sz="4" w:space="0" w:color="auto"/>
            </w:tcBorders>
            <w:vAlign w:val="center"/>
            <w:hideMark/>
          </w:tcPr>
          <w:p w14:paraId="283FDB3B" w14:textId="77777777" w:rsidR="00917CD1" w:rsidRPr="00817D17" w:rsidRDefault="00917CD1" w:rsidP="00770F32">
            <w:pPr>
              <w:jc w:val="center"/>
              <w:rPr>
                <w:iCs/>
              </w:rPr>
            </w:pPr>
            <w:r w:rsidRPr="00817D17">
              <w:rPr>
                <w:iCs/>
              </w:rPr>
              <w:t>Polgármester</w:t>
            </w:r>
          </w:p>
        </w:tc>
      </w:tr>
      <w:tr w:rsidR="00917CD1" w:rsidRPr="00817D17" w14:paraId="49931347"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4C0B2661" w14:textId="77777777" w:rsidR="00917CD1" w:rsidRPr="00817D17" w:rsidRDefault="00917CD1" w:rsidP="00917CD1">
            <w:pPr>
              <w:numPr>
                <w:ilvl w:val="0"/>
                <w:numId w:val="1"/>
              </w:numPr>
              <w:spacing w:after="200" w:line="276" w:lineRule="auto"/>
              <w:ind w:left="357" w:hanging="357"/>
              <w:jc w:val="center"/>
            </w:pPr>
          </w:p>
        </w:tc>
        <w:tc>
          <w:tcPr>
            <w:tcW w:w="6923" w:type="dxa"/>
            <w:tcBorders>
              <w:top w:val="single" w:sz="4" w:space="0" w:color="auto"/>
              <w:left w:val="single" w:sz="4" w:space="0" w:color="auto"/>
              <w:bottom w:val="single" w:sz="4" w:space="0" w:color="auto"/>
              <w:right w:val="single" w:sz="4" w:space="0" w:color="auto"/>
            </w:tcBorders>
            <w:vAlign w:val="center"/>
            <w:hideMark/>
          </w:tcPr>
          <w:p w14:paraId="62CC3D83" w14:textId="77777777" w:rsidR="00917CD1" w:rsidRPr="00817D17" w:rsidRDefault="00917CD1" w:rsidP="00770F32">
            <w:pPr>
              <w:tabs>
                <w:tab w:val="left" w:pos="142"/>
                <w:tab w:val="left" w:pos="3402"/>
                <w:tab w:val="left" w:pos="6663"/>
              </w:tabs>
              <w:rPr>
                <w:iCs/>
              </w:rPr>
            </w:pPr>
            <w:r w:rsidRPr="00817D17">
              <w:rPr>
                <w:iCs/>
              </w:rPr>
              <w:t>hozzájárulás önkormányzati lakás átalakításához, korszerűsítéséhez</w:t>
            </w:r>
          </w:p>
        </w:tc>
        <w:tc>
          <w:tcPr>
            <w:tcW w:w="2122" w:type="dxa"/>
            <w:gridSpan w:val="2"/>
            <w:tcBorders>
              <w:top w:val="single" w:sz="4" w:space="0" w:color="auto"/>
              <w:left w:val="single" w:sz="4" w:space="0" w:color="auto"/>
              <w:bottom w:val="single" w:sz="4" w:space="0" w:color="auto"/>
              <w:right w:val="single" w:sz="4" w:space="0" w:color="auto"/>
            </w:tcBorders>
            <w:vAlign w:val="center"/>
            <w:hideMark/>
          </w:tcPr>
          <w:p w14:paraId="5060C878" w14:textId="77777777" w:rsidR="00917CD1" w:rsidRPr="00817D17" w:rsidRDefault="00917CD1" w:rsidP="00770F32">
            <w:pPr>
              <w:jc w:val="center"/>
              <w:rPr>
                <w:iCs/>
              </w:rPr>
            </w:pPr>
            <w:proofErr w:type="spellStart"/>
            <w:r w:rsidRPr="00817D17">
              <w:rPr>
                <w:iCs/>
              </w:rPr>
              <w:t>Ltv</w:t>
            </w:r>
            <w:proofErr w:type="spellEnd"/>
            <w:r w:rsidRPr="00817D17">
              <w:rPr>
                <w:iCs/>
              </w:rPr>
              <w:t>. 15. § (1) bekezdése</w:t>
            </w:r>
          </w:p>
        </w:tc>
        <w:tc>
          <w:tcPr>
            <w:tcW w:w="2286" w:type="dxa"/>
            <w:gridSpan w:val="2"/>
            <w:tcBorders>
              <w:top w:val="single" w:sz="4" w:space="0" w:color="auto"/>
              <w:left w:val="single" w:sz="4" w:space="0" w:color="auto"/>
              <w:bottom w:val="single" w:sz="4" w:space="0" w:color="auto"/>
              <w:right w:val="single" w:sz="4" w:space="0" w:color="auto"/>
            </w:tcBorders>
            <w:vAlign w:val="center"/>
            <w:hideMark/>
          </w:tcPr>
          <w:p w14:paraId="2BF7836E" w14:textId="77777777" w:rsidR="00917CD1" w:rsidRPr="00817D17" w:rsidRDefault="00917CD1" w:rsidP="00770F32">
            <w:pPr>
              <w:jc w:val="center"/>
              <w:rPr>
                <w:iCs/>
              </w:rPr>
            </w:pPr>
            <w:proofErr w:type="spellStart"/>
            <w:r w:rsidRPr="00817D17">
              <w:rPr>
                <w:iCs/>
              </w:rPr>
              <w:t>Lbr</w:t>
            </w:r>
            <w:proofErr w:type="spellEnd"/>
            <w:r w:rsidRPr="00817D17">
              <w:rPr>
                <w:iCs/>
              </w:rPr>
              <w:t>. 50. § (1) bekezdés</w:t>
            </w:r>
          </w:p>
        </w:tc>
        <w:tc>
          <w:tcPr>
            <w:tcW w:w="2665" w:type="dxa"/>
            <w:gridSpan w:val="6"/>
            <w:tcBorders>
              <w:top w:val="single" w:sz="4" w:space="0" w:color="auto"/>
              <w:left w:val="single" w:sz="4" w:space="0" w:color="auto"/>
              <w:bottom w:val="single" w:sz="4" w:space="0" w:color="auto"/>
              <w:right w:val="single" w:sz="4" w:space="0" w:color="auto"/>
            </w:tcBorders>
            <w:vAlign w:val="center"/>
            <w:hideMark/>
          </w:tcPr>
          <w:p w14:paraId="5179D2A6" w14:textId="77777777" w:rsidR="00917CD1" w:rsidRPr="00817D17" w:rsidRDefault="00917CD1" w:rsidP="00770F32">
            <w:pPr>
              <w:jc w:val="center"/>
              <w:rPr>
                <w:iCs/>
              </w:rPr>
            </w:pPr>
            <w:r w:rsidRPr="00817D17">
              <w:rPr>
                <w:iCs/>
              </w:rPr>
              <w:t>Jegyző</w:t>
            </w:r>
          </w:p>
        </w:tc>
      </w:tr>
      <w:tr w:rsidR="00917CD1" w:rsidRPr="00817D17" w14:paraId="6CB1F2D7"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2A5776FE" w14:textId="77777777" w:rsidR="00917CD1" w:rsidRPr="00817D17" w:rsidRDefault="00917CD1" w:rsidP="00917CD1">
            <w:pPr>
              <w:numPr>
                <w:ilvl w:val="0"/>
                <w:numId w:val="1"/>
              </w:numPr>
              <w:spacing w:after="200" w:line="276" w:lineRule="auto"/>
              <w:ind w:left="357" w:hanging="357"/>
              <w:jc w:val="center"/>
            </w:pPr>
          </w:p>
        </w:tc>
        <w:tc>
          <w:tcPr>
            <w:tcW w:w="6923" w:type="dxa"/>
            <w:tcBorders>
              <w:top w:val="single" w:sz="4" w:space="0" w:color="auto"/>
              <w:left w:val="single" w:sz="4" w:space="0" w:color="auto"/>
              <w:bottom w:val="single" w:sz="4" w:space="0" w:color="auto"/>
              <w:right w:val="single" w:sz="4" w:space="0" w:color="auto"/>
            </w:tcBorders>
            <w:vAlign w:val="center"/>
            <w:hideMark/>
          </w:tcPr>
          <w:p w14:paraId="787CACD6" w14:textId="77777777" w:rsidR="00917CD1" w:rsidRPr="00817D17" w:rsidRDefault="00917CD1" w:rsidP="00770F32">
            <w:pPr>
              <w:tabs>
                <w:tab w:val="left" w:pos="142"/>
                <w:tab w:val="left" w:pos="3402"/>
                <w:tab w:val="left" w:pos="6663"/>
              </w:tabs>
              <w:rPr>
                <w:iCs/>
              </w:rPr>
            </w:pPr>
            <w:r w:rsidRPr="00817D17">
              <w:rPr>
                <w:iCs/>
              </w:rPr>
              <w:t>önkormányzati tulajdonú helyiség átalakításáról, korszerűsítéséről, felújításáról szóló megállapodás jóváhagyása, felmerült költségek beszámításának engedélyezése</w:t>
            </w:r>
          </w:p>
        </w:tc>
        <w:tc>
          <w:tcPr>
            <w:tcW w:w="2122" w:type="dxa"/>
            <w:gridSpan w:val="2"/>
            <w:tcBorders>
              <w:top w:val="single" w:sz="4" w:space="0" w:color="auto"/>
              <w:left w:val="single" w:sz="4" w:space="0" w:color="auto"/>
              <w:bottom w:val="single" w:sz="4" w:space="0" w:color="auto"/>
              <w:right w:val="single" w:sz="4" w:space="0" w:color="auto"/>
            </w:tcBorders>
            <w:vAlign w:val="center"/>
            <w:hideMark/>
          </w:tcPr>
          <w:p w14:paraId="61FF8148" w14:textId="77777777" w:rsidR="00917CD1" w:rsidRPr="00817D17" w:rsidRDefault="00917CD1" w:rsidP="00770F32">
            <w:pPr>
              <w:jc w:val="center"/>
              <w:rPr>
                <w:iCs/>
              </w:rPr>
            </w:pPr>
            <w:proofErr w:type="spellStart"/>
            <w:r w:rsidRPr="00817D17">
              <w:rPr>
                <w:iCs/>
              </w:rPr>
              <w:t>Ltv</w:t>
            </w:r>
            <w:proofErr w:type="spellEnd"/>
            <w:r w:rsidRPr="00817D17">
              <w:rPr>
                <w:iCs/>
              </w:rPr>
              <w:t>. 37. §</w:t>
            </w:r>
          </w:p>
        </w:tc>
        <w:tc>
          <w:tcPr>
            <w:tcW w:w="2286" w:type="dxa"/>
            <w:gridSpan w:val="2"/>
            <w:tcBorders>
              <w:top w:val="single" w:sz="4" w:space="0" w:color="auto"/>
              <w:left w:val="single" w:sz="4" w:space="0" w:color="auto"/>
              <w:bottom w:val="single" w:sz="4" w:space="0" w:color="auto"/>
              <w:right w:val="single" w:sz="4" w:space="0" w:color="auto"/>
            </w:tcBorders>
            <w:vAlign w:val="center"/>
            <w:hideMark/>
          </w:tcPr>
          <w:p w14:paraId="220F8498" w14:textId="77777777" w:rsidR="00917CD1" w:rsidRPr="00817D17" w:rsidRDefault="00917CD1" w:rsidP="00770F32">
            <w:pPr>
              <w:jc w:val="center"/>
              <w:rPr>
                <w:iCs/>
              </w:rPr>
            </w:pPr>
            <w:r w:rsidRPr="00817D17">
              <w:rPr>
                <w:iCs/>
              </w:rPr>
              <w:t xml:space="preserve">az önkormányzati tulajdonú nem lakás célú helyiségek bérletéről szóló 32/2015. (VIII.31.) önkormányzati rendelet (a továbbiakban: </w:t>
            </w:r>
            <w:proofErr w:type="spellStart"/>
            <w:r w:rsidRPr="00817D17">
              <w:rPr>
                <w:iCs/>
              </w:rPr>
              <w:t>Nlbr</w:t>
            </w:r>
            <w:proofErr w:type="spellEnd"/>
            <w:r w:rsidRPr="00817D17">
              <w:rPr>
                <w:iCs/>
              </w:rPr>
              <w:t>.) 11. § (2) bekezdése</w:t>
            </w:r>
          </w:p>
        </w:tc>
        <w:tc>
          <w:tcPr>
            <w:tcW w:w="2665" w:type="dxa"/>
            <w:gridSpan w:val="6"/>
            <w:tcBorders>
              <w:top w:val="single" w:sz="4" w:space="0" w:color="auto"/>
              <w:left w:val="single" w:sz="4" w:space="0" w:color="auto"/>
              <w:bottom w:val="single" w:sz="4" w:space="0" w:color="auto"/>
              <w:right w:val="single" w:sz="4" w:space="0" w:color="auto"/>
            </w:tcBorders>
            <w:vAlign w:val="center"/>
            <w:hideMark/>
          </w:tcPr>
          <w:p w14:paraId="485E821A" w14:textId="77777777" w:rsidR="00917CD1" w:rsidRPr="00817D17" w:rsidRDefault="00917CD1" w:rsidP="00770F32">
            <w:pPr>
              <w:jc w:val="center"/>
              <w:rPr>
                <w:iCs/>
              </w:rPr>
            </w:pPr>
            <w:r w:rsidRPr="00817D17">
              <w:rPr>
                <w:iCs/>
              </w:rPr>
              <w:t>Településfejlesztési Bizottság</w:t>
            </w:r>
          </w:p>
        </w:tc>
      </w:tr>
      <w:tr w:rsidR="00917CD1" w:rsidRPr="00817D17" w14:paraId="666B896A"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01BE0251" w14:textId="77777777" w:rsidR="00917CD1" w:rsidRPr="00817D17" w:rsidRDefault="00917CD1" w:rsidP="00917CD1">
            <w:pPr>
              <w:numPr>
                <w:ilvl w:val="0"/>
                <w:numId w:val="1"/>
              </w:numPr>
              <w:spacing w:after="200" w:line="276" w:lineRule="auto"/>
              <w:ind w:left="357" w:hanging="357"/>
              <w:jc w:val="center"/>
            </w:pPr>
          </w:p>
        </w:tc>
        <w:tc>
          <w:tcPr>
            <w:tcW w:w="6923" w:type="dxa"/>
            <w:tcBorders>
              <w:top w:val="single" w:sz="4" w:space="0" w:color="auto"/>
              <w:left w:val="single" w:sz="4" w:space="0" w:color="auto"/>
              <w:bottom w:val="single" w:sz="4" w:space="0" w:color="auto"/>
              <w:right w:val="single" w:sz="4" w:space="0" w:color="auto"/>
            </w:tcBorders>
            <w:vAlign w:val="center"/>
            <w:hideMark/>
          </w:tcPr>
          <w:p w14:paraId="716B9997" w14:textId="77777777" w:rsidR="00917CD1" w:rsidRPr="00817D17" w:rsidRDefault="00917CD1" w:rsidP="00770F32">
            <w:pPr>
              <w:tabs>
                <w:tab w:val="left" w:pos="142"/>
                <w:tab w:val="left" w:pos="3402"/>
                <w:tab w:val="left" w:pos="6663"/>
              </w:tabs>
              <w:rPr>
                <w:iCs/>
              </w:rPr>
            </w:pPr>
            <w:r w:rsidRPr="00817D17">
              <w:rPr>
                <w:iCs/>
              </w:rPr>
              <w:t>önkormányzati lakás megsemmisülése vagy életveszélyessé nyilvánítása miatti ideiglenes elhelyezéssel kapcsolatos feladatok</w:t>
            </w:r>
          </w:p>
        </w:tc>
        <w:tc>
          <w:tcPr>
            <w:tcW w:w="2122" w:type="dxa"/>
            <w:gridSpan w:val="2"/>
            <w:tcBorders>
              <w:top w:val="single" w:sz="4" w:space="0" w:color="auto"/>
              <w:left w:val="single" w:sz="4" w:space="0" w:color="auto"/>
              <w:bottom w:val="single" w:sz="4" w:space="0" w:color="auto"/>
              <w:right w:val="single" w:sz="4" w:space="0" w:color="auto"/>
            </w:tcBorders>
            <w:vAlign w:val="center"/>
            <w:hideMark/>
          </w:tcPr>
          <w:p w14:paraId="47F03097" w14:textId="77777777" w:rsidR="00917CD1" w:rsidRPr="00817D17" w:rsidRDefault="00917CD1" w:rsidP="00770F32">
            <w:pPr>
              <w:jc w:val="center"/>
              <w:rPr>
                <w:iCs/>
              </w:rPr>
            </w:pPr>
            <w:proofErr w:type="spellStart"/>
            <w:r w:rsidRPr="00817D17">
              <w:rPr>
                <w:iCs/>
              </w:rPr>
              <w:t>Ltv</w:t>
            </w:r>
            <w:proofErr w:type="spellEnd"/>
            <w:r w:rsidRPr="00817D17">
              <w:rPr>
                <w:iCs/>
              </w:rPr>
              <w:t>. 23. § (4) bekezdése</w:t>
            </w:r>
          </w:p>
        </w:tc>
        <w:tc>
          <w:tcPr>
            <w:tcW w:w="2286" w:type="dxa"/>
            <w:gridSpan w:val="2"/>
            <w:tcBorders>
              <w:top w:val="single" w:sz="4" w:space="0" w:color="auto"/>
              <w:left w:val="single" w:sz="4" w:space="0" w:color="auto"/>
              <w:bottom w:val="single" w:sz="4" w:space="0" w:color="auto"/>
              <w:right w:val="single" w:sz="4" w:space="0" w:color="auto"/>
            </w:tcBorders>
            <w:vAlign w:val="center"/>
            <w:hideMark/>
          </w:tcPr>
          <w:p w14:paraId="6484EFA3" w14:textId="77777777" w:rsidR="00917CD1" w:rsidRPr="00817D17" w:rsidRDefault="00917CD1" w:rsidP="00770F32">
            <w:pPr>
              <w:jc w:val="center"/>
              <w:rPr>
                <w:iCs/>
              </w:rPr>
            </w:pPr>
            <w:proofErr w:type="spellStart"/>
            <w:r w:rsidRPr="00817D17">
              <w:rPr>
                <w:iCs/>
              </w:rPr>
              <w:t>Lbr</w:t>
            </w:r>
            <w:proofErr w:type="spellEnd"/>
            <w:r w:rsidRPr="00817D17">
              <w:rPr>
                <w:iCs/>
              </w:rPr>
              <w:t>. 37. §</w:t>
            </w:r>
          </w:p>
        </w:tc>
        <w:tc>
          <w:tcPr>
            <w:tcW w:w="2665" w:type="dxa"/>
            <w:gridSpan w:val="6"/>
            <w:tcBorders>
              <w:top w:val="single" w:sz="4" w:space="0" w:color="auto"/>
              <w:left w:val="single" w:sz="4" w:space="0" w:color="auto"/>
              <w:bottom w:val="single" w:sz="4" w:space="0" w:color="auto"/>
              <w:right w:val="single" w:sz="4" w:space="0" w:color="auto"/>
            </w:tcBorders>
            <w:vAlign w:val="center"/>
            <w:hideMark/>
          </w:tcPr>
          <w:p w14:paraId="5AEA37CD" w14:textId="77777777" w:rsidR="00917CD1" w:rsidRPr="00817D17" w:rsidRDefault="00917CD1" w:rsidP="00770F32">
            <w:pPr>
              <w:jc w:val="center"/>
              <w:rPr>
                <w:iCs/>
              </w:rPr>
            </w:pPr>
            <w:r w:rsidRPr="00817D17">
              <w:rPr>
                <w:iCs/>
              </w:rPr>
              <w:t>Polgármester</w:t>
            </w:r>
          </w:p>
        </w:tc>
      </w:tr>
      <w:tr w:rsidR="00917CD1" w:rsidRPr="00817D17" w14:paraId="397DCD2D"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46838E76" w14:textId="77777777" w:rsidR="00917CD1" w:rsidRPr="00817D17" w:rsidRDefault="00917CD1" w:rsidP="00917CD1">
            <w:pPr>
              <w:numPr>
                <w:ilvl w:val="0"/>
                <w:numId w:val="1"/>
              </w:numPr>
              <w:spacing w:after="200" w:line="276" w:lineRule="auto"/>
              <w:ind w:left="357" w:hanging="357"/>
              <w:jc w:val="center"/>
            </w:pPr>
          </w:p>
        </w:tc>
        <w:tc>
          <w:tcPr>
            <w:tcW w:w="6923" w:type="dxa"/>
            <w:tcBorders>
              <w:top w:val="single" w:sz="4" w:space="0" w:color="auto"/>
              <w:left w:val="single" w:sz="4" w:space="0" w:color="auto"/>
              <w:bottom w:val="single" w:sz="4" w:space="0" w:color="auto"/>
              <w:right w:val="single" w:sz="4" w:space="0" w:color="auto"/>
            </w:tcBorders>
            <w:vAlign w:val="center"/>
            <w:hideMark/>
          </w:tcPr>
          <w:p w14:paraId="3FFD0E5F" w14:textId="77777777" w:rsidR="00917CD1" w:rsidRPr="00817D17" w:rsidRDefault="00917CD1" w:rsidP="00770F32">
            <w:pPr>
              <w:tabs>
                <w:tab w:val="left" w:pos="142"/>
                <w:tab w:val="left" w:pos="3402"/>
                <w:tab w:val="left" w:pos="6663"/>
              </w:tabs>
              <w:rPr>
                <w:iCs/>
              </w:rPr>
            </w:pPr>
            <w:r w:rsidRPr="00817D17">
              <w:rPr>
                <w:iCs/>
              </w:rPr>
              <w:t xml:space="preserve">nem lakás céljára szolgáló helyiség vételárának meghatározása, lakás és nem lakás céljára szolgáló helyiség értékesítésével kapcsolatos hirdetmény tartalmának megállapítása </w:t>
            </w:r>
          </w:p>
        </w:tc>
        <w:tc>
          <w:tcPr>
            <w:tcW w:w="2122" w:type="dxa"/>
            <w:gridSpan w:val="2"/>
            <w:tcBorders>
              <w:top w:val="single" w:sz="4" w:space="0" w:color="auto"/>
              <w:left w:val="single" w:sz="4" w:space="0" w:color="auto"/>
              <w:bottom w:val="single" w:sz="4" w:space="0" w:color="auto"/>
              <w:right w:val="single" w:sz="4" w:space="0" w:color="auto"/>
            </w:tcBorders>
            <w:vAlign w:val="center"/>
            <w:hideMark/>
          </w:tcPr>
          <w:p w14:paraId="6A1D339E" w14:textId="77777777" w:rsidR="00917CD1" w:rsidRPr="00817D17" w:rsidRDefault="00917CD1" w:rsidP="00770F32">
            <w:pPr>
              <w:jc w:val="center"/>
              <w:rPr>
                <w:iCs/>
              </w:rPr>
            </w:pPr>
            <w:proofErr w:type="spellStart"/>
            <w:r w:rsidRPr="00817D17">
              <w:rPr>
                <w:iCs/>
              </w:rPr>
              <w:t>Mötv</w:t>
            </w:r>
            <w:proofErr w:type="spellEnd"/>
            <w:r w:rsidRPr="00817D17">
              <w:rPr>
                <w:iCs/>
              </w:rPr>
              <w:t>. 107. §</w:t>
            </w:r>
          </w:p>
        </w:tc>
        <w:tc>
          <w:tcPr>
            <w:tcW w:w="2286" w:type="dxa"/>
            <w:gridSpan w:val="2"/>
            <w:tcBorders>
              <w:top w:val="single" w:sz="4" w:space="0" w:color="auto"/>
              <w:left w:val="single" w:sz="4" w:space="0" w:color="auto"/>
              <w:bottom w:val="single" w:sz="4" w:space="0" w:color="auto"/>
              <w:right w:val="single" w:sz="4" w:space="0" w:color="auto"/>
            </w:tcBorders>
            <w:vAlign w:val="center"/>
            <w:hideMark/>
          </w:tcPr>
          <w:p w14:paraId="7D521DD2" w14:textId="77777777" w:rsidR="00917CD1" w:rsidRPr="00817D17" w:rsidRDefault="00917CD1" w:rsidP="00770F32">
            <w:pPr>
              <w:jc w:val="center"/>
              <w:rPr>
                <w:iCs/>
              </w:rPr>
            </w:pPr>
            <w:r w:rsidRPr="00817D17">
              <w:rPr>
                <w:iCs/>
              </w:rPr>
              <w:t xml:space="preserve">Lakás </w:t>
            </w:r>
            <w:proofErr w:type="spellStart"/>
            <w:r w:rsidRPr="00817D17">
              <w:rPr>
                <w:iCs/>
              </w:rPr>
              <w:t>elid.ör</w:t>
            </w:r>
            <w:proofErr w:type="spellEnd"/>
            <w:r w:rsidRPr="00817D17">
              <w:rPr>
                <w:iCs/>
              </w:rPr>
              <w:t>. 8. § (2) bekezdése,10.§ (3) bekezdése,14. § (2) bekezdése</w:t>
            </w:r>
          </w:p>
        </w:tc>
        <w:tc>
          <w:tcPr>
            <w:tcW w:w="2665" w:type="dxa"/>
            <w:gridSpan w:val="6"/>
            <w:tcBorders>
              <w:top w:val="single" w:sz="4" w:space="0" w:color="auto"/>
              <w:left w:val="single" w:sz="4" w:space="0" w:color="auto"/>
              <w:bottom w:val="single" w:sz="4" w:space="0" w:color="auto"/>
              <w:right w:val="single" w:sz="4" w:space="0" w:color="auto"/>
            </w:tcBorders>
            <w:vAlign w:val="center"/>
            <w:hideMark/>
          </w:tcPr>
          <w:p w14:paraId="524EF0EE" w14:textId="77777777" w:rsidR="00917CD1" w:rsidRPr="00817D17" w:rsidRDefault="00917CD1" w:rsidP="00770F32">
            <w:pPr>
              <w:jc w:val="center"/>
            </w:pPr>
            <w:r w:rsidRPr="00817D17">
              <w:t>Pénzügyi Bizottság</w:t>
            </w:r>
          </w:p>
        </w:tc>
      </w:tr>
      <w:tr w:rsidR="00917CD1" w:rsidRPr="00817D17" w14:paraId="1282670C"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2A3514B6" w14:textId="77777777" w:rsidR="00917CD1" w:rsidRPr="00817D17" w:rsidRDefault="00917CD1" w:rsidP="00917CD1">
            <w:pPr>
              <w:numPr>
                <w:ilvl w:val="0"/>
                <w:numId w:val="1"/>
              </w:numPr>
              <w:spacing w:after="200" w:line="276" w:lineRule="auto"/>
              <w:ind w:left="357" w:hanging="357"/>
              <w:jc w:val="center"/>
            </w:pPr>
          </w:p>
        </w:tc>
        <w:tc>
          <w:tcPr>
            <w:tcW w:w="6923" w:type="dxa"/>
            <w:tcBorders>
              <w:top w:val="single" w:sz="4" w:space="0" w:color="auto"/>
              <w:left w:val="single" w:sz="4" w:space="0" w:color="auto"/>
              <w:bottom w:val="single" w:sz="4" w:space="0" w:color="auto"/>
              <w:right w:val="single" w:sz="4" w:space="0" w:color="auto"/>
            </w:tcBorders>
            <w:vAlign w:val="center"/>
            <w:hideMark/>
          </w:tcPr>
          <w:p w14:paraId="51684A08" w14:textId="77777777" w:rsidR="00917CD1" w:rsidRPr="00817D17" w:rsidRDefault="00917CD1" w:rsidP="00770F32">
            <w:pPr>
              <w:tabs>
                <w:tab w:val="left" w:pos="142"/>
                <w:tab w:val="left" w:pos="3402"/>
                <w:tab w:val="left" w:pos="6663"/>
              </w:tabs>
              <w:rPr>
                <w:iCs/>
              </w:rPr>
            </w:pPr>
            <w:r w:rsidRPr="00817D17">
              <w:rPr>
                <w:iCs/>
              </w:rPr>
              <w:t>hozzájárul a helyiség bérleti jogának átruházásához vagy elcseréléséhez, továbbá albérletbe adásához</w:t>
            </w:r>
          </w:p>
        </w:tc>
        <w:tc>
          <w:tcPr>
            <w:tcW w:w="2122" w:type="dxa"/>
            <w:gridSpan w:val="2"/>
            <w:tcBorders>
              <w:top w:val="single" w:sz="4" w:space="0" w:color="auto"/>
              <w:left w:val="single" w:sz="4" w:space="0" w:color="auto"/>
              <w:bottom w:val="single" w:sz="4" w:space="0" w:color="auto"/>
              <w:right w:val="single" w:sz="4" w:space="0" w:color="auto"/>
            </w:tcBorders>
            <w:vAlign w:val="center"/>
            <w:hideMark/>
          </w:tcPr>
          <w:p w14:paraId="28ECEC6D" w14:textId="77777777" w:rsidR="00917CD1" w:rsidRPr="00817D17" w:rsidRDefault="00917CD1" w:rsidP="00770F32">
            <w:pPr>
              <w:jc w:val="center"/>
              <w:rPr>
                <w:iCs/>
              </w:rPr>
            </w:pPr>
            <w:proofErr w:type="spellStart"/>
            <w:r w:rsidRPr="00817D17">
              <w:rPr>
                <w:iCs/>
              </w:rPr>
              <w:t>Mötv</w:t>
            </w:r>
            <w:proofErr w:type="spellEnd"/>
            <w:r w:rsidRPr="00817D17">
              <w:rPr>
                <w:iCs/>
              </w:rPr>
              <w:t>. 107. §</w:t>
            </w:r>
          </w:p>
        </w:tc>
        <w:tc>
          <w:tcPr>
            <w:tcW w:w="2286" w:type="dxa"/>
            <w:gridSpan w:val="2"/>
            <w:tcBorders>
              <w:top w:val="single" w:sz="4" w:space="0" w:color="auto"/>
              <w:left w:val="single" w:sz="4" w:space="0" w:color="auto"/>
              <w:bottom w:val="single" w:sz="4" w:space="0" w:color="auto"/>
              <w:right w:val="single" w:sz="4" w:space="0" w:color="auto"/>
            </w:tcBorders>
            <w:vAlign w:val="center"/>
            <w:hideMark/>
          </w:tcPr>
          <w:p w14:paraId="2436CB12" w14:textId="77777777" w:rsidR="00917CD1" w:rsidRPr="00817D17" w:rsidRDefault="00917CD1" w:rsidP="00770F32">
            <w:pPr>
              <w:jc w:val="center"/>
              <w:rPr>
                <w:iCs/>
              </w:rPr>
            </w:pPr>
            <w:proofErr w:type="spellStart"/>
            <w:r w:rsidRPr="00817D17">
              <w:rPr>
                <w:iCs/>
              </w:rPr>
              <w:t>Nlbr</w:t>
            </w:r>
            <w:proofErr w:type="spellEnd"/>
            <w:r w:rsidRPr="00817D17">
              <w:rPr>
                <w:iCs/>
              </w:rPr>
              <w:t>. 14. § (1) bekezdés</w:t>
            </w:r>
          </w:p>
        </w:tc>
        <w:tc>
          <w:tcPr>
            <w:tcW w:w="2665" w:type="dxa"/>
            <w:gridSpan w:val="6"/>
            <w:tcBorders>
              <w:top w:val="single" w:sz="4" w:space="0" w:color="auto"/>
              <w:left w:val="single" w:sz="4" w:space="0" w:color="auto"/>
              <w:bottom w:val="single" w:sz="4" w:space="0" w:color="auto"/>
              <w:right w:val="single" w:sz="4" w:space="0" w:color="auto"/>
            </w:tcBorders>
            <w:vAlign w:val="center"/>
            <w:hideMark/>
          </w:tcPr>
          <w:p w14:paraId="6519313A" w14:textId="77777777" w:rsidR="00917CD1" w:rsidRPr="00817D17" w:rsidRDefault="00917CD1" w:rsidP="00770F32">
            <w:pPr>
              <w:jc w:val="center"/>
            </w:pPr>
            <w:r w:rsidRPr="00817D17">
              <w:t>Településfejlesztési Bizottság</w:t>
            </w:r>
          </w:p>
        </w:tc>
      </w:tr>
      <w:tr w:rsidR="00917CD1" w:rsidRPr="00817D17" w14:paraId="5867A434" w14:textId="77777777" w:rsidTr="00770F32">
        <w:trPr>
          <w:gridAfter w:val="1"/>
          <w:wAfter w:w="31" w:type="dxa"/>
          <w:trHeight w:val="788"/>
        </w:trPr>
        <w:tc>
          <w:tcPr>
            <w:tcW w:w="568" w:type="dxa"/>
            <w:tcBorders>
              <w:top w:val="single" w:sz="4" w:space="0" w:color="auto"/>
              <w:left w:val="single" w:sz="4" w:space="0" w:color="auto"/>
              <w:bottom w:val="single" w:sz="4" w:space="0" w:color="auto"/>
              <w:right w:val="single" w:sz="4" w:space="0" w:color="auto"/>
            </w:tcBorders>
            <w:vAlign w:val="center"/>
          </w:tcPr>
          <w:p w14:paraId="2FB7FD32" w14:textId="77777777" w:rsidR="00917CD1" w:rsidRPr="00817D17" w:rsidRDefault="00917CD1" w:rsidP="00917CD1">
            <w:pPr>
              <w:numPr>
                <w:ilvl w:val="0"/>
                <w:numId w:val="1"/>
              </w:numPr>
              <w:spacing w:after="200" w:line="276" w:lineRule="auto"/>
              <w:ind w:left="357" w:hanging="357"/>
              <w:jc w:val="center"/>
            </w:pPr>
          </w:p>
        </w:tc>
        <w:tc>
          <w:tcPr>
            <w:tcW w:w="6923" w:type="dxa"/>
            <w:tcBorders>
              <w:top w:val="single" w:sz="4" w:space="0" w:color="auto"/>
              <w:left w:val="single" w:sz="4" w:space="0" w:color="auto"/>
              <w:bottom w:val="single" w:sz="4" w:space="0" w:color="auto"/>
              <w:right w:val="single" w:sz="4" w:space="0" w:color="auto"/>
            </w:tcBorders>
            <w:vAlign w:val="center"/>
          </w:tcPr>
          <w:p w14:paraId="407925BB" w14:textId="77777777" w:rsidR="00917CD1" w:rsidRPr="00817D17" w:rsidRDefault="00917CD1" w:rsidP="00770F32">
            <w:pPr>
              <w:tabs>
                <w:tab w:val="left" w:pos="142"/>
                <w:tab w:val="left" w:pos="3402"/>
                <w:tab w:val="left" w:pos="6663"/>
              </w:tabs>
              <w:rPr>
                <w:iCs/>
              </w:rPr>
            </w:pPr>
            <w:r w:rsidRPr="00817D17">
              <w:rPr>
                <w:iCs/>
              </w:rPr>
              <w:t>a nem lakás céljára szolgáló helyiségekben folytatható tevékenységi kör megváltoztatásának engedélyezése</w:t>
            </w:r>
          </w:p>
        </w:tc>
        <w:tc>
          <w:tcPr>
            <w:tcW w:w="2122" w:type="dxa"/>
            <w:gridSpan w:val="2"/>
            <w:tcBorders>
              <w:top w:val="single" w:sz="4" w:space="0" w:color="auto"/>
              <w:left w:val="single" w:sz="4" w:space="0" w:color="auto"/>
              <w:bottom w:val="single" w:sz="4" w:space="0" w:color="auto"/>
              <w:right w:val="single" w:sz="4" w:space="0" w:color="auto"/>
            </w:tcBorders>
            <w:vAlign w:val="center"/>
            <w:hideMark/>
          </w:tcPr>
          <w:p w14:paraId="02A9441D" w14:textId="77777777" w:rsidR="00917CD1" w:rsidRPr="00817D17" w:rsidRDefault="00917CD1" w:rsidP="00770F32">
            <w:pPr>
              <w:jc w:val="center"/>
              <w:rPr>
                <w:iCs/>
              </w:rPr>
            </w:pPr>
            <w:proofErr w:type="spellStart"/>
            <w:r w:rsidRPr="00817D17">
              <w:rPr>
                <w:iCs/>
              </w:rPr>
              <w:t>Mötv</w:t>
            </w:r>
            <w:proofErr w:type="spellEnd"/>
            <w:r w:rsidRPr="00817D17">
              <w:rPr>
                <w:iCs/>
              </w:rPr>
              <w:t>. 107. §</w:t>
            </w:r>
          </w:p>
        </w:tc>
        <w:tc>
          <w:tcPr>
            <w:tcW w:w="2286" w:type="dxa"/>
            <w:gridSpan w:val="2"/>
            <w:tcBorders>
              <w:top w:val="single" w:sz="4" w:space="0" w:color="auto"/>
              <w:left w:val="single" w:sz="4" w:space="0" w:color="auto"/>
              <w:bottom w:val="single" w:sz="4" w:space="0" w:color="auto"/>
              <w:right w:val="single" w:sz="4" w:space="0" w:color="auto"/>
            </w:tcBorders>
            <w:vAlign w:val="center"/>
            <w:hideMark/>
          </w:tcPr>
          <w:p w14:paraId="32A6C375" w14:textId="77777777" w:rsidR="00917CD1" w:rsidRPr="00817D17" w:rsidRDefault="00917CD1" w:rsidP="00770F32">
            <w:pPr>
              <w:jc w:val="center"/>
              <w:rPr>
                <w:iCs/>
              </w:rPr>
            </w:pPr>
            <w:proofErr w:type="spellStart"/>
            <w:r w:rsidRPr="00817D17">
              <w:rPr>
                <w:iCs/>
              </w:rPr>
              <w:t>Nlbr</w:t>
            </w:r>
            <w:proofErr w:type="spellEnd"/>
            <w:r w:rsidRPr="00817D17">
              <w:rPr>
                <w:iCs/>
              </w:rPr>
              <w:t xml:space="preserve">. 13. § (7) bekezdés </w:t>
            </w:r>
          </w:p>
        </w:tc>
        <w:tc>
          <w:tcPr>
            <w:tcW w:w="2665" w:type="dxa"/>
            <w:gridSpan w:val="6"/>
            <w:tcBorders>
              <w:top w:val="single" w:sz="4" w:space="0" w:color="auto"/>
              <w:left w:val="single" w:sz="4" w:space="0" w:color="auto"/>
              <w:bottom w:val="single" w:sz="4" w:space="0" w:color="auto"/>
              <w:right w:val="single" w:sz="4" w:space="0" w:color="auto"/>
            </w:tcBorders>
            <w:vAlign w:val="center"/>
            <w:hideMark/>
          </w:tcPr>
          <w:p w14:paraId="42A53ED1" w14:textId="77777777" w:rsidR="00917CD1" w:rsidRPr="00817D17" w:rsidRDefault="00917CD1" w:rsidP="00770F32">
            <w:pPr>
              <w:jc w:val="center"/>
            </w:pPr>
            <w:r w:rsidRPr="00817D17">
              <w:t>Településfejlesztési Bizottság</w:t>
            </w:r>
          </w:p>
        </w:tc>
      </w:tr>
      <w:tr w:rsidR="00917CD1" w:rsidRPr="00817D17" w14:paraId="1390882D"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1B133549" w14:textId="77777777" w:rsidR="00917CD1" w:rsidRPr="00817D17" w:rsidRDefault="00917CD1" w:rsidP="00917CD1">
            <w:pPr>
              <w:numPr>
                <w:ilvl w:val="0"/>
                <w:numId w:val="1"/>
              </w:numPr>
              <w:spacing w:after="200" w:line="276" w:lineRule="auto"/>
              <w:ind w:left="357" w:hanging="357"/>
              <w:jc w:val="center"/>
            </w:pPr>
          </w:p>
        </w:tc>
        <w:tc>
          <w:tcPr>
            <w:tcW w:w="6923" w:type="dxa"/>
            <w:tcBorders>
              <w:top w:val="single" w:sz="4" w:space="0" w:color="auto"/>
              <w:left w:val="single" w:sz="4" w:space="0" w:color="auto"/>
              <w:bottom w:val="single" w:sz="4" w:space="0" w:color="auto"/>
              <w:right w:val="single" w:sz="4" w:space="0" w:color="auto"/>
            </w:tcBorders>
            <w:vAlign w:val="center"/>
            <w:hideMark/>
          </w:tcPr>
          <w:p w14:paraId="4AEFF58E" w14:textId="77777777" w:rsidR="00917CD1" w:rsidRPr="00817D17" w:rsidRDefault="00917CD1" w:rsidP="00770F32">
            <w:pPr>
              <w:tabs>
                <w:tab w:val="left" w:pos="142"/>
                <w:tab w:val="left" w:pos="3402"/>
                <w:tab w:val="left" w:pos="6663"/>
              </w:tabs>
              <w:rPr>
                <w:iCs/>
              </w:rPr>
            </w:pPr>
            <w:r w:rsidRPr="00817D17">
              <w:rPr>
                <w:iCs/>
              </w:rPr>
              <w:t>költségvetési szerv használatában álló forgalomképtelen és korlátozottan forgalomképes ingatlan törzsvagyon egy évet meghaladó időtartamú bérbeadásához történő előzetes hozzájárulás</w:t>
            </w:r>
          </w:p>
        </w:tc>
        <w:tc>
          <w:tcPr>
            <w:tcW w:w="2122" w:type="dxa"/>
            <w:gridSpan w:val="2"/>
            <w:tcBorders>
              <w:top w:val="single" w:sz="4" w:space="0" w:color="auto"/>
              <w:left w:val="single" w:sz="4" w:space="0" w:color="auto"/>
              <w:bottom w:val="single" w:sz="4" w:space="0" w:color="auto"/>
              <w:right w:val="single" w:sz="4" w:space="0" w:color="auto"/>
            </w:tcBorders>
            <w:vAlign w:val="center"/>
            <w:hideMark/>
          </w:tcPr>
          <w:p w14:paraId="72AC1FBA" w14:textId="77777777" w:rsidR="00917CD1" w:rsidRPr="00817D17" w:rsidRDefault="00917CD1" w:rsidP="00770F32">
            <w:pPr>
              <w:jc w:val="center"/>
              <w:rPr>
                <w:iCs/>
              </w:rPr>
            </w:pPr>
            <w:proofErr w:type="spellStart"/>
            <w:r w:rsidRPr="00817D17">
              <w:rPr>
                <w:iCs/>
              </w:rPr>
              <w:t>Mötv</w:t>
            </w:r>
            <w:proofErr w:type="spellEnd"/>
            <w:r w:rsidRPr="00817D17">
              <w:rPr>
                <w:iCs/>
              </w:rPr>
              <w:t>. 107. §</w:t>
            </w:r>
          </w:p>
        </w:tc>
        <w:tc>
          <w:tcPr>
            <w:tcW w:w="2286" w:type="dxa"/>
            <w:gridSpan w:val="2"/>
            <w:tcBorders>
              <w:top w:val="single" w:sz="4" w:space="0" w:color="auto"/>
              <w:left w:val="single" w:sz="4" w:space="0" w:color="auto"/>
              <w:bottom w:val="single" w:sz="4" w:space="0" w:color="auto"/>
              <w:right w:val="single" w:sz="4" w:space="0" w:color="auto"/>
            </w:tcBorders>
            <w:vAlign w:val="center"/>
            <w:hideMark/>
          </w:tcPr>
          <w:p w14:paraId="504A05ED" w14:textId="77777777" w:rsidR="00917CD1" w:rsidRPr="00817D17" w:rsidRDefault="00917CD1" w:rsidP="00770F32">
            <w:pPr>
              <w:jc w:val="center"/>
            </w:pPr>
            <w:r w:rsidRPr="00817D17">
              <w:rPr>
                <w:iCs/>
              </w:rPr>
              <w:t>az önkormányzat vagyonáról és a vagyontárgyak feletti tulajdonosi jogok gyakorlásáról szóló 21/2016. (VII.6.) önkormányzati rendelet (a továbbiakban: Vagyonr.) 21. § (1) bekezdése</w:t>
            </w:r>
          </w:p>
        </w:tc>
        <w:tc>
          <w:tcPr>
            <w:tcW w:w="2665" w:type="dxa"/>
            <w:gridSpan w:val="6"/>
            <w:tcBorders>
              <w:top w:val="single" w:sz="4" w:space="0" w:color="auto"/>
              <w:left w:val="single" w:sz="4" w:space="0" w:color="auto"/>
              <w:bottom w:val="single" w:sz="4" w:space="0" w:color="auto"/>
              <w:right w:val="single" w:sz="4" w:space="0" w:color="auto"/>
            </w:tcBorders>
            <w:vAlign w:val="center"/>
            <w:hideMark/>
          </w:tcPr>
          <w:p w14:paraId="42D2298B" w14:textId="77777777" w:rsidR="00917CD1" w:rsidRPr="00817D17" w:rsidRDefault="00917CD1" w:rsidP="00770F32">
            <w:pPr>
              <w:jc w:val="center"/>
            </w:pPr>
            <w:r w:rsidRPr="00817D17">
              <w:t>Jegyző</w:t>
            </w:r>
          </w:p>
        </w:tc>
      </w:tr>
      <w:tr w:rsidR="00917CD1" w:rsidRPr="00817D17" w14:paraId="313DF716"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2AC4CF2F" w14:textId="77777777" w:rsidR="00917CD1" w:rsidRPr="00817D17" w:rsidRDefault="00917CD1" w:rsidP="00917CD1">
            <w:pPr>
              <w:numPr>
                <w:ilvl w:val="0"/>
                <w:numId w:val="1"/>
              </w:numPr>
              <w:spacing w:after="200" w:line="276" w:lineRule="auto"/>
              <w:ind w:left="357" w:hanging="357"/>
              <w:jc w:val="center"/>
            </w:pPr>
          </w:p>
        </w:tc>
        <w:tc>
          <w:tcPr>
            <w:tcW w:w="6923" w:type="dxa"/>
            <w:tcBorders>
              <w:top w:val="single" w:sz="4" w:space="0" w:color="auto"/>
              <w:left w:val="single" w:sz="4" w:space="0" w:color="auto"/>
              <w:bottom w:val="single" w:sz="4" w:space="0" w:color="auto"/>
              <w:right w:val="single" w:sz="4" w:space="0" w:color="auto"/>
            </w:tcBorders>
            <w:vAlign w:val="center"/>
            <w:hideMark/>
          </w:tcPr>
          <w:p w14:paraId="5B4D17B0" w14:textId="77777777" w:rsidR="00917CD1" w:rsidRPr="00817D17" w:rsidRDefault="00917CD1" w:rsidP="00770F32">
            <w:r w:rsidRPr="00817D17">
              <w:t>a) önkormányzati ingatlanon a közműszolgáltatók részére történő közművezeték-elhelyezéshez kérelmezett, az ingatlan rendeltetésszerű használatát nem befolyásoló mértékű vezetékjog, szolgalmi vagy használati jog engedélyezése,</w:t>
            </w:r>
          </w:p>
          <w:p w14:paraId="37929E12" w14:textId="77777777" w:rsidR="00917CD1" w:rsidRPr="00817D17" w:rsidRDefault="00917CD1" w:rsidP="00770F32">
            <w:r w:rsidRPr="00817D17">
              <w:t>b) a használó részére önkormányzati ingatlan felújításához és közterület igénybevételéhez történő tulajdonosi hozzájárulás megadása,</w:t>
            </w:r>
          </w:p>
          <w:p w14:paraId="0EC6D7EF" w14:textId="77777777" w:rsidR="00917CD1" w:rsidRPr="00817D17" w:rsidRDefault="00917CD1" w:rsidP="00770F32">
            <w:r w:rsidRPr="00817D17">
              <w:t xml:space="preserve">c) pénzintézettől igényelt lakáscélú kölcsön felvételéhez kapcsolódóan a kölcsönnyújtó pénzintézet jelzálogjogának bejegyzéséhez történő hozzájárulás az önkormányzat javára </w:t>
            </w:r>
            <w:r w:rsidRPr="00817D17">
              <w:lastRenderedPageBreak/>
              <w:t>bejegyzett jelzálogjog fenntartása mellett, e jelzálogjog értékével együtt legfeljebb az ingatlan forgalmi értékének határáig,</w:t>
            </w:r>
          </w:p>
          <w:p w14:paraId="7D56928F" w14:textId="77777777" w:rsidR="00917CD1" w:rsidRPr="00817D17" w:rsidRDefault="00917CD1" w:rsidP="00770F32">
            <w:r w:rsidRPr="00817D17">
              <w:t>d) az önkormányzat javára szóló jelzálogjog, elidegenítési, illetve terhelési tilalom és visszavásárlási jog bejegyeztetése, az ingatlant terhelő ugyanezen jogok törlésének engedélyezése, amennyiben az általuk biztosított kötelezettség teljesült, vagy a jogbejegyzés érvényessége lejárt,</w:t>
            </w:r>
          </w:p>
          <w:p w14:paraId="7D4174A0" w14:textId="77777777" w:rsidR="00917CD1" w:rsidRPr="00817D17" w:rsidRDefault="00917CD1" w:rsidP="00770F32">
            <w:pPr>
              <w:tabs>
                <w:tab w:val="left" w:pos="142"/>
                <w:tab w:val="left" w:pos="3402"/>
                <w:tab w:val="left" w:pos="6663"/>
              </w:tabs>
              <w:rPr>
                <w:iCs/>
              </w:rPr>
            </w:pPr>
            <w:r w:rsidRPr="00817D17">
              <w:t>e) az önkormányzat költségvetési szervei vagy közüzeme javára szóló vagyonfelajánlás elfogadása, amennyiben az ellenérték nélküli, a vagyon tehermentes vagy a teher jogosultja az önkormányzat.</w:t>
            </w:r>
          </w:p>
        </w:tc>
        <w:tc>
          <w:tcPr>
            <w:tcW w:w="2122" w:type="dxa"/>
            <w:gridSpan w:val="2"/>
            <w:tcBorders>
              <w:top w:val="single" w:sz="4" w:space="0" w:color="auto"/>
              <w:left w:val="single" w:sz="4" w:space="0" w:color="auto"/>
              <w:bottom w:val="single" w:sz="4" w:space="0" w:color="auto"/>
              <w:right w:val="single" w:sz="4" w:space="0" w:color="auto"/>
            </w:tcBorders>
            <w:vAlign w:val="center"/>
            <w:hideMark/>
          </w:tcPr>
          <w:p w14:paraId="532427EB" w14:textId="77777777" w:rsidR="00917CD1" w:rsidRPr="00817D17" w:rsidRDefault="00917CD1" w:rsidP="00770F32">
            <w:pPr>
              <w:jc w:val="center"/>
              <w:rPr>
                <w:iCs/>
              </w:rPr>
            </w:pPr>
            <w:proofErr w:type="spellStart"/>
            <w:r w:rsidRPr="00817D17">
              <w:rPr>
                <w:iCs/>
              </w:rPr>
              <w:lastRenderedPageBreak/>
              <w:t>Mötv</w:t>
            </w:r>
            <w:proofErr w:type="spellEnd"/>
            <w:r w:rsidRPr="00817D17">
              <w:rPr>
                <w:iCs/>
              </w:rPr>
              <w:t>. 107. §</w:t>
            </w:r>
          </w:p>
        </w:tc>
        <w:tc>
          <w:tcPr>
            <w:tcW w:w="2286" w:type="dxa"/>
            <w:gridSpan w:val="2"/>
            <w:tcBorders>
              <w:top w:val="single" w:sz="4" w:space="0" w:color="auto"/>
              <w:left w:val="single" w:sz="4" w:space="0" w:color="auto"/>
              <w:bottom w:val="single" w:sz="4" w:space="0" w:color="auto"/>
              <w:right w:val="single" w:sz="4" w:space="0" w:color="auto"/>
            </w:tcBorders>
            <w:vAlign w:val="center"/>
            <w:hideMark/>
          </w:tcPr>
          <w:p w14:paraId="2D1C3DB6" w14:textId="77777777" w:rsidR="00917CD1" w:rsidRPr="00817D17" w:rsidRDefault="00917CD1" w:rsidP="00770F32">
            <w:pPr>
              <w:jc w:val="center"/>
              <w:rPr>
                <w:iCs/>
              </w:rPr>
            </w:pPr>
            <w:r w:rsidRPr="00817D17">
              <w:rPr>
                <w:iCs/>
              </w:rPr>
              <w:t>Vagyonr. 34. § (1) bekezdése</w:t>
            </w:r>
          </w:p>
        </w:tc>
        <w:tc>
          <w:tcPr>
            <w:tcW w:w="2665" w:type="dxa"/>
            <w:gridSpan w:val="6"/>
            <w:tcBorders>
              <w:top w:val="single" w:sz="4" w:space="0" w:color="auto"/>
              <w:left w:val="single" w:sz="4" w:space="0" w:color="auto"/>
              <w:bottom w:val="single" w:sz="4" w:space="0" w:color="auto"/>
              <w:right w:val="single" w:sz="4" w:space="0" w:color="auto"/>
            </w:tcBorders>
            <w:vAlign w:val="center"/>
            <w:hideMark/>
          </w:tcPr>
          <w:p w14:paraId="2F7832B4" w14:textId="77777777" w:rsidR="00917CD1" w:rsidRPr="00817D17" w:rsidRDefault="00917CD1" w:rsidP="00770F32">
            <w:pPr>
              <w:jc w:val="center"/>
              <w:rPr>
                <w:iCs/>
              </w:rPr>
            </w:pPr>
            <w:r w:rsidRPr="00817D17">
              <w:rPr>
                <w:iCs/>
              </w:rPr>
              <w:t>Polgármester</w:t>
            </w:r>
          </w:p>
        </w:tc>
      </w:tr>
      <w:tr w:rsidR="00917CD1" w:rsidRPr="00817D17" w14:paraId="14723343"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313CDCB6" w14:textId="77777777" w:rsidR="00917CD1" w:rsidRPr="00817D17" w:rsidRDefault="00917CD1" w:rsidP="00917CD1">
            <w:pPr>
              <w:numPr>
                <w:ilvl w:val="0"/>
                <w:numId w:val="1"/>
              </w:numPr>
              <w:spacing w:after="200" w:line="276" w:lineRule="auto"/>
              <w:ind w:left="357" w:hanging="357"/>
              <w:jc w:val="center"/>
            </w:pPr>
          </w:p>
        </w:tc>
        <w:tc>
          <w:tcPr>
            <w:tcW w:w="6923" w:type="dxa"/>
            <w:tcBorders>
              <w:top w:val="single" w:sz="4" w:space="0" w:color="auto"/>
              <w:left w:val="single" w:sz="4" w:space="0" w:color="auto"/>
              <w:bottom w:val="single" w:sz="4" w:space="0" w:color="auto"/>
              <w:right w:val="single" w:sz="4" w:space="0" w:color="auto"/>
            </w:tcBorders>
            <w:vAlign w:val="center"/>
            <w:hideMark/>
          </w:tcPr>
          <w:p w14:paraId="06EC042B" w14:textId="77777777" w:rsidR="00917CD1" w:rsidRPr="00817D17" w:rsidRDefault="00917CD1" w:rsidP="00770F32">
            <w:pPr>
              <w:tabs>
                <w:tab w:val="left" w:pos="142"/>
                <w:tab w:val="left" w:pos="3402"/>
                <w:tab w:val="left" w:pos="6663"/>
              </w:tabs>
              <w:rPr>
                <w:iCs/>
              </w:rPr>
            </w:pPr>
            <w:r w:rsidRPr="00817D17">
              <w:t>a) pénzintézettől igényelt lakáscélú kölcsön felvételéhez kapcsolódóan a kölcsönnyújtó pénzintézet jelzálogjogának bejegyzéséhez történő hozzájárulás ellenjegyzése az önkormányzat javára bejegyzett jelzálogjog fenntartása mellett, e jelzálogjog értékével együtt legfeljebb az ingatlan forgalmi értékének határáig</w:t>
            </w:r>
            <w:r w:rsidRPr="00817D17">
              <w:rPr>
                <w:iCs/>
              </w:rPr>
              <w:t>,</w:t>
            </w:r>
          </w:p>
          <w:p w14:paraId="27689521" w14:textId="77777777" w:rsidR="00917CD1" w:rsidRPr="00817D17" w:rsidRDefault="00917CD1" w:rsidP="00770F32">
            <w:r w:rsidRPr="00817D17">
              <w:rPr>
                <w:iCs/>
              </w:rPr>
              <w:t xml:space="preserve">b) </w:t>
            </w:r>
            <w:r w:rsidRPr="00817D17">
              <w:t>az önkormányzat javára szóló jelzálogjog, elidegenítési, illetve terhelési tilalom és visszavásárlási jog bejegyeztetésének, az ingatlant terhelő ugyanezen jogok törlésének engedélyezésének ellenjegyzése, amennyiben az általuk biztosított kötelezettség teljesült, vagy a jogbejegyzés érvényessége lejárt,</w:t>
            </w:r>
          </w:p>
          <w:p w14:paraId="722DCC9B" w14:textId="77777777" w:rsidR="00917CD1" w:rsidRPr="00817D17" w:rsidRDefault="00917CD1" w:rsidP="00770F32">
            <w:pPr>
              <w:tabs>
                <w:tab w:val="left" w:pos="142"/>
                <w:tab w:val="left" w:pos="3402"/>
                <w:tab w:val="left" w:pos="6663"/>
              </w:tabs>
              <w:rPr>
                <w:iCs/>
              </w:rPr>
            </w:pPr>
            <w:r w:rsidRPr="00817D17">
              <w:t>c) az önkormányzat költségvetési szervei vagy közüzeme javára szóló vagyonfelajánlás elfogadásának ellenjegyzése, amennyiben az ellenérték nélküli, a vagyon tehermentes vagy a teher jogosultja az önkormányzat.</w:t>
            </w:r>
          </w:p>
        </w:tc>
        <w:tc>
          <w:tcPr>
            <w:tcW w:w="2122" w:type="dxa"/>
            <w:gridSpan w:val="2"/>
            <w:tcBorders>
              <w:top w:val="single" w:sz="4" w:space="0" w:color="auto"/>
              <w:left w:val="single" w:sz="4" w:space="0" w:color="auto"/>
              <w:bottom w:val="single" w:sz="4" w:space="0" w:color="auto"/>
              <w:right w:val="single" w:sz="4" w:space="0" w:color="auto"/>
            </w:tcBorders>
            <w:vAlign w:val="center"/>
            <w:hideMark/>
          </w:tcPr>
          <w:p w14:paraId="620F4A4C" w14:textId="77777777" w:rsidR="00917CD1" w:rsidRPr="00817D17" w:rsidRDefault="00917CD1" w:rsidP="00770F32">
            <w:pPr>
              <w:jc w:val="center"/>
              <w:rPr>
                <w:iCs/>
              </w:rPr>
            </w:pPr>
            <w:proofErr w:type="spellStart"/>
            <w:r w:rsidRPr="00817D17">
              <w:rPr>
                <w:iCs/>
              </w:rPr>
              <w:t>Mötv</w:t>
            </w:r>
            <w:proofErr w:type="spellEnd"/>
            <w:r w:rsidRPr="00817D17">
              <w:rPr>
                <w:iCs/>
              </w:rPr>
              <w:t>. 107. §</w:t>
            </w:r>
          </w:p>
        </w:tc>
        <w:tc>
          <w:tcPr>
            <w:tcW w:w="2286" w:type="dxa"/>
            <w:gridSpan w:val="2"/>
            <w:tcBorders>
              <w:top w:val="single" w:sz="4" w:space="0" w:color="auto"/>
              <w:left w:val="single" w:sz="4" w:space="0" w:color="auto"/>
              <w:bottom w:val="single" w:sz="4" w:space="0" w:color="auto"/>
              <w:right w:val="single" w:sz="4" w:space="0" w:color="auto"/>
            </w:tcBorders>
            <w:vAlign w:val="center"/>
            <w:hideMark/>
          </w:tcPr>
          <w:p w14:paraId="7FA22657" w14:textId="77777777" w:rsidR="00917CD1" w:rsidRPr="00817D17" w:rsidRDefault="00917CD1" w:rsidP="00770F32">
            <w:pPr>
              <w:jc w:val="center"/>
              <w:rPr>
                <w:iCs/>
              </w:rPr>
            </w:pPr>
            <w:r w:rsidRPr="00817D17">
              <w:rPr>
                <w:iCs/>
              </w:rPr>
              <w:t>Vagyonr. 34. § (2) bekezdés</w:t>
            </w:r>
          </w:p>
        </w:tc>
        <w:tc>
          <w:tcPr>
            <w:tcW w:w="2665" w:type="dxa"/>
            <w:gridSpan w:val="6"/>
            <w:tcBorders>
              <w:top w:val="single" w:sz="4" w:space="0" w:color="auto"/>
              <w:left w:val="single" w:sz="4" w:space="0" w:color="auto"/>
              <w:bottom w:val="single" w:sz="4" w:space="0" w:color="auto"/>
              <w:right w:val="single" w:sz="4" w:space="0" w:color="auto"/>
            </w:tcBorders>
            <w:vAlign w:val="center"/>
            <w:hideMark/>
          </w:tcPr>
          <w:p w14:paraId="0AA5C48E" w14:textId="77777777" w:rsidR="00917CD1" w:rsidRPr="00817D17" w:rsidRDefault="00917CD1" w:rsidP="00770F32">
            <w:pPr>
              <w:jc w:val="center"/>
              <w:rPr>
                <w:iCs/>
              </w:rPr>
            </w:pPr>
            <w:r w:rsidRPr="00817D17">
              <w:rPr>
                <w:iCs/>
              </w:rPr>
              <w:t>Jegyző</w:t>
            </w:r>
          </w:p>
        </w:tc>
      </w:tr>
      <w:tr w:rsidR="00917CD1" w:rsidRPr="00817D17" w14:paraId="0ADE24D1"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7C25433D" w14:textId="77777777" w:rsidR="00917CD1" w:rsidRPr="00817D17" w:rsidRDefault="00917CD1" w:rsidP="00917CD1">
            <w:pPr>
              <w:numPr>
                <w:ilvl w:val="0"/>
                <w:numId w:val="1"/>
              </w:numPr>
              <w:spacing w:after="200" w:line="276" w:lineRule="auto"/>
              <w:ind w:left="357" w:hanging="357"/>
              <w:jc w:val="center"/>
            </w:pPr>
          </w:p>
        </w:tc>
        <w:tc>
          <w:tcPr>
            <w:tcW w:w="6923" w:type="dxa"/>
            <w:tcBorders>
              <w:top w:val="single" w:sz="4" w:space="0" w:color="auto"/>
              <w:left w:val="single" w:sz="4" w:space="0" w:color="auto"/>
              <w:bottom w:val="single" w:sz="4" w:space="0" w:color="auto"/>
              <w:right w:val="single" w:sz="4" w:space="0" w:color="auto"/>
            </w:tcBorders>
            <w:vAlign w:val="center"/>
            <w:hideMark/>
          </w:tcPr>
          <w:p w14:paraId="3C917A50" w14:textId="77777777" w:rsidR="00917CD1" w:rsidRPr="00817D17" w:rsidRDefault="00917CD1" w:rsidP="00770F32">
            <w:r w:rsidRPr="00817D17">
              <w:t>a) az önkormányzati vagyont érintő olyan szerződések elutasítása, amelyek jogszabályban vagy önkormányzati döntésben előírtakkal ellentétesek,</w:t>
            </w:r>
          </w:p>
          <w:p w14:paraId="340E3258" w14:textId="77777777" w:rsidR="00917CD1" w:rsidRPr="00817D17" w:rsidRDefault="00917CD1" w:rsidP="00770F32">
            <w:pPr>
              <w:tabs>
                <w:tab w:val="left" w:pos="142"/>
                <w:tab w:val="left" w:pos="3402"/>
                <w:tab w:val="left" w:pos="6663"/>
              </w:tabs>
            </w:pPr>
            <w:r w:rsidRPr="00817D17">
              <w:t xml:space="preserve">b) az ingó vagyontárgyak elidegenítése, megterhelése, vállalkozásba vagy alapítványba történő bevitele, amennyiben a </w:t>
            </w:r>
            <w:r w:rsidRPr="00817D17">
              <w:lastRenderedPageBreak/>
              <w:t>vagyontárgyak könyv szerinti egyedi vagy összértéke a 2 millió forintot nem éri el,</w:t>
            </w:r>
          </w:p>
          <w:p w14:paraId="1FAE274C" w14:textId="77777777" w:rsidR="00917CD1" w:rsidRPr="00817D17" w:rsidRDefault="00917CD1" w:rsidP="00770F32">
            <w:pPr>
              <w:tabs>
                <w:tab w:val="left" w:pos="142"/>
                <w:tab w:val="left" w:pos="3402"/>
                <w:tab w:val="left" w:pos="6663"/>
              </w:tabs>
              <w:rPr>
                <w:iCs/>
              </w:rPr>
            </w:pPr>
            <w:r w:rsidRPr="00817D17">
              <w:t>c) az önkormányzat tulajdonában lévő földterületek vonatkozásában vadászati joggal, vadgazdálkodással kapcsolatos eljárásokban a szükséges jognyilatkozatok megtétele, jogok és kötelezettségek vállalása.</w:t>
            </w:r>
          </w:p>
        </w:tc>
        <w:tc>
          <w:tcPr>
            <w:tcW w:w="2122" w:type="dxa"/>
            <w:gridSpan w:val="2"/>
            <w:tcBorders>
              <w:top w:val="single" w:sz="4" w:space="0" w:color="auto"/>
              <w:left w:val="single" w:sz="4" w:space="0" w:color="auto"/>
              <w:bottom w:val="single" w:sz="4" w:space="0" w:color="auto"/>
              <w:right w:val="single" w:sz="4" w:space="0" w:color="auto"/>
            </w:tcBorders>
            <w:vAlign w:val="center"/>
            <w:hideMark/>
          </w:tcPr>
          <w:p w14:paraId="77265377" w14:textId="77777777" w:rsidR="00917CD1" w:rsidRPr="00817D17" w:rsidRDefault="00917CD1" w:rsidP="00770F32">
            <w:pPr>
              <w:jc w:val="center"/>
              <w:rPr>
                <w:iCs/>
              </w:rPr>
            </w:pPr>
            <w:proofErr w:type="spellStart"/>
            <w:r w:rsidRPr="00817D17">
              <w:rPr>
                <w:iCs/>
              </w:rPr>
              <w:lastRenderedPageBreak/>
              <w:t>Mötv</w:t>
            </w:r>
            <w:proofErr w:type="spellEnd"/>
            <w:r w:rsidRPr="00817D17">
              <w:rPr>
                <w:iCs/>
              </w:rPr>
              <w:t>. 107. §</w:t>
            </w:r>
          </w:p>
        </w:tc>
        <w:tc>
          <w:tcPr>
            <w:tcW w:w="2286" w:type="dxa"/>
            <w:gridSpan w:val="2"/>
            <w:tcBorders>
              <w:top w:val="single" w:sz="4" w:space="0" w:color="auto"/>
              <w:left w:val="single" w:sz="4" w:space="0" w:color="auto"/>
              <w:bottom w:val="single" w:sz="4" w:space="0" w:color="auto"/>
              <w:right w:val="single" w:sz="4" w:space="0" w:color="auto"/>
            </w:tcBorders>
            <w:vAlign w:val="center"/>
            <w:hideMark/>
          </w:tcPr>
          <w:p w14:paraId="145CF9AA" w14:textId="77777777" w:rsidR="00917CD1" w:rsidRPr="00817D17" w:rsidRDefault="00917CD1" w:rsidP="00770F32">
            <w:pPr>
              <w:jc w:val="center"/>
              <w:rPr>
                <w:iCs/>
              </w:rPr>
            </w:pPr>
            <w:r w:rsidRPr="00817D17">
              <w:rPr>
                <w:iCs/>
              </w:rPr>
              <w:t>Vagyonr. 35. §</w:t>
            </w:r>
          </w:p>
        </w:tc>
        <w:tc>
          <w:tcPr>
            <w:tcW w:w="2665" w:type="dxa"/>
            <w:gridSpan w:val="6"/>
            <w:tcBorders>
              <w:top w:val="single" w:sz="4" w:space="0" w:color="auto"/>
              <w:left w:val="single" w:sz="4" w:space="0" w:color="auto"/>
              <w:bottom w:val="single" w:sz="4" w:space="0" w:color="auto"/>
              <w:right w:val="single" w:sz="4" w:space="0" w:color="auto"/>
            </w:tcBorders>
            <w:vAlign w:val="center"/>
            <w:hideMark/>
          </w:tcPr>
          <w:p w14:paraId="4DE2A4EE" w14:textId="77777777" w:rsidR="00917CD1" w:rsidRPr="00817D17" w:rsidRDefault="00917CD1" w:rsidP="00770F32">
            <w:pPr>
              <w:jc w:val="center"/>
              <w:rPr>
                <w:iCs/>
              </w:rPr>
            </w:pPr>
            <w:r w:rsidRPr="00817D17">
              <w:rPr>
                <w:iCs/>
              </w:rPr>
              <w:t>Jegyző</w:t>
            </w:r>
          </w:p>
        </w:tc>
      </w:tr>
      <w:tr w:rsidR="00917CD1" w:rsidRPr="00817D17" w14:paraId="29722D8A"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07371E0D" w14:textId="77777777" w:rsidR="00917CD1" w:rsidRPr="00817D17" w:rsidRDefault="00917CD1" w:rsidP="00917CD1">
            <w:pPr>
              <w:numPr>
                <w:ilvl w:val="0"/>
                <w:numId w:val="1"/>
              </w:numPr>
              <w:spacing w:after="200" w:line="276" w:lineRule="auto"/>
              <w:ind w:left="357" w:hanging="357"/>
              <w:jc w:val="center"/>
            </w:pPr>
          </w:p>
        </w:tc>
        <w:tc>
          <w:tcPr>
            <w:tcW w:w="6923" w:type="dxa"/>
            <w:tcBorders>
              <w:top w:val="single" w:sz="4" w:space="0" w:color="auto"/>
              <w:left w:val="single" w:sz="4" w:space="0" w:color="auto"/>
              <w:bottom w:val="single" w:sz="4" w:space="0" w:color="auto"/>
              <w:right w:val="single" w:sz="4" w:space="0" w:color="auto"/>
            </w:tcBorders>
            <w:vAlign w:val="center"/>
            <w:hideMark/>
          </w:tcPr>
          <w:p w14:paraId="68888E12" w14:textId="77777777" w:rsidR="00917CD1" w:rsidRPr="00817D17" w:rsidRDefault="00917CD1" w:rsidP="00770F32">
            <w:r w:rsidRPr="00817D17">
              <w:t>a) az önkormányzat átmenetileg szabad pénzeszközeinek lekötése,</w:t>
            </w:r>
          </w:p>
          <w:p w14:paraId="59BF2EF7" w14:textId="77777777" w:rsidR="00917CD1" w:rsidRPr="00817D17" w:rsidRDefault="00917CD1" w:rsidP="00770F32">
            <w:r w:rsidRPr="00817D17">
              <w:t>b) az ingó vagyontárgyak elidegenítése, megterhelése, vállalkozásba vagy alapítványba történő bevitele, amennyiben a vagyontárgyak könyv szerinti egyedi vagy összértéke 2 millió forinttól 15 millió forintig terjed,</w:t>
            </w:r>
          </w:p>
          <w:p w14:paraId="16799F30" w14:textId="77777777" w:rsidR="00917CD1" w:rsidRPr="00817D17" w:rsidRDefault="00917CD1" w:rsidP="00770F32">
            <w:r w:rsidRPr="00817D17">
              <w:t>c) mezőgazdasági művelésre alkalmatlan, kivett művelési ágon nyilvántartott földrészletek haszonbérbe adása, haszonbérleti díj összegének és a bérlet időtartamának meghatározása,</w:t>
            </w:r>
          </w:p>
          <w:p w14:paraId="52DCA5AA" w14:textId="77777777" w:rsidR="00917CD1" w:rsidRPr="00817D17" w:rsidRDefault="00917CD1" w:rsidP="00770F32">
            <w:pPr>
              <w:tabs>
                <w:tab w:val="left" w:pos="142"/>
                <w:tab w:val="left" w:pos="3402"/>
                <w:tab w:val="left" w:pos="6663"/>
              </w:tabs>
              <w:rPr>
                <w:iCs/>
              </w:rPr>
            </w:pPr>
            <w:r w:rsidRPr="00817D17">
              <w:t>d) a mezőgazdasági művelési ágú ingatlanok haszonbérleti díjának meghatározása.</w:t>
            </w:r>
          </w:p>
        </w:tc>
        <w:tc>
          <w:tcPr>
            <w:tcW w:w="2122" w:type="dxa"/>
            <w:gridSpan w:val="2"/>
            <w:tcBorders>
              <w:top w:val="single" w:sz="4" w:space="0" w:color="auto"/>
              <w:left w:val="single" w:sz="4" w:space="0" w:color="auto"/>
              <w:bottom w:val="single" w:sz="4" w:space="0" w:color="auto"/>
              <w:right w:val="single" w:sz="4" w:space="0" w:color="auto"/>
            </w:tcBorders>
            <w:vAlign w:val="center"/>
            <w:hideMark/>
          </w:tcPr>
          <w:p w14:paraId="75CC518E" w14:textId="77777777" w:rsidR="00917CD1" w:rsidRPr="00817D17" w:rsidRDefault="00917CD1" w:rsidP="00770F32">
            <w:pPr>
              <w:jc w:val="center"/>
              <w:rPr>
                <w:iCs/>
              </w:rPr>
            </w:pPr>
            <w:proofErr w:type="spellStart"/>
            <w:r w:rsidRPr="00817D17">
              <w:rPr>
                <w:iCs/>
              </w:rPr>
              <w:t>Mötv</w:t>
            </w:r>
            <w:proofErr w:type="spellEnd"/>
            <w:r w:rsidRPr="00817D17">
              <w:rPr>
                <w:iCs/>
              </w:rPr>
              <w:t>. 107. §</w:t>
            </w:r>
          </w:p>
        </w:tc>
        <w:tc>
          <w:tcPr>
            <w:tcW w:w="2286" w:type="dxa"/>
            <w:gridSpan w:val="2"/>
            <w:tcBorders>
              <w:top w:val="single" w:sz="4" w:space="0" w:color="auto"/>
              <w:left w:val="single" w:sz="4" w:space="0" w:color="auto"/>
              <w:bottom w:val="single" w:sz="4" w:space="0" w:color="auto"/>
              <w:right w:val="single" w:sz="4" w:space="0" w:color="auto"/>
            </w:tcBorders>
            <w:vAlign w:val="center"/>
            <w:hideMark/>
          </w:tcPr>
          <w:p w14:paraId="3A61BCE2" w14:textId="77777777" w:rsidR="00917CD1" w:rsidRPr="00817D17" w:rsidRDefault="00917CD1" w:rsidP="00770F32">
            <w:pPr>
              <w:jc w:val="center"/>
              <w:rPr>
                <w:iCs/>
              </w:rPr>
            </w:pPr>
            <w:r w:rsidRPr="00817D17">
              <w:rPr>
                <w:iCs/>
              </w:rPr>
              <w:t>Vagyonr. 36. §</w:t>
            </w:r>
          </w:p>
        </w:tc>
        <w:tc>
          <w:tcPr>
            <w:tcW w:w="2665" w:type="dxa"/>
            <w:gridSpan w:val="6"/>
            <w:tcBorders>
              <w:top w:val="single" w:sz="4" w:space="0" w:color="auto"/>
              <w:left w:val="single" w:sz="4" w:space="0" w:color="auto"/>
              <w:bottom w:val="single" w:sz="4" w:space="0" w:color="auto"/>
              <w:right w:val="single" w:sz="4" w:space="0" w:color="auto"/>
            </w:tcBorders>
            <w:vAlign w:val="center"/>
            <w:hideMark/>
          </w:tcPr>
          <w:p w14:paraId="5297ED29" w14:textId="77777777" w:rsidR="00917CD1" w:rsidRPr="00817D17" w:rsidRDefault="00917CD1" w:rsidP="00770F32">
            <w:pPr>
              <w:jc w:val="center"/>
              <w:rPr>
                <w:iCs/>
              </w:rPr>
            </w:pPr>
            <w:r w:rsidRPr="00817D17">
              <w:rPr>
                <w:iCs/>
              </w:rPr>
              <w:t>Pénzügyi Bizottság</w:t>
            </w:r>
          </w:p>
        </w:tc>
      </w:tr>
      <w:tr w:rsidR="00917CD1" w:rsidRPr="00817D17" w14:paraId="7882868C"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1C49D356" w14:textId="77777777" w:rsidR="00917CD1" w:rsidRPr="00817D17" w:rsidRDefault="00917CD1" w:rsidP="00917CD1">
            <w:pPr>
              <w:numPr>
                <w:ilvl w:val="0"/>
                <w:numId w:val="1"/>
              </w:numPr>
              <w:spacing w:after="200" w:line="276" w:lineRule="auto"/>
              <w:ind w:left="357" w:hanging="357"/>
              <w:jc w:val="center"/>
            </w:pPr>
          </w:p>
        </w:tc>
        <w:tc>
          <w:tcPr>
            <w:tcW w:w="6923" w:type="dxa"/>
            <w:tcBorders>
              <w:top w:val="single" w:sz="4" w:space="0" w:color="auto"/>
              <w:left w:val="single" w:sz="4" w:space="0" w:color="auto"/>
              <w:bottom w:val="single" w:sz="4" w:space="0" w:color="auto"/>
              <w:right w:val="single" w:sz="4" w:space="0" w:color="auto"/>
            </w:tcBorders>
            <w:vAlign w:val="center"/>
            <w:hideMark/>
          </w:tcPr>
          <w:p w14:paraId="573D59AA" w14:textId="77777777" w:rsidR="00917CD1" w:rsidRPr="00817D17" w:rsidRDefault="00917CD1" w:rsidP="00770F32">
            <w:r w:rsidRPr="00817D17">
              <w:t>a mezőgazdasági művelési ágú ingatlanok haszonbérbe adására vonatkozó versenyeztetési eljárás megindításáról és a haszonbérbeadásról szóló döntés</w:t>
            </w:r>
          </w:p>
        </w:tc>
        <w:tc>
          <w:tcPr>
            <w:tcW w:w="2122" w:type="dxa"/>
            <w:gridSpan w:val="2"/>
            <w:tcBorders>
              <w:top w:val="single" w:sz="4" w:space="0" w:color="auto"/>
              <w:left w:val="single" w:sz="4" w:space="0" w:color="auto"/>
              <w:bottom w:val="single" w:sz="4" w:space="0" w:color="auto"/>
              <w:right w:val="single" w:sz="4" w:space="0" w:color="auto"/>
            </w:tcBorders>
            <w:vAlign w:val="center"/>
            <w:hideMark/>
          </w:tcPr>
          <w:p w14:paraId="67A5BD46" w14:textId="77777777" w:rsidR="00917CD1" w:rsidRPr="00817D17" w:rsidRDefault="00917CD1" w:rsidP="00770F32">
            <w:pPr>
              <w:jc w:val="center"/>
              <w:rPr>
                <w:iCs/>
              </w:rPr>
            </w:pPr>
            <w:proofErr w:type="spellStart"/>
            <w:r w:rsidRPr="00817D17">
              <w:rPr>
                <w:iCs/>
              </w:rPr>
              <w:t>Mötv</w:t>
            </w:r>
            <w:proofErr w:type="spellEnd"/>
            <w:r w:rsidRPr="00817D17">
              <w:rPr>
                <w:iCs/>
              </w:rPr>
              <w:t>. 107. §</w:t>
            </w:r>
          </w:p>
        </w:tc>
        <w:tc>
          <w:tcPr>
            <w:tcW w:w="2286" w:type="dxa"/>
            <w:gridSpan w:val="2"/>
            <w:tcBorders>
              <w:top w:val="single" w:sz="4" w:space="0" w:color="auto"/>
              <w:left w:val="single" w:sz="4" w:space="0" w:color="auto"/>
              <w:bottom w:val="single" w:sz="4" w:space="0" w:color="auto"/>
              <w:right w:val="single" w:sz="4" w:space="0" w:color="auto"/>
            </w:tcBorders>
            <w:vAlign w:val="center"/>
            <w:hideMark/>
          </w:tcPr>
          <w:p w14:paraId="5C5B238F" w14:textId="77777777" w:rsidR="00917CD1" w:rsidRPr="00817D17" w:rsidRDefault="00917CD1" w:rsidP="00770F32">
            <w:pPr>
              <w:jc w:val="center"/>
              <w:rPr>
                <w:iCs/>
              </w:rPr>
            </w:pPr>
            <w:r w:rsidRPr="00817D17">
              <w:rPr>
                <w:iCs/>
              </w:rPr>
              <w:t>Vagyonr. 37. §</w:t>
            </w:r>
          </w:p>
        </w:tc>
        <w:tc>
          <w:tcPr>
            <w:tcW w:w="2665" w:type="dxa"/>
            <w:gridSpan w:val="6"/>
            <w:tcBorders>
              <w:top w:val="single" w:sz="4" w:space="0" w:color="auto"/>
              <w:left w:val="single" w:sz="4" w:space="0" w:color="auto"/>
              <w:bottom w:val="single" w:sz="4" w:space="0" w:color="auto"/>
              <w:right w:val="single" w:sz="4" w:space="0" w:color="auto"/>
            </w:tcBorders>
            <w:vAlign w:val="center"/>
            <w:hideMark/>
          </w:tcPr>
          <w:p w14:paraId="2F700BD4" w14:textId="77777777" w:rsidR="00917CD1" w:rsidRPr="00817D17" w:rsidRDefault="00917CD1" w:rsidP="00770F32">
            <w:pPr>
              <w:jc w:val="center"/>
              <w:rPr>
                <w:iCs/>
              </w:rPr>
            </w:pPr>
            <w:r w:rsidRPr="00817D17">
              <w:rPr>
                <w:iCs/>
              </w:rPr>
              <w:t>Településfejlesztési Bizottság</w:t>
            </w:r>
          </w:p>
        </w:tc>
      </w:tr>
      <w:tr w:rsidR="00917CD1" w:rsidRPr="00817D17" w14:paraId="19DBD9B1" w14:textId="77777777" w:rsidTr="00770F32">
        <w:trPr>
          <w:gridAfter w:val="2"/>
          <w:wAfter w:w="63" w:type="dxa"/>
          <w:trHeight w:val="456"/>
        </w:trPr>
        <w:tc>
          <w:tcPr>
            <w:tcW w:w="568" w:type="dxa"/>
            <w:tcBorders>
              <w:top w:val="single" w:sz="4" w:space="0" w:color="auto"/>
              <w:left w:val="single" w:sz="4" w:space="0" w:color="auto"/>
              <w:bottom w:val="single" w:sz="4" w:space="0" w:color="auto"/>
              <w:right w:val="single" w:sz="4" w:space="0" w:color="auto"/>
            </w:tcBorders>
            <w:vAlign w:val="center"/>
          </w:tcPr>
          <w:p w14:paraId="4270B473" w14:textId="77777777" w:rsidR="00917CD1" w:rsidRPr="00817D17" w:rsidRDefault="00917CD1" w:rsidP="00917CD1">
            <w:pPr>
              <w:numPr>
                <w:ilvl w:val="0"/>
                <w:numId w:val="1"/>
              </w:numPr>
              <w:spacing w:after="200" w:line="276" w:lineRule="auto"/>
              <w:ind w:left="357" w:hanging="357"/>
              <w:jc w:val="center"/>
            </w:pPr>
          </w:p>
        </w:tc>
        <w:tc>
          <w:tcPr>
            <w:tcW w:w="1396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78C788E6" w14:textId="77777777" w:rsidR="00917CD1" w:rsidRPr="00817D17" w:rsidRDefault="00917CD1" w:rsidP="00770F32">
            <w:pPr>
              <w:spacing w:before="240"/>
              <w:jc w:val="center"/>
              <w:rPr>
                <w:b/>
              </w:rPr>
            </w:pPr>
            <w:r w:rsidRPr="00817D17">
              <w:rPr>
                <w:b/>
              </w:rPr>
              <w:t>Költségvetési rendeletben átruházott hatáskörök</w:t>
            </w:r>
          </w:p>
        </w:tc>
      </w:tr>
      <w:tr w:rsidR="00917CD1" w:rsidRPr="00817D17" w14:paraId="4F1F3B7E"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223B11C7" w14:textId="77777777" w:rsidR="00917CD1" w:rsidRPr="00817D17" w:rsidRDefault="00917CD1" w:rsidP="00917CD1">
            <w:pPr>
              <w:numPr>
                <w:ilvl w:val="0"/>
                <w:numId w:val="1"/>
              </w:numPr>
              <w:spacing w:after="200" w:line="276" w:lineRule="auto"/>
              <w:ind w:left="357" w:hanging="357"/>
              <w:jc w:val="center"/>
            </w:pPr>
          </w:p>
        </w:tc>
        <w:tc>
          <w:tcPr>
            <w:tcW w:w="6923" w:type="dxa"/>
            <w:tcBorders>
              <w:top w:val="single" w:sz="4" w:space="0" w:color="auto"/>
              <w:left w:val="single" w:sz="4" w:space="0" w:color="auto"/>
              <w:bottom w:val="single" w:sz="4" w:space="0" w:color="auto"/>
              <w:right w:val="single" w:sz="4" w:space="0" w:color="auto"/>
            </w:tcBorders>
            <w:shd w:val="clear" w:color="auto" w:fill="auto"/>
            <w:hideMark/>
          </w:tcPr>
          <w:p w14:paraId="4F25B4CB" w14:textId="77777777" w:rsidR="00917CD1" w:rsidRPr="00817D17" w:rsidRDefault="00917CD1" w:rsidP="00770F32">
            <w:pPr>
              <w:rPr>
                <w:iCs/>
              </w:rPr>
            </w:pPr>
            <w:r w:rsidRPr="00817D17">
              <w:rPr>
                <w:iCs/>
              </w:rPr>
              <w:t xml:space="preserve">az általános tartalék összegéből 2.000 </w:t>
            </w:r>
            <w:proofErr w:type="spellStart"/>
            <w:r w:rsidRPr="00817D17">
              <w:rPr>
                <w:iCs/>
              </w:rPr>
              <w:t>eFt</w:t>
            </w:r>
            <w:proofErr w:type="spellEnd"/>
            <w:r w:rsidRPr="00817D17">
              <w:rPr>
                <w:iCs/>
              </w:rPr>
              <w:t xml:space="preserve"> polgármesteri kerettel való rendelkezési jog</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4959DBE" w14:textId="77777777" w:rsidR="00917CD1" w:rsidRPr="00817D17" w:rsidRDefault="00917CD1" w:rsidP="00770F32">
            <w:pPr>
              <w:jc w:val="center"/>
              <w:rPr>
                <w:iCs/>
              </w:rPr>
            </w:pPr>
            <w:r w:rsidRPr="00817D17">
              <w:rPr>
                <w:iCs/>
              </w:rPr>
              <w:t>Áht. 23. § (2) bekezdés h) pontja</w:t>
            </w:r>
          </w:p>
        </w:tc>
        <w:tc>
          <w:tcPr>
            <w:tcW w:w="2403" w:type="dxa"/>
            <w:gridSpan w:val="5"/>
            <w:tcBorders>
              <w:top w:val="single" w:sz="4" w:space="0" w:color="auto"/>
              <w:left w:val="single" w:sz="4" w:space="0" w:color="auto"/>
              <w:bottom w:val="single" w:sz="4" w:space="0" w:color="auto"/>
              <w:right w:val="single" w:sz="4" w:space="0" w:color="auto"/>
            </w:tcBorders>
            <w:shd w:val="clear" w:color="auto" w:fill="auto"/>
            <w:hideMark/>
          </w:tcPr>
          <w:p w14:paraId="2AD18599" w14:textId="77777777" w:rsidR="00917CD1" w:rsidRPr="00817D17" w:rsidRDefault="00917CD1" w:rsidP="00770F32">
            <w:pPr>
              <w:jc w:val="center"/>
              <w:rPr>
                <w:iCs/>
              </w:rPr>
            </w:pPr>
            <w:r w:rsidRPr="00817D17">
              <w:rPr>
                <w:iCs/>
              </w:rPr>
              <w:t xml:space="preserve">Mór Városi Önkormányzat 2020. évi költségvetéséről szóló </w:t>
            </w:r>
            <w:r>
              <w:rPr>
                <w:iCs/>
              </w:rPr>
              <w:t>2</w:t>
            </w:r>
            <w:r w:rsidRPr="00817D17">
              <w:rPr>
                <w:iCs/>
              </w:rPr>
              <w:t xml:space="preserve">/2020. (II.20.) önkormányzati rendelet (a továbbiakban: </w:t>
            </w:r>
            <w:proofErr w:type="spellStart"/>
            <w:r w:rsidRPr="00817D17">
              <w:rPr>
                <w:iCs/>
              </w:rPr>
              <w:t>Ktsvr</w:t>
            </w:r>
            <w:proofErr w:type="spellEnd"/>
            <w:r w:rsidRPr="00817D17">
              <w:rPr>
                <w:iCs/>
              </w:rPr>
              <w:t>.) 10. § (1) bekezdése</w:t>
            </w:r>
          </w:p>
        </w:tc>
        <w:tc>
          <w:tcPr>
            <w:tcW w:w="2548" w:type="dxa"/>
            <w:gridSpan w:val="3"/>
            <w:tcBorders>
              <w:top w:val="single" w:sz="4" w:space="0" w:color="auto"/>
              <w:left w:val="single" w:sz="4" w:space="0" w:color="auto"/>
              <w:bottom w:val="single" w:sz="4" w:space="0" w:color="auto"/>
              <w:right w:val="single" w:sz="4" w:space="0" w:color="auto"/>
            </w:tcBorders>
            <w:shd w:val="clear" w:color="auto" w:fill="auto"/>
            <w:hideMark/>
          </w:tcPr>
          <w:p w14:paraId="42FF16EC" w14:textId="77777777" w:rsidR="00917CD1" w:rsidRPr="00817D17" w:rsidRDefault="00917CD1" w:rsidP="00770F32">
            <w:pPr>
              <w:jc w:val="center"/>
            </w:pPr>
            <w:r w:rsidRPr="00817D17">
              <w:t>Polgármester</w:t>
            </w:r>
          </w:p>
        </w:tc>
      </w:tr>
      <w:tr w:rsidR="00917CD1" w:rsidRPr="00817D17" w14:paraId="362CFFCE"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7C3A2FDB" w14:textId="77777777" w:rsidR="00917CD1" w:rsidRPr="00817D17" w:rsidRDefault="00917CD1" w:rsidP="00917CD1">
            <w:pPr>
              <w:numPr>
                <w:ilvl w:val="0"/>
                <w:numId w:val="1"/>
              </w:numPr>
              <w:spacing w:after="200" w:line="276" w:lineRule="auto"/>
              <w:ind w:left="357" w:hanging="357"/>
              <w:jc w:val="center"/>
            </w:pPr>
          </w:p>
        </w:tc>
        <w:tc>
          <w:tcPr>
            <w:tcW w:w="6923" w:type="dxa"/>
            <w:tcBorders>
              <w:top w:val="single" w:sz="4" w:space="0" w:color="auto"/>
              <w:left w:val="single" w:sz="4" w:space="0" w:color="auto"/>
              <w:bottom w:val="single" w:sz="4" w:space="0" w:color="auto"/>
              <w:right w:val="single" w:sz="4" w:space="0" w:color="auto"/>
            </w:tcBorders>
            <w:shd w:val="clear" w:color="auto" w:fill="auto"/>
            <w:hideMark/>
          </w:tcPr>
          <w:p w14:paraId="5F4AD1A7" w14:textId="77777777" w:rsidR="00917CD1" w:rsidRPr="00817D17" w:rsidRDefault="00917CD1" w:rsidP="00770F32">
            <w:pPr>
              <w:rPr>
                <w:iCs/>
              </w:rPr>
            </w:pPr>
            <w:r w:rsidRPr="00817D17">
              <w:rPr>
                <w:iCs/>
              </w:rPr>
              <w:t xml:space="preserve">az általános tartalék összegéből 2.000 </w:t>
            </w:r>
            <w:proofErr w:type="spellStart"/>
            <w:r w:rsidRPr="00817D17">
              <w:rPr>
                <w:iCs/>
              </w:rPr>
              <w:t>eFt</w:t>
            </w:r>
            <w:proofErr w:type="spellEnd"/>
            <w:r w:rsidRPr="00817D17">
              <w:rPr>
                <w:iCs/>
              </w:rPr>
              <w:t xml:space="preserve"> jegyzői kerettel való rendelkezési jog</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459DF7D" w14:textId="77777777" w:rsidR="00917CD1" w:rsidRPr="00817D17" w:rsidRDefault="00917CD1" w:rsidP="00770F32">
            <w:pPr>
              <w:jc w:val="center"/>
              <w:rPr>
                <w:iCs/>
              </w:rPr>
            </w:pPr>
            <w:r w:rsidRPr="00817D17">
              <w:rPr>
                <w:iCs/>
              </w:rPr>
              <w:t>Áht. 23. § (2) bekezdés h) pontja</w:t>
            </w:r>
          </w:p>
        </w:tc>
        <w:tc>
          <w:tcPr>
            <w:tcW w:w="2403" w:type="dxa"/>
            <w:gridSpan w:val="5"/>
            <w:tcBorders>
              <w:top w:val="single" w:sz="4" w:space="0" w:color="auto"/>
              <w:left w:val="single" w:sz="4" w:space="0" w:color="auto"/>
              <w:bottom w:val="single" w:sz="4" w:space="0" w:color="auto"/>
              <w:right w:val="single" w:sz="4" w:space="0" w:color="auto"/>
            </w:tcBorders>
            <w:shd w:val="clear" w:color="auto" w:fill="auto"/>
            <w:hideMark/>
          </w:tcPr>
          <w:p w14:paraId="16DFA6DD" w14:textId="77777777" w:rsidR="00917CD1" w:rsidRPr="00817D17" w:rsidRDefault="00917CD1" w:rsidP="00770F32">
            <w:pPr>
              <w:jc w:val="center"/>
              <w:rPr>
                <w:iCs/>
              </w:rPr>
            </w:pPr>
            <w:proofErr w:type="spellStart"/>
            <w:r w:rsidRPr="00817D17">
              <w:rPr>
                <w:iCs/>
              </w:rPr>
              <w:t>Ktsvr</w:t>
            </w:r>
            <w:proofErr w:type="spellEnd"/>
            <w:r w:rsidRPr="00817D17">
              <w:rPr>
                <w:iCs/>
              </w:rPr>
              <w:t>. 10. § (1) bekezdése</w:t>
            </w:r>
          </w:p>
        </w:tc>
        <w:tc>
          <w:tcPr>
            <w:tcW w:w="2548" w:type="dxa"/>
            <w:gridSpan w:val="3"/>
            <w:tcBorders>
              <w:top w:val="single" w:sz="4" w:space="0" w:color="auto"/>
              <w:left w:val="single" w:sz="4" w:space="0" w:color="auto"/>
              <w:bottom w:val="single" w:sz="4" w:space="0" w:color="auto"/>
              <w:right w:val="single" w:sz="4" w:space="0" w:color="auto"/>
            </w:tcBorders>
            <w:shd w:val="clear" w:color="auto" w:fill="auto"/>
            <w:hideMark/>
          </w:tcPr>
          <w:p w14:paraId="1D1127B5" w14:textId="77777777" w:rsidR="00917CD1" w:rsidRPr="00817D17" w:rsidRDefault="00917CD1" w:rsidP="00770F32">
            <w:pPr>
              <w:jc w:val="center"/>
            </w:pPr>
            <w:r w:rsidRPr="00817D17">
              <w:t>Jegyző</w:t>
            </w:r>
          </w:p>
        </w:tc>
      </w:tr>
      <w:tr w:rsidR="00917CD1" w:rsidRPr="00817D17" w14:paraId="2B0199B3"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775E4C63" w14:textId="77777777" w:rsidR="00917CD1" w:rsidRPr="00817D17" w:rsidRDefault="00917CD1" w:rsidP="00917CD1">
            <w:pPr>
              <w:numPr>
                <w:ilvl w:val="0"/>
                <w:numId w:val="1"/>
              </w:numPr>
              <w:spacing w:after="200" w:line="276" w:lineRule="auto"/>
              <w:ind w:left="357" w:hanging="357"/>
              <w:jc w:val="center"/>
            </w:pPr>
          </w:p>
        </w:tc>
        <w:tc>
          <w:tcPr>
            <w:tcW w:w="6923" w:type="dxa"/>
            <w:tcBorders>
              <w:top w:val="single" w:sz="4" w:space="0" w:color="auto"/>
              <w:left w:val="single" w:sz="4" w:space="0" w:color="auto"/>
              <w:bottom w:val="single" w:sz="4" w:space="0" w:color="auto"/>
              <w:right w:val="single" w:sz="4" w:space="0" w:color="auto"/>
            </w:tcBorders>
            <w:shd w:val="clear" w:color="auto" w:fill="auto"/>
            <w:hideMark/>
          </w:tcPr>
          <w:p w14:paraId="77A567E6" w14:textId="77777777" w:rsidR="00917CD1" w:rsidRPr="00817D17" w:rsidRDefault="00917CD1" w:rsidP="00770F32">
            <w:pPr>
              <w:rPr>
                <w:iCs/>
              </w:rPr>
            </w:pPr>
            <w:r w:rsidRPr="00817D17">
              <w:rPr>
                <w:iCs/>
              </w:rPr>
              <w:t xml:space="preserve">a </w:t>
            </w:r>
            <w:proofErr w:type="spellStart"/>
            <w:r w:rsidRPr="00817D17">
              <w:rPr>
                <w:iCs/>
              </w:rPr>
              <w:t>Ktsvr</w:t>
            </w:r>
            <w:proofErr w:type="spellEnd"/>
            <w:r w:rsidRPr="00817D17">
              <w:rPr>
                <w:iCs/>
              </w:rPr>
              <w:t xml:space="preserve">. 15. melléklet C:7 mezőjében foglalt sportszervezetek támogatására biztosított 34.000 </w:t>
            </w:r>
            <w:proofErr w:type="spellStart"/>
            <w:r w:rsidRPr="00817D17">
              <w:rPr>
                <w:iCs/>
              </w:rPr>
              <w:t>eFt</w:t>
            </w:r>
            <w:proofErr w:type="spellEnd"/>
            <w:r w:rsidRPr="00817D17">
              <w:rPr>
                <w:iCs/>
              </w:rPr>
              <w:t xml:space="preserve"> összegű egyéb működési célú támogatások államháztartáson kívülre előirányzat felhasználása feletti rendelkezési jog (az alapítványok támogatása kivételével) </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F8FDF2A" w14:textId="77777777" w:rsidR="00917CD1" w:rsidRPr="00817D17" w:rsidRDefault="00917CD1" w:rsidP="00770F32">
            <w:pPr>
              <w:jc w:val="center"/>
              <w:rPr>
                <w:iCs/>
              </w:rPr>
            </w:pPr>
            <w:r w:rsidRPr="00817D17">
              <w:rPr>
                <w:iCs/>
              </w:rPr>
              <w:t>Áht. 23. § (2) bekezdés h) pontja</w:t>
            </w:r>
          </w:p>
        </w:tc>
        <w:tc>
          <w:tcPr>
            <w:tcW w:w="2403" w:type="dxa"/>
            <w:gridSpan w:val="5"/>
            <w:tcBorders>
              <w:top w:val="single" w:sz="4" w:space="0" w:color="auto"/>
              <w:left w:val="single" w:sz="4" w:space="0" w:color="auto"/>
              <w:bottom w:val="single" w:sz="4" w:space="0" w:color="auto"/>
              <w:right w:val="single" w:sz="4" w:space="0" w:color="auto"/>
            </w:tcBorders>
            <w:shd w:val="clear" w:color="auto" w:fill="auto"/>
            <w:hideMark/>
          </w:tcPr>
          <w:p w14:paraId="6D71046E" w14:textId="77777777" w:rsidR="00917CD1" w:rsidRPr="00817D17" w:rsidRDefault="00917CD1" w:rsidP="00770F32">
            <w:pPr>
              <w:jc w:val="center"/>
              <w:rPr>
                <w:iCs/>
              </w:rPr>
            </w:pPr>
            <w:proofErr w:type="spellStart"/>
            <w:r w:rsidRPr="00817D17">
              <w:rPr>
                <w:iCs/>
              </w:rPr>
              <w:t>Ktsvr</w:t>
            </w:r>
            <w:proofErr w:type="spellEnd"/>
            <w:r w:rsidRPr="00817D17">
              <w:rPr>
                <w:iCs/>
              </w:rPr>
              <w:t>. 10. § (2) bekezdése</w:t>
            </w:r>
          </w:p>
        </w:tc>
        <w:tc>
          <w:tcPr>
            <w:tcW w:w="2548" w:type="dxa"/>
            <w:gridSpan w:val="3"/>
            <w:tcBorders>
              <w:top w:val="single" w:sz="4" w:space="0" w:color="auto"/>
              <w:left w:val="single" w:sz="4" w:space="0" w:color="auto"/>
              <w:bottom w:val="single" w:sz="4" w:space="0" w:color="auto"/>
              <w:right w:val="single" w:sz="4" w:space="0" w:color="auto"/>
            </w:tcBorders>
            <w:shd w:val="clear" w:color="auto" w:fill="auto"/>
            <w:hideMark/>
          </w:tcPr>
          <w:p w14:paraId="23C3D651" w14:textId="77777777" w:rsidR="00917CD1" w:rsidRPr="00817D17" w:rsidRDefault="00917CD1" w:rsidP="00770F32">
            <w:pPr>
              <w:jc w:val="center"/>
            </w:pPr>
            <w:r w:rsidRPr="00817D17">
              <w:rPr>
                <w:iCs/>
              </w:rPr>
              <w:t>Oktatási, Kulturális és Sport Bizottság</w:t>
            </w:r>
          </w:p>
        </w:tc>
      </w:tr>
      <w:tr w:rsidR="00917CD1" w:rsidRPr="00817D17" w14:paraId="4EBC06C8"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77722B4F" w14:textId="77777777" w:rsidR="00917CD1" w:rsidRPr="00817D17" w:rsidRDefault="00917CD1" w:rsidP="00917CD1">
            <w:pPr>
              <w:numPr>
                <w:ilvl w:val="0"/>
                <w:numId w:val="1"/>
              </w:numPr>
              <w:spacing w:after="200" w:line="276" w:lineRule="auto"/>
              <w:ind w:left="357" w:hanging="357"/>
              <w:jc w:val="center"/>
            </w:pPr>
          </w:p>
        </w:tc>
        <w:tc>
          <w:tcPr>
            <w:tcW w:w="6923" w:type="dxa"/>
            <w:tcBorders>
              <w:top w:val="single" w:sz="4" w:space="0" w:color="auto"/>
              <w:left w:val="single" w:sz="4" w:space="0" w:color="auto"/>
              <w:bottom w:val="single" w:sz="4" w:space="0" w:color="auto"/>
              <w:right w:val="single" w:sz="4" w:space="0" w:color="auto"/>
            </w:tcBorders>
            <w:shd w:val="clear" w:color="auto" w:fill="auto"/>
            <w:hideMark/>
          </w:tcPr>
          <w:p w14:paraId="71F47A3F" w14:textId="77777777" w:rsidR="00917CD1" w:rsidRPr="00817D17" w:rsidRDefault="00917CD1" w:rsidP="00770F32">
            <w:pPr>
              <w:rPr>
                <w:iCs/>
              </w:rPr>
            </w:pPr>
            <w:r w:rsidRPr="00817D17">
              <w:rPr>
                <w:iCs/>
              </w:rPr>
              <w:t xml:space="preserve">a </w:t>
            </w:r>
            <w:proofErr w:type="spellStart"/>
            <w:r w:rsidRPr="00817D17">
              <w:rPr>
                <w:iCs/>
              </w:rPr>
              <w:t>Ktsvr</w:t>
            </w:r>
            <w:proofErr w:type="spellEnd"/>
            <w:r w:rsidRPr="00817D17">
              <w:rPr>
                <w:iCs/>
              </w:rPr>
              <w:t xml:space="preserve">. 15. melléklet </w:t>
            </w:r>
            <w:r w:rsidRPr="00817D17">
              <w:t xml:space="preserve">C:3 </w:t>
            </w:r>
            <w:r w:rsidRPr="00817D17">
              <w:rPr>
                <w:iCs/>
              </w:rPr>
              <w:t xml:space="preserve">mezőjében foglalt civil szervezetek programtámogatására biztosított 2.250 </w:t>
            </w:r>
            <w:proofErr w:type="spellStart"/>
            <w:r w:rsidRPr="00817D17">
              <w:rPr>
                <w:iCs/>
              </w:rPr>
              <w:t>eFt</w:t>
            </w:r>
            <w:proofErr w:type="spellEnd"/>
            <w:r w:rsidRPr="00817D17">
              <w:rPr>
                <w:iCs/>
              </w:rPr>
              <w:t xml:space="preserve"> összegű egyéb működési célú támogatások államháztartáson kívülre előirányzat felhasználása feletti rendelkezési jog (az alapítványok támogatása kivételével)</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B02A92A" w14:textId="77777777" w:rsidR="00917CD1" w:rsidRPr="00817D17" w:rsidRDefault="00917CD1" w:rsidP="00770F32">
            <w:pPr>
              <w:jc w:val="center"/>
              <w:rPr>
                <w:iCs/>
              </w:rPr>
            </w:pPr>
            <w:r w:rsidRPr="00817D17">
              <w:rPr>
                <w:iCs/>
              </w:rPr>
              <w:t>Áht. 23. § (2) bekezdés h) pontja</w:t>
            </w:r>
          </w:p>
        </w:tc>
        <w:tc>
          <w:tcPr>
            <w:tcW w:w="2403" w:type="dxa"/>
            <w:gridSpan w:val="5"/>
            <w:tcBorders>
              <w:top w:val="single" w:sz="4" w:space="0" w:color="auto"/>
              <w:left w:val="single" w:sz="4" w:space="0" w:color="auto"/>
              <w:bottom w:val="single" w:sz="4" w:space="0" w:color="auto"/>
              <w:right w:val="single" w:sz="4" w:space="0" w:color="auto"/>
            </w:tcBorders>
            <w:shd w:val="clear" w:color="auto" w:fill="auto"/>
            <w:hideMark/>
          </w:tcPr>
          <w:p w14:paraId="402087D9" w14:textId="77777777" w:rsidR="00917CD1" w:rsidRPr="00817D17" w:rsidRDefault="00917CD1" w:rsidP="00770F32">
            <w:pPr>
              <w:jc w:val="center"/>
              <w:rPr>
                <w:iCs/>
              </w:rPr>
            </w:pPr>
            <w:proofErr w:type="spellStart"/>
            <w:r w:rsidRPr="00817D17">
              <w:rPr>
                <w:iCs/>
              </w:rPr>
              <w:t>Ktsvr</w:t>
            </w:r>
            <w:proofErr w:type="spellEnd"/>
            <w:r w:rsidRPr="00817D17">
              <w:rPr>
                <w:iCs/>
              </w:rPr>
              <w:t>. 10. § (3) bekezdése</w:t>
            </w:r>
          </w:p>
        </w:tc>
        <w:tc>
          <w:tcPr>
            <w:tcW w:w="2548" w:type="dxa"/>
            <w:gridSpan w:val="3"/>
            <w:tcBorders>
              <w:top w:val="single" w:sz="4" w:space="0" w:color="auto"/>
              <w:left w:val="single" w:sz="4" w:space="0" w:color="auto"/>
              <w:bottom w:val="single" w:sz="4" w:space="0" w:color="auto"/>
              <w:right w:val="single" w:sz="4" w:space="0" w:color="auto"/>
            </w:tcBorders>
            <w:shd w:val="clear" w:color="auto" w:fill="auto"/>
            <w:hideMark/>
          </w:tcPr>
          <w:p w14:paraId="3B0876A2" w14:textId="77777777" w:rsidR="00917CD1" w:rsidRPr="00817D17" w:rsidRDefault="00917CD1" w:rsidP="00770F32">
            <w:pPr>
              <w:jc w:val="center"/>
              <w:rPr>
                <w:iCs/>
              </w:rPr>
            </w:pPr>
            <w:r w:rsidRPr="00817D17">
              <w:rPr>
                <w:iCs/>
              </w:rPr>
              <w:t>Jegyző</w:t>
            </w:r>
          </w:p>
        </w:tc>
      </w:tr>
      <w:tr w:rsidR="00917CD1" w:rsidRPr="00817D17" w14:paraId="65D4C836"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1E5D1002" w14:textId="77777777" w:rsidR="00917CD1" w:rsidRPr="00817D17" w:rsidRDefault="00917CD1" w:rsidP="00917CD1">
            <w:pPr>
              <w:numPr>
                <w:ilvl w:val="0"/>
                <w:numId w:val="1"/>
              </w:numPr>
              <w:spacing w:after="200" w:line="276" w:lineRule="auto"/>
              <w:ind w:left="357" w:hanging="357"/>
              <w:jc w:val="center"/>
            </w:pPr>
          </w:p>
        </w:tc>
        <w:tc>
          <w:tcPr>
            <w:tcW w:w="6923" w:type="dxa"/>
            <w:tcBorders>
              <w:top w:val="single" w:sz="4" w:space="0" w:color="auto"/>
              <w:left w:val="single" w:sz="4" w:space="0" w:color="auto"/>
              <w:bottom w:val="single" w:sz="4" w:space="0" w:color="auto"/>
              <w:right w:val="single" w:sz="4" w:space="0" w:color="auto"/>
            </w:tcBorders>
            <w:shd w:val="clear" w:color="auto" w:fill="auto"/>
            <w:hideMark/>
          </w:tcPr>
          <w:p w14:paraId="733BDF09" w14:textId="77777777" w:rsidR="00917CD1" w:rsidRPr="00817D17" w:rsidRDefault="00917CD1" w:rsidP="00770F32">
            <w:pPr>
              <w:rPr>
                <w:iCs/>
              </w:rPr>
            </w:pPr>
            <w:r w:rsidRPr="00817D17">
              <w:rPr>
                <w:iCs/>
              </w:rPr>
              <w:t xml:space="preserve">a </w:t>
            </w:r>
            <w:proofErr w:type="spellStart"/>
            <w:r w:rsidRPr="00817D17">
              <w:rPr>
                <w:iCs/>
              </w:rPr>
              <w:t>Ktsvr</w:t>
            </w:r>
            <w:proofErr w:type="spellEnd"/>
            <w:r w:rsidRPr="00817D17">
              <w:rPr>
                <w:iCs/>
              </w:rPr>
              <w:t xml:space="preserve">. 2. melléklet E:85 mezőjében foglalt felújításra biztosított </w:t>
            </w:r>
            <w:r w:rsidRPr="00817D17">
              <w:t xml:space="preserve">324.206 </w:t>
            </w:r>
            <w:proofErr w:type="spellStart"/>
            <w:r w:rsidRPr="00817D17">
              <w:rPr>
                <w:iCs/>
              </w:rPr>
              <w:t>eFt</w:t>
            </w:r>
            <w:proofErr w:type="spellEnd"/>
            <w:r w:rsidRPr="00817D17">
              <w:rPr>
                <w:iCs/>
              </w:rPr>
              <w:t xml:space="preserve"> összegű előirányzatból az önkormányzati tulajdonú ingatlanok felújítására bruttó 19.050 </w:t>
            </w:r>
            <w:proofErr w:type="spellStart"/>
            <w:r w:rsidRPr="00817D17">
              <w:rPr>
                <w:iCs/>
              </w:rPr>
              <w:t>eFt</w:t>
            </w:r>
            <w:proofErr w:type="spellEnd"/>
            <w:r w:rsidRPr="00817D17">
              <w:rPr>
                <w:iCs/>
              </w:rPr>
              <w:t xml:space="preserve"> felhasználása feletti rendelkezési jog</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AE852F4" w14:textId="77777777" w:rsidR="00917CD1" w:rsidRPr="00817D17" w:rsidRDefault="00917CD1" w:rsidP="00770F32">
            <w:pPr>
              <w:jc w:val="center"/>
              <w:rPr>
                <w:iCs/>
              </w:rPr>
            </w:pPr>
            <w:r w:rsidRPr="00817D17">
              <w:rPr>
                <w:iCs/>
              </w:rPr>
              <w:t>Áht. 23. § (2) bekezdés h) pontja</w:t>
            </w:r>
          </w:p>
        </w:tc>
        <w:tc>
          <w:tcPr>
            <w:tcW w:w="2403" w:type="dxa"/>
            <w:gridSpan w:val="5"/>
            <w:tcBorders>
              <w:top w:val="single" w:sz="4" w:space="0" w:color="auto"/>
              <w:left w:val="single" w:sz="4" w:space="0" w:color="auto"/>
              <w:bottom w:val="single" w:sz="4" w:space="0" w:color="auto"/>
              <w:right w:val="single" w:sz="4" w:space="0" w:color="auto"/>
            </w:tcBorders>
            <w:shd w:val="clear" w:color="auto" w:fill="auto"/>
            <w:hideMark/>
          </w:tcPr>
          <w:p w14:paraId="1DC3500E" w14:textId="77777777" w:rsidR="00917CD1" w:rsidRPr="00817D17" w:rsidRDefault="00917CD1" w:rsidP="00770F32">
            <w:pPr>
              <w:jc w:val="center"/>
              <w:rPr>
                <w:iCs/>
              </w:rPr>
            </w:pPr>
            <w:proofErr w:type="spellStart"/>
            <w:r w:rsidRPr="00817D17">
              <w:rPr>
                <w:iCs/>
              </w:rPr>
              <w:t>Ktsvr</w:t>
            </w:r>
            <w:proofErr w:type="spellEnd"/>
            <w:r w:rsidRPr="00817D17">
              <w:rPr>
                <w:iCs/>
              </w:rPr>
              <w:t>. 10. § (6) bekezdése</w:t>
            </w:r>
          </w:p>
        </w:tc>
        <w:tc>
          <w:tcPr>
            <w:tcW w:w="2548" w:type="dxa"/>
            <w:gridSpan w:val="3"/>
            <w:tcBorders>
              <w:top w:val="single" w:sz="4" w:space="0" w:color="auto"/>
              <w:left w:val="single" w:sz="4" w:space="0" w:color="auto"/>
              <w:bottom w:val="single" w:sz="4" w:space="0" w:color="auto"/>
              <w:right w:val="single" w:sz="4" w:space="0" w:color="auto"/>
            </w:tcBorders>
            <w:shd w:val="clear" w:color="auto" w:fill="auto"/>
            <w:hideMark/>
          </w:tcPr>
          <w:p w14:paraId="68E2F4C3" w14:textId="77777777" w:rsidR="00917CD1" w:rsidRPr="00817D17" w:rsidRDefault="00917CD1" w:rsidP="00770F32">
            <w:pPr>
              <w:jc w:val="center"/>
            </w:pPr>
            <w:r w:rsidRPr="00817D17">
              <w:rPr>
                <w:iCs/>
              </w:rPr>
              <w:t>Pénzügyi Bizottság</w:t>
            </w:r>
          </w:p>
        </w:tc>
      </w:tr>
      <w:tr w:rsidR="00917CD1" w:rsidRPr="00817D17" w14:paraId="0363E362"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2F11A49F" w14:textId="77777777" w:rsidR="00917CD1" w:rsidRPr="00817D17" w:rsidRDefault="00917CD1" w:rsidP="00917CD1">
            <w:pPr>
              <w:numPr>
                <w:ilvl w:val="0"/>
                <w:numId w:val="1"/>
              </w:numPr>
              <w:spacing w:after="200" w:line="276" w:lineRule="auto"/>
              <w:ind w:left="357" w:hanging="357"/>
              <w:jc w:val="center"/>
            </w:pPr>
          </w:p>
        </w:tc>
        <w:tc>
          <w:tcPr>
            <w:tcW w:w="6923" w:type="dxa"/>
            <w:tcBorders>
              <w:top w:val="single" w:sz="4" w:space="0" w:color="auto"/>
              <w:left w:val="single" w:sz="4" w:space="0" w:color="auto"/>
              <w:bottom w:val="single" w:sz="4" w:space="0" w:color="auto"/>
              <w:right w:val="single" w:sz="4" w:space="0" w:color="auto"/>
            </w:tcBorders>
            <w:shd w:val="clear" w:color="auto" w:fill="auto"/>
            <w:hideMark/>
          </w:tcPr>
          <w:p w14:paraId="52E53BE8" w14:textId="77777777" w:rsidR="00917CD1" w:rsidRPr="00817D17" w:rsidRDefault="00917CD1" w:rsidP="00770F32">
            <w:pPr>
              <w:rPr>
                <w:iCs/>
              </w:rPr>
            </w:pPr>
            <w:r w:rsidRPr="00817D17">
              <w:rPr>
                <w:iCs/>
              </w:rPr>
              <w:t>az önkormányzat bevételi és kiadási előirányzatai módosítása, valamint költségvetési kiadásai kiemelt előirányzatai közötti átcsoportosítás</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380C72" w14:textId="77777777" w:rsidR="00917CD1" w:rsidRPr="00817D17" w:rsidRDefault="00917CD1" w:rsidP="00770F32">
            <w:pPr>
              <w:jc w:val="center"/>
              <w:rPr>
                <w:iCs/>
              </w:rPr>
            </w:pPr>
            <w:r w:rsidRPr="00817D17">
              <w:rPr>
                <w:iCs/>
              </w:rPr>
              <w:t>Áht. 34. § (2) bekezdése</w:t>
            </w:r>
          </w:p>
        </w:tc>
        <w:tc>
          <w:tcPr>
            <w:tcW w:w="2403" w:type="dxa"/>
            <w:gridSpan w:val="5"/>
            <w:tcBorders>
              <w:top w:val="single" w:sz="4" w:space="0" w:color="auto"/>
              <w:left w:val="single" w:sz="4" w:space="0" w:color="auto"/>
              <w:bottom w:val="single" w:sz="4" w:space="0" w:color="auto"/>
              <w:right w:val="single" w:sz="4" w:space="0" w:color="auto"/>
            </w:tcBorders>
            <w:shd w:val="clear" w:color="auto" w:fill="auto"/>
            <w:hideMark/>
          </w:tcPr>
          <w:p w14:paraId="64425118" w14:textId="77777777" w:rsidR="00917CD1" w:rsidRPr="00817D17" w:rsidRDefault="00917CD1" w:rsidP="00770F32">
            <w:pPr>
              <w:jc w:val="center"/>
              <w:rPr>
                <w:iCs/>
              </w:rPr>
            </w:pPr>
            <w:proofErr w:type="spellStart"/>
            <w:r w:rsidRPr="00817D17">
              <w:rPr>
                <w:iCs/>
              </w:rPr>
              <w:t>Ktsvr</w:t>
            </w:r>
            <w:proofErr w:type="spellEnd"/>
            <w:r w:rsidRPr="00817D17">
              <w:rPr>
                <w:iCs/>
              </w:rPr>
              <w:t>. 11. § (1) bekezdése</w:t>
            </w:r>
          </w:p>
        </w:tc>
        <w:tc>
          <w:tcPr>
            <w:tcW w:w="2548" w:type="dxa"/>
            <w:gridSpan w:val="3"/>
            <w:tcBorders>
              <w:top w:val="single" w:sz="4" w:space="0" w:color="auto"/>
              <w:left w:val="single" w:sz="4" w:space="0" w:color="auto"/>
              <w:bottom w:val="single" w:sz="4" w:space="0" w:color="auto"/>
              <w:right w:val="single" w:sz="4" w:space="0" w:color="auto"/>
            </w:tcBorders>
            <w:shd w:val="clear" w:color="auto" w:fill="auto"/>
            <w:hideMark/>
          </w:tcPr>
          <w:p w14:paraId="5F2E0432" w14:textId="77777777" w:rsidR="00917CD1" w:rsidRPr="00817D17" w:rsidRDefault="00917CD1" w:rsidP="00770F32">
            <w:pPr>
              <w:jc w:val="center"/>
            </w:pPr>
            <w:r w:rsidRPr="00817D17">
              <w:rPr>
                <w:iCs/>
              </w:rPr>
              <w:t>Polgármester</w:t>
            </w:r>
          </w:p>
        </w:tc>
      </w:tr>
      <w:tr w:rsidR="00917CD1" w:rsidRPr="00817D17" w14:paraId="6021F488"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2A16EBB0" w14:textId="77777777" w:rsidR="00917CD1" w:rsidRPr="00817D17" w:rsidRDefault="00917CD1" w:rsidP="00917CD1">
            <w:pPr>
              <w:numPr>
                <w:ilvl w:val="0"/>
                <w:numId w:val="1"/>
              </w:numPr>
              <w:spacing w:after="200" w:line="276" w:lineRule="auto"/>
              <w:ind w:left="357" w:hanging="357"/>
              <w:jc w:val="center"/>
            </w:pPr>
          </w:p>
        </w:tc>
        <w:tc>
          <w:tcPr>
            <w:tcW w:w="6923" w:type="dxa"/>
            <w:tcBorders>
              <w:top w:val="single" w:sz="4" w:space="0" w:color="auto"/>
              <w:left w:val="single" w:sz="4" w:space="0" w:color="auto"/>
              <w:bottom w:val="single" w:sz="4" w:space="0" w:color="auto"/>
              <w:right w:val="single" w:sz="4" w:space="0" w:color="auto"/>
            </w:tcBorders>
            <w:shd w:val="clear" w:color="auto" w:fill="auto"/>
            <w:hideMark/>
          </w:tcPr>
          <w:p w14:paraId="4C5C848C" w14:textId="77777777" w:rsidR="00917CD1" w:rsidRPr="00817D17" w:rsidRDefault="00917CD1" w:rsidP="00770F32">
            <w:pPr>
              <w:rPr>
                <w:iCs/>
              </w:rPr>
            </w:pPr>
            <w:r w:rsidRPr="00817D17">
              <w:rPr>
                <w:iCs/>
              </w:rPr>
              <w:t xml:space="preserve">az önkormányzat költségvetésében megtervezett beszerzések esetében a bruttó 2.540.000,-Ft összegű értékhatárt el nem érő értékű beszerzéseknél az ajánlatkérő önkormányzat nevében eljár </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55BEE3" w14:textId="77777777" w:rsidR="00917CD1" w:rsidRPr="00817D17" w:rsidRDefault="00917CD1" w:rsidP="00770F32">
            <w:pPr>
              <w:jc w:val="center"/>
              <w:rPr>
                <w:iCs/>
              </w:rPr>
            </w:pPr>
            <w:r w:rsidRPr="00817D17">
              <w:rPr>
                <w:iCs/>
              </w:rPr>
              <w:t>Áht. 23. § (2) bekezdés h) pontja</w:t>
            </w:r>
          </w:p>
        </w:tc>
        <w:tc>
          <w:tcPr>
            <w:tcW w:w="2403" w:type="dxa"/>
            <w:gridSpan w:val="5"/>
            <w:tcBorders>
              <w:top w:val="single" w:sz="4" w:space="0" w:color="auto"/>
              <w:left w:val="single" w:sz="4" w:space="0" w:color="auto"/>
              <w:bottom w:val="single" w:sz="4" w:space="0" w:color="auto"/>
              <w:right w:val="single" w:sz="4" w:space="0" w:color="auto"/>
            </w:tcBorders>
            <w:shd w:val="clear" w:color="auto" w:fill="auto"/>
            <w:hideMark/>
          </w:tcPr>
          <w:p w14:paraId="3888BDA4" w14:textId="77777777" w:rsidR="00917CD1" w:rsidRPr="00817D17" w:rsidRDefault="00917CD1" w:rsidP="00770F32">
            <w:pPr>
              <w:jc w:val="center"/>
              <w:rPr>
                <w:iCs/>
              </w:rPr>
            </w:pPr>
            <w:proofErr w:type="spellStart"/>
            <w:r w:rsidRPr="00817D17">
              <w:rPr>
                <w:iCs/>
              </w:rPr>
              <w:t>Ktsvr</w:t>
            </w:r>
            <w:proofErr w:type="spellEnd"/>
            <w:r w:rsidRPr="00817D17">
              <w:rPr>
                <w:iCs/>
              </w:rPr>
              <w:t xml:space="preserve">. 16. § (1) bekezdés </w:t>
            </w:r>
            <w:proofErr w:type="spellStart"/>
            <w:r w:rsidRPr="00817D17">
              <w:rPr>
                <w:iCs/>
              </w:rPr>
              <w:t>ca</w:t>
            </w:r>
            <w:proofErr w:type="spellEnd"/>
            <w:r w:rsidRPr="00817D17">
              <w:rPr>
                <w:iCs/>
              </w:rPr>
              <w:t>) pontja</w:t>
            </w:r>
          </w:p>
        </w:tc>
        <w:tc>
          <w:tcPr>
            <w:tcW w:w="2548" w:type="dxa"/>
            <w:gridSpan w:val="3"/>
            <w:tcBorders>
              <w:top w:val="single" w:sz="4" w:space="0" w:color="auto"/>
              <w:left w:val="single" w:sz="4" w:space="0" w:color="auto"/>
              <w:bottom w:val="single" w:sz="4" w:space="0" w:color="auto"/>
              <w:right w:val="single" w:sz="4" w:space="0" w:color="auto"/>
            </w:tcBorders>
            <w:shd w:val="clear" w:color="auto" w:fill="auto"/>
            <w:hideMark/>
          </w:tcPr>
          <w:p w14:paraId="70E018BD" w14:textId="77777777" w:rsidR="00917CD1" w:rsidRPr="00817D17" w:rsidRDefault="00917CD1" w:rsidP="00770F32">
            <w:pPr>
              <w:jc w:val="center"/>
            </w:pPr>
            <w:r w:rsidRPr="00817D17">
              <w:t>Jegyző</w:t>
            </w:r>
          </w:p>
        </w:tc>
      </w:tr>
      <w:tr w:rsidR="00917CD1" w:rsidRPr="00817D17" w14:paraId="7CC108EA" w14:textId="77777777" w:rsidTr="00770F32">
        <w:trPr>
          <w:gridAfter w:val="1"/>
          <w:wAfter w:w="31" w:type="dxa"/>
        </w:trPr>
        <w:tc>
          <w:tcPr>
            <w:tcW w:w="568" w:type="dxa"/>
            <w:tcBorders>
              <w:top w:val="single" w:sz="4" w:space="0" w:color="auto"/>
              <w:left w:val="single" w:sz="4" w:space="0" w:color="auto"/>
              <w:bottom w:val="single" w:sz="4" w:space="0" w:color="auto"/>
              <w:right w:val="single" w:sz="4" w:space="0" w:color="auto"/>
            </w:tcBorders>
            <w:vAlign w:val="center"/>
          </w:tcPr>
          <w:p w14:paraId="11AEF893" w14:textId="77777777" w:rsidR="00917CD1" w:rsidRPr="00817D17" w:rsidRDefault="00917CD1" w:rsidP="00917CD1">
            <w:pPr>
              <w:numPr>
                <w:ilvl w:val="0"/>
                <w:numId w:val="1"/>
              </w:numPr>
              <w:spacing w:after="200" w:line="276" w:lineRule="auto"/>
              <w:ind w:left="357" w:hanging="357"/>
              <w:jc w:val="center"/>
            </w:pPr>
          </w:p>
        </w:tc>
        <w:tc>
          <w:tcPr>
            <w:tcW w:w="6923" w:type="dxa"/>
            <w:tcBorders>
              <w:top w:val="single" w:sz="4" w:space="0" w:color="auto"/>
              <w:left w:val="single" w:sz="4" w:space="0" w:color="auto"/>
              <w:bottom w:val="single" w:sz="4" w:space="0" w:color="auto"/>
              <w:right w:val="single" w:sz="4" w:space="0" w:color="auto"/>
            </w:tcBorders>
            <w:shd w:val="clear" w:color="auto" w:fill="auto"/>
            <w:hideMark/>
          </w:tcPr>
          <w:p w14:paraId="0082D9DA" w14:textId="77777777" w:rsidR="00917CD1" w:rsidRPr="00817D17" w:rsidRDefault="00917CD1" w:rsidP="00770F32">
            <w:pPr>
              <w:rPr>
                <w:iCs/>
              </w:rPr>
            </w:pPr>
            <w:r w:rsidRPr="00817D17">
              <w:rPr>
                <w:iCs/>
              </w:rPr>
              <w:t>az önkormányzat költségvetésében megtervezett beszerzések esetében a bruttó 2.540.000,-Ft összegű értékhatárt elérő, vagy azt meghaladó értékű beszerzéseknél az ajánlatkérő önkormányzat nevében eljár bruttó 19.050.000,-Ft értékhatárig</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EC2762" w14:textId="77777777" w:rsidR="00917CD1" w:rsidRPr="00817D17" w:rsidRDefault="00917CD1" w:rsidP="00770F32">
            <w:pPr>
              <w:jc w:val="center"/>
              <w:rPr>
                <w:iCs/>
              </w:rPr>
            </w:pPr>
            <w:r w:rsidRPr="00817D17">
              <w:rPr>
                <w:iCs/>
              </w:rPr>
              <w:t>Áht. 23. § (2) bekezdés h) pontja</w:t>
            </w:r>
          </w:p>
        </w:tc>
        <w:tc>
          <w:tcPr>
            <w:tcW w:w="2403" w:type="dxa"/>
            <w:gridSpan w:val="5"/>
            <w:tcBorders>
              <w:top w:val="single" w:sz="4" w:space="0" w:color="auto"/>
              <w:left w:val="single" w:sz="4" w:space="0" w:color="auto"/>
              <w:bottom w:val="single" w:sz="4" w:space="0" w:color="auto"/>
              <w:right w:val="single" w:sz="4" w:space="0" w:color="auto"/>
            </w:tcBorders>
            <w:shd w:val="clear" w:color="auto" w:fill="auto"/>
            <w:hideMark/>
          </w:tcPr>
          <w:p w14:paraId="1CAFB45F" w14:textId="77777777" w:rsidR="00917CD1" w:rsidRPr="00817D17" w:rsidRDefault="00917CD1" w:rsidP="00770F32">
            <w:pPr>
              <w:jc w:val="center"/>
              <w:rPr>
                <w:iCs/>
              </w:rPr>
            </w:pPr>
            <w:proofErr w:type="spellStart"/>
            <w:r w:rsidRPr="00817D17">
              <w:rPr>
                <w:iCs/>
              </w:rPr>
              <w:t>Ktsvr</w:t>
            </w:r>
            <w:proofErr w:type="spellEnd"/>
            <w:r w:rsidRPr="00817D17">
              <w:rPr>
                <w:iCs/>
              </w:rPr>
              <w:t xml:space="preserve">. 16. § (1) bekezdés </w:t>
            </w:r>
            <w:proofErr w:type="spellStart"/>
            <w:r w:rsidRPr="00817D17">
              <w:rPr>
                <w:iCs/>
              </w:rPr>
              <w:t>cb</w:t>
            </w:r>
            <w:proofErr w:type="spellEnd"/>
            <w:r w:rsidRPr="00817D17">
              <w:rPr>
                <w:iCs/>
              </w:rPr>
              <w:t>) pontja</w:t>
            </w:r>
          </w:p>
        </w:tc>
        <w:tc>
          <w:tcPr>
            <w:tcW w:w="2548" w:type="dxa"/>
            <w:gridSpan w:val="3"/>
            <w:tcBorders>
              <w:top w:val="single" w:sz="4" w:space="0" w:color="auto"/>
              <w:left w:val="single" w:sz="4" w:space="0" w:color="auto"/>
              <w:bottom w:val="single" w:sz="4" w:space="0" w:color="auto"/>
              <w:right w:val="single" w:sz="4" w:space="0" w:color="auto"/>
            </w:tcBorders>
            <w:shd w:val="clear" w:color="auto" w:fill="auto"/>
            <w:hideMark/>
          </w:tcPr>
          <w:p w14:paraId="1BA75052" w14:textId="77777777" w:rsidR="00917CD1" w:rsidRPr="00817D17" w:rsidRDefault="00917CD1" w:rsidP="00770F32">
            <w:pPr>
              <w:jc w:val="center"/>
            </w:pPr>
            <w:r w:rsidRPr="00817D17">
              <w:rPr>
                <w:iCs/>
              </w:rPr>
              <w:t>Pénzügyi Bizottság</w:t>
            </w:r>
          </w:p>
        </w:tc>
      </w:tr>
      <w:tr w:rsidR="00917CD1" w:rsidRPr="00817D17" w14:paraId="7811722A" w14:textId="77777777" w:rsidTr="00770F32">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002E1" w14:textId="77777777" w:rsidR="00917CD1" w:rsidRPr="00817D17" w:rsidRDefault="00917CD1" w:rsidP="00917CD1">
            <w:pPr>
              <w:numPr>
                <w:ilvl w:val="0"/>
                <w:numId w:val="1"/>
              </w:numPr>
              <w:spacing w:after="200" w:line="276" w:lineRule="auto"/>
              <w:ind w:left="357" w:hanging="357"/>
              <w:jc w:val="center"/>
            </w:pPr>
          </w:p>
        </w:tc>
        <w:tc>
          <w:tcPr>
            <w:tcW w:w="14027" w:type="dxa"/>
            <w:gridSpan w:val="1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DFB2D9C" w14:textId="77777777" w:rsidR="00917CD1" w:rsidRPr="00817D17" w:rsidRDefault="00917CD1" w:rsidP="00770F32">
            <w:pPr>
              <w:jc w:val="center"/>
              <w:rPr>
                <w:b/>
              </w:rPr>
            </w:pPr>
            <w:r w:rsidRPr="00817D17">
              <w:rPr>
                <w:b/>
              </w:rPr>
              <w:t>Közútkezelői feladat- és hatáskörök</w:t>
            </w:r>
          </w:p>
        </w:tc>
      </w:tr>
      <w:tr w:rsidR="00917CD1" w:rsidRPr="00817D17" w14:paraId="4B752AF9" w14:textId="77777777" w:rsidTr="00770F32">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5B3D0"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2E00477" w14:textId="77777777" w:rsidR="00917CD1" w:rsidRPr="00817D17" w:rsidRDefault="00917CD1" w:rsidP="00770F32">
            <w:pPr>
              <w:shd w:val="clear" w:color="auto" w:fill="FFFFFF"/>
              <w:spacing w:after="45"/>
            </w:pPr>
            <w:r w:rsidRPr="00817D17">
              <w:rPr>
                <w:color w:val="000000"/>
              </w:rPr>
              <w:t>a közút kezelője a közlekedés résztvevőit tájékoztatja a közlekedés biztonságát és zavartalanságát jelentősen befolyásoló körülményekről</w:t>
            </w:r>
          </w:p>
        </w:tc>
        <w:tc>
          <w:tcPr>
            <w:tcW w:w="21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17EACC" w14:textId="77777777" w:rsidR="00917CD1" w:rsidRPr="00817D17" w:rsidRDefault="00917CD1" w:rsidP="00770F32">
            <w:r w:rsidRPr="00817D17">
              <w:t>a közúti közlekedésről szóló 1988. évi I. törvény (a továbbiakban: Kkt.) 3. § (2) bekezdése</w:t>
            </w:r>
          </w:p>
        </w:tc>
        <w:tc>
          <w:tcPr>
            <w:tcW w:w="2408"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B977C57" w14:textId="77777777" w:rsidR="00917CD1" w:rsidRPr="00817D17" w:rsidRDefault="00917CD1" w:rsidP="00770F32">
            <w:pPr>
              <w:jc w:val="center"/>
            </w:pPr>
            <w:r w:rsidRPr="00817D17">
              <w:t xml:space="preserve">a közutak kezelésével kapcsolatos egyes hatáskörök átruházásáról szóló 5/2013. (II.25.)   önkormányzati rendelet (a továbbiakban: </w:t>
            </w:r>
            <w:proofErr w:type="spellStart"/>
            <w:r w:rsidRPr="00817D17">
              <w:t>Közútkez</w:t>
            </w:r>
            <w:proofErr w:type="spellEnd"/>
            <w:r w:rsidRPr="00817D17">
              <w:t>. r.) 1. §</w:t>
            </w:r>
          </w:p>
        </w:tc>
        <w:tc>
          <w:tcPr>
            <w:tcW w:w="255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D89D320" w14:textId="77777777" w:rsidR="00917CD1" w:rsidRPr="00817D17" w:rsidRDefault="00917CD1" w:rsidP="00770F32">
            <w:pPr>
              <w:jc w:val="center"/>
            </w:pPr>
            <w:r w:rsidRPr="00817D17">
              <w:t>Jegyző</w:t>
            </w:r>
          </w:p>
        </w:tc>
      </w:tr>
      <w:tr w:rsidR="00917CD1" w:rsidRPr="00817D17" w14:paraId="7EB77709" w14:textId="77777777" w:rsidTr="00770F32">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E5CB5"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378C2F" w14:textId="77777777" w:rsidR="00917CD1" w:rsidRPr="00817D17" w:rsidRDefault="00917CD1" w:rsidP="00770F32">
            <w:pPr>
              <w:shd w:val="clear" w:color="auto" w:fill="FFFFFF"/>
              <w:spacing w:after="45"/>
            </w:pPr>
            <w:r w:rsidRPr="00817D17">
              <w:rPr>
                <w:color w:val="000000"/>
              </w:rPr>
              <w:t>a járművezetőnek a közlekedés biztonságát súlyosan veszélyeztető közúti jelzés rongálására, beszennyezésére, a közútra került akadály észlelésére vonatkozó bejelentésével kapcsolatos hatáskör</w:t>
            </w:r>
          </w:p>
        </w:tc>
        <w:tc>
          <w:tcPr>
            <w:tcW w:w="21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09A74A" w14:textId="77777777" w:rsidR="00917CD1" w:rsidRPr="00817D17" w:rsidRDefault="00917CD1" w:rsidP="00770F32">
            <w:r w:rsidRPr="00817D17">
              <w:t>Kkt. 7. § (3) bekezdése</w:t>
            </w:r>
          </w:p>
        </w:tc>
        <w:tc>
          <w:tcPr>
            <w:tcW w:w="240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638EE9" w14:textId="77777777" w:rsidR="00917CD1" w:rsidRPr="00817D17" w:rsidRDefault="00917CD1" w:rsidP="00770F32">
            <w:pPr>
              <w:jc w:val="center"/>
            </w:pPr>
            <w:proofErr w:type="spellStart"/>
            <w:r w:rsidRPr="00817D17">
              <w:t>Közútkez</w:t>
            </w:r>
            <w:proofErr w:type="spellEnd"/>
            <w:r w:rsidRPr="00817D17">
              <w:t>. r. 1. §</w:t>
            </w:r>
          </w:p>
        </w:tc>
        <w:tc>
          <w:tcPr>
            <w:tcW w:w="255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6E5B76" w14:textId="77777777" w:rsidR="00917CD1" w:rsidRPr="00817D17" w:rsidRDefault="00917CD1" w:rsidP="00770F32">
            <w:pPr>
              <w:jc w:val="center"/>
            </w:pPr>
            <w:r w:rsidRPr="00817D17">
              <w:t>Jegyző</w:t>
            </w:r>
          </w:p>
        </w:tc>
      </w:tr>
      <w:tr w:rsidR="00917CD1" w:rsidRPr="00817D17" w14:paraId="31F75451" w14:textId="77777777" w:rsidTr="00770F32">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5E84CF"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19F2CF" w14:textId="77777777" w:rsidR="00917CD1" w:rsidRPr="00817D17" w:rsidRDefault="00917CD1" w:rsidP="00770F32">
            <w:pPr>
              <w:shd w:val="clear" w:color="auto" w:fill="FFFFFF"/>
              <w:spacing w:after="45"/>
            </w:pPr>
            <w:r w:rsidRPr="00817D17">
              <w:rPr>
                <w:color w:val="000000"/>
              </w:rPr>
              <w:t>a közút kezelője a hozzájárulása nélkül vagy attól eltérő módon az út területén elhelyezett reklámtáblát, reklámhordozót, egyéb reklámcélú berendezést és tájékozódást segítő jelzést megjelenítő reklámcélú eszközt a reklám célú tárgy tulajdonosának, közvilágítási-, villany-, telefonoszlop esetében az oszlop tulajdonosának vagy a reklámtábla tulajdonosának költségére eltávolíthatja</w:t>
            </w:r>
          </w:p>
        </w:tc>
        <w:tc>
          <w:tcPr>
            <w:tcW w:w="21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84C179" w14:textId="77777777" w:rsidR="00917CD1" w:rsidRPr="00817D17" w:rsidRDefault="00917CD1" w:rsidP="00770F32">
            <w:r w:rsidRPr="00817D17">
              <w:t>Kkt. 12. § (5) bekezdése</w:t>
            </w:r>
          </w:p>
        </w:tc>
        <w:tc>
          <w:tcPr>
            <w:tcW w:w="240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FF035E" w14:textId="77777777" w:rsidR="00917CD1" w:rsidRPr="00817D17" w:rsidRDefault="00917CD1" w:rsidP="00770F32">
            <w:pPr>
              <w:jc w:val="center"/>
            </w:pPr>
            <w:proofErr w:type="spellStart"/>
            <w:r w:rsidRPr="00817D17">
              <w:t>Közútkez</w:t>
            </w:r>
            <w:proofErr w:type="spellEnd"/>
            <w:r w:rsidRPr="00817D17">
              <w:t>. r. 1. §</w:t>
            </w:r>
          </w:p>
        </w:tc>
        <w:tc>
          <w:tcPr>
            <w:tcW w:w="255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3100C5" w14:textId="77777777" w:rsidR="00917CD1" w:rsidRPr="00817D17" w:rsidRDefault="00917CD1" w:rsidP="00770F32">
            <w:pPr>
              <w:jc w:val="center"/>
            </w:pPr>
            <w:r w:rsidRPr="00817D17">
              <w:t>Jegyző</w:t>
            </w:r>
          </w:p>
        </w:tc>
      </w:tr>
      <w:tr w:rsidR="00917CD1" w:rsidRPr="00817D17" w14:paraId="56D512D2" w14:textId="77777777" w:rsidTr="00770F32">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A7D97"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6105B7" w14:textId="77777777" w:rsidR="00917CD1" w:rsidRPr="00817D17" w:rsidRDefault="00917CD1" w:rsidP="00770F32">
            <w:pPr>
              <w:shd w:val="clear" w:color="auto" w:fill="FFFFFF"/>
              <w:spacing w:after="45"/>
            </w:pPr>
            <w:r w:rsidRPr="00817D17">
              <w:rPr>
                <w:color w:val="000000"/>
              </w:rPr>
              <w:t>a közút lezárására vagy forgalmának korlátozására (elterelésére) a közút kezelője a közúton folyó munka, a közút állagának védelme, a közúti forgalom biztonsága vagy időjárási körülmények miatt jogosult</w:t>
            </w:r>
          </w:p>
        </w:tc>
        <w:tc>
          <w:tcPr>
            <w:tcW w:w="21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24FAB3" w14:textId="77777777" w:rsidR="00917CD1" w:rsidRPr="00817D17" w:rsidRDefault="00917CD1" w:rsidP="00770F32">
            <w:r w:rsidRPr="00817D17">
              <w:t>Kkt. 14. § (1) bekezdés a) pontja</w:t>
            </w:r>
          </w:p>
        </w:tc>
        <w:tc>
          <w:tcPr>
            <w:tcW w:w="240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B267DC" w14:textId="77777777" w:rsidR="00917CD1" w:rsidRPr="00817D17" w:rsidRDefault="00917CD1" w:rsidP="00770F32">
            <w:pPr>
              <w:jc w:val="center"/>
            </w:pPr>
            <w:proofErr w:type="spellStart"/>
            <w:r w:rsidRPr="00817D17">
              <w:t>Közútkez</w:t>
            </w:r>
            <w:proofErr w:type="spellEnd"/>
            <w:r w:rsidRPr="00817D17">
              <w:t>. r. 1. §</w:t>
            </w:r>
          </w:p>
        </w:tc>
        <w:tc>
          <w:tcPr>
            <w:tcW w:w="255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476407" w14:textId="77777777" w:rsidR="00917CD1" w:rsidRPr="00817D17" w:rsidRDefault="00917CD1" w:rsidP="00770F32">
            <w:pPr>
              <w:jc w:val="center"/>
            </w:pPr>
            <w:r w:rsidRPr="00817D17">
              <w:t>Jegyző</w:t>
            </w:r>
          </w:p>
        </w:tc>
      </w:tr>
      <w:tr w:rsidR="00917CD1" w:rsidRPr="00817D17" w14:paraId="78330A42" w14:textId="77777777" w:rsidTr="00770F32">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FD78F"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3D578C" w14:textId="77777777" w:rsidR="00917CD1" w:rsidRPr="00817D17" w:rsidRDefault="00917CD1" w:rsidP="00770F32">
            <w:pPr>
              <w:shd w:val="clear" w:color="auto" w:fill="FFFFFF"/>
              <w:spacing w:after="45"/>
            </w:pPr>
            <w:r w:rsidRPr="00817D17">
              <w:rPr>
                <w:color w:val="000000"/>
              </w:rPr>
              <w:t xml:space="preserve"> a közút nem közlekedési célú igénybevételéhez történő hozzájárulás</w:t>
            </w:r>
          </w:p>
        </w:tc>
        <w:tc>
          <w:tcPr>
            <w:tcW w:w="21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548475" w14:textId="77777777" w:rsidR="00917CD1" w:rsidRPr="00817D17" w:rsidRDefault="00917CD1" w:rsidP="00770F32">
            <w:r w:rsidRPr="00817D17">
              <w:t>Kkt. 36. § (1), (3) és (4) bekezdése</w:t>
            </w:r>
          </w:p>
        </w:tc>
        <w:tc>
          <w:tcPr>
            <w:tcW w:w="240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6A33E0" w14:textId="77777777" w:rsidR="00917CD1" w:rsidRPr="00817D17" w:rsidRDefault="00917CD1" w:rsidP="00770F32">
            <w:pPr>
              <w:jc w:val="center"/>
            </w:pPr>
            <w:proofErr w:type="spellStart"/>
            <w:r w:rsidRPr="00817D17">
              <w:t>Közútkez</w:t>
            </w:r>
            <w:proofErr w:type="spellEnd"/>
            <w:r w:rsidRPr="00817D17">
              <w:t>. r. 1. §</w:t>
            </w:r>
          </w:p>
        </w:tc>
        <w:tc>
          <w:tcPr>
            <w:tcW w:w="255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54FB22" w14:textId="77777777" w:rsidR="00917CD1" w:rsidRPr="00817D17" w:rsidRDefault="00917CD1" w:rsidP="00770F32">
            <w:pPr>
              <w:jc w:val="center"/>
            </w:pPr>
            <w:r w:rsidRPr="00817D17">
              <w:t>Jegyző</w:t>
            </w:r>
          </w:p>
        </w:tc>
      </w:tr>
      <w:tr w:rsidR="00917CD1" w:rsidRPr="00817D17" w14:paraId="1F7066C5" w14:textId="77777777" w:rsidTr="00770F32">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D8E0C"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DF36CD" w14:textId="77777777" w:rsidR="00917CD1" w:rsidRPr="00817D17" w:rsidRDefault="00917CD1" w:rsidP="00770F32">
            <w:r w:rsidRPr="00817D17">
              <w:t>útcsatlakozás létesítéséhez való hozzájárulás</w:t>
            </w:r>
          </w:p>
        </w:tc>
        <w:tc>
          <w:tcPr>
            <w:tcW w:w="21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464B82" w14:textId="77777777" w:rsidR="00917CD1" w:rsidRPr="00817D17" w:rsidRDefault="00917CD1" w:rsidP="00770F32">
            <w:r w:rsidRPr="00817D17">
              <w:t>Kkt. 39. §-a</w:t>
            </w:r>
          </w:p>
        </w:tc>
        <w:tc>
          <w:tcPr>
            <w:tcW w:w="240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BAFCA" w14:textId="77777777" w:rsidR="00917CD1" w:rsidRPr="00817D17" w:rsidRDefault="00917CD1" w:rsidP="00770F32">
            <w:pPr>
              <w:jc w:val="center"/>
            </w:pPr>
            <w:proofErr w:type="spellStart"/>
            <w:r w:rsidRPr="00817D17">
              <w:t>Közútkez</w:t>
            </w:r>
            <w:proofErr w:type="spellEnd"/>
            <w:r w:rsidRPr="00817D17">
              <w:t>. r. 1. §</w:t>
            </w:r>
          </w:p>
        </w:tc>
        <w:tc>
          <w:tcPr>
            <w:tcW w:w="255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23B200" w14:textId="77777777" w:rsidR="00917CD1" w:rsidRPr="00817D17" w:rsidRDefault="00917CD1" w:rsidP="00770F32">
            <w:pPr>
              <w:jc w:val="center"/>
            </w:pPr>
            <w:r w:rsidRPr="00817D17">
              <w:t>Jegyző</w:t>
            </w:r>
          </w:p>
        </w:tc>
      </w:tr>
      <w:tr w:rsidR="00917CD1" w:rsidRPr="00817D17" w14:paraId="702E5C4F" w14:textId="77777777" w:rsidTr="00770F32">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352F5"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324E1C" w14:textId="77777777" w:rsidR="00917CD1" w:rsidRPr="00817D17" w:rsidRDefault="00917CD1" w:rsidP="00770F32">
            <w:pPr>
              <w:shd w:val="clear" w:color="auto" w:fill="FFFFFF"/>
              <w:spacing w:after="45"/>
            </w:pPr>
            <w:r w:rsidRPr="00817D17">
              <w:rPr>
                <w:color w:val="000000"/>
              </w:rPr>
              <w:t xml:space="preserve">a közút kezelője a közlekedés biztonsága érdekében felszólíthatja az út területén, az alatt vagy felett elhelyezett építmény, útcsatlakozás tulajdonosát (kezelőjét) annak </w:t>
            </w:r>
            <w:r w:rsidRPr="00817D17">
              <w:rPr>
                <w:color w:val="000000"/>
              </w:rPr>
              <w:lastRenderedPageBreak/>
              <w:t xml:space="preserve">felújítására, korszerűsítésére vagy megszüntetésére, ennek </w:t>
            </w:r>
            <w:proofErr w:type="spellStart"/>
            <w:r w:rsidRPr="00817D17">
              <w:rPr>
                <w:color w:val="000000"/>
              </w:rPr>
              <w:t>eredménytelensége</w:t>
            </w:r>
            <w:proofErr w:type="spellEnd"/>
            <w:r w:rsidRPr="00817D17">
              <w:rPr>
                <w:color w:val="000000"/>
              </w:rPr>
              <w:t xml:space="preserve"> esetén a közút kezelője kérheti az építmény engedélyezésére jogosult hatóságtól vagy a közlekedési hatóságtól az építmény, útcsatlakozás tulajdonosának (kezelőjének) a felújításra, korszerűsítésre, megszüntetésre kötelezését</w:t>
            </w:r>
          </w:p>
        </w:tc>
        <w:tc>
          <w:tcPr>
            <w:tcW w:w="21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EB3821" w14:textId="77777777" w:rsidR="00917CD1" w:rsidRPr="00817D17" w:rsidRDefault="00917CD1" w:rsidP="00770F32">
            <w:r w:rsidRPr="00817D17">
              <w:lastRenderedPageBreak/>
              <w:t>Kkt. 41. § (2) bekezdése</w:t>
            </w:r>
          </w:p>
        </w:tc>
        <w:tc>
          <w:tcPr>
            <w:tcW w:w="240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D5070F" w14:textId="77777777" w:rsidR="00917CD1" w:rsidRPr="00817D17" w:rsidRDefault="00917CD1" w:rsidP="00770F32">
            <w:pPr>
              <w:jc w:val="center"/>
            </w:pPr>
            <w:proofErr w:type="spellStart"/>
            <w:r w:rsidRPr="00817D17">
              <w:t>Közútkez</w:t>
            </w:r>
            <w:proofErr w:type="spellEnd"/>
            <w:r w:rsidRPr="00817D17">
              <w:t>. r. 1. §</w:t>
            </w:r>
          </w:p>
        </w:tc>
        <w:tc>
          <w:tcPr>
            <w:tcW w:w="255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7C7F5A" w14:textId="77777777" w:rsidR="00917CD1" w:rsidRPr="00817D17" w:rsidRDefault="00917CD1" w:rsidP="00770F32">
            <w:pPr>
              <w:jc w:val="center"/>
            </w:pPr>
            <w:r w:rsidRPr="00817D17">
              <w:t>Jegyző</w:t>
            </w:r>
          </w:p>
        </w:tc>
      </w:tr>
      <w:tr w:rsidR="00917CD1" w:rsidRPr="00817D17" w14:paraId="31AC7A63" w14:textId="77777777" w:rsidTr="00770F32">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840E1"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FDCD16" w14:textId="77777777" w:rsidR="00917CD1" w:rsidRPr="00817D17" w:rsidRDefault="00917CD1" w:rsidP="00770F32">
            <w:pPr>
              <w:shd w:val="clear" w:color="auto" w:fill="FFFFFF"/>
              <w:spacing w:after="45"/>
              <w:rPr>
                <w:color w:val="000000"/>
              </w:rPr>
            </w:pPr>
            <w:r w:rsidRPr="00817D17">
              <w:rPr>
                <w:color w:val="000000"/>
              </w:rPr>
              <w:t>a közút műtárgyának minősülő árokba, csatornába vagy más vízelvezető létesítménybe a közút területén kívüli területekről származó vizek bevezetéséhez történő hozzájárulás</w:t>
            </w:r>
          </w:p>
        </w:tc>
        <w:tc>
          <w:tcPr>
            <w:tcW w:w="21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B17432" w14:textId="77777777" w:rsidR="00917CD1" w:rsidRPr="00817D17" w:rsidRDefault="00917CD1" w:rsidP="00770F32">
            <w:r w:rsidRPr="00817D17">
              <w:t>Kkt. 42. § (3) bekezdése</w:t>
            </w:r>
          </w:p>
        </w:tc>
        <w:tc>
          <w:tcPr>
            <w:tcW w:w="240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C38CA4" w14:textId="77777777" w:rsidR="00917CD1" w:rsidRPr="00817D17" w:rsidRDefault="00917CD1" w:rsidP="00770F32">
            <w:pPr>
              <w:jc w:val="center"/>
            </w:pPr>
            <w:proofErr w:type="spellStart"/>
            <w:r w:rsidRPr="00817D17">
              <w:t>Közútkez</w:t>
            </w:r>
            <w:proofErr w:type="spellEnd"/>
            <w:r w:rsidRPr="00817D17">
              <w:t>. r. 1. §</w:t>
            </w:r>
          </w:p>
        </w:tc>
        <w:tc>
          <w:tcPr>
            <w:tcW w:w="255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F72752" w14:textId="77777777" w:rsidR="00917CD1" w:rsidRPr="00817D17" w:rsidRDefault="00917CD1" w:rsidP="00770F32">
            <w:pPr>
              <w:jc w:val="center"/>
            </w:pPr>
            <w:r w:rsidRPr="00817D17">
              <w:t>Jegyző</w:t>
            </w:r>
          </w:p>
        </w:tc>
      </w:tr>
      <w:tr w:rsidR="00917CD1" w:rsidRPr="00817D17" w14:paraId="1EC8EFB6" w14:textId="77777777" w:rsidTr="00770F32">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CB6"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EE964D" w14:textId="77777777" w:rsidR="00917CD1" w:rsidRPr="00817D17" w:rsidRDefault="00917CD1" w:rsidP="00770F32">
            <w:pPr>
              <w:shd w:val="clear" w:color="auto" w:fill="FFFFFF"/>
              <w:spacing w:after="45"/>
              <w:rPr>
                <w:color w:val="000000"/>
              </w:rPr>
            </w:pPr>
            <w:r w:rsidRPr="00817D17">
              <w:rPr>
                <w:color w:val="000000"/>
              </w:rPr>
              <w:t>A közút kezelőjének hozzájárulása szükséges</w:t>
            </w:r>
          </w:p>
          <w:p w14:paraId="3B08ED0D" w14:textId="77777777" w:rsidR="00917CD1" w:rsidRPr="00817D17" w:rsidRDefault="00917CD1" w:rsidP="00770F32">
            <w:pPr>
              <w:shd w:val="clear" w:color="auto" w:fill="FFFFFF"/>
              <w:spacing w:after="45"/>
              <w:rPr>
                <w:color w:val="000000"/>
              </w:rPr>
            </w:pPr>
            <w:r w:rsidRPr="00817D17">
              <w:rPr>
                <w:color w:val="000000"/>
              </w:rPr>
              <w:t>a) külterületen a közút tengelyétől számított ötven méteren, autópálya, autóút és főútvonal esetén száz méteren belül építmény elhelyezéséhez, bővítéséhez, rendeltetésének megváltoztatásához, nyomvonal jellegű építmény elhelyezéséhez, bővítéséhez, kő, kavics, agyag, homok és egyéb ásványi nyersanyag kitermeléséhez, valamint a közút területének határától számított tíz méter távolságon belül fa ültetéséhez vagy kivágásához, valamint</w:t>
            </w:r>
          </w:p>
          <w:p w14:paraId="607AE6E9" w14:textId="77777777" w:rsidR="00917CD1" w:rsidRPr="00817D17" w:rsidRDefault="00917CD1" w:rsidP="00770F32">
            <w:pPr>
              <w:shd w:val="clear" w:color="auto" w:fill="FFFFFF"/>
              <w:spacing w:after="45"/>
              <w:rPr>
                <w:color w:val="000000"/>
              </w:rPr>
            </w:pPr>
            <w:r w:rsidRPr="00817D17">
              <w:rPr>
                <w:color w:val="000000"/>
              </w:rPr>
              <w:t>b) belterületen - a közút mellett - ipari, kereskedelmi, vendéglátó-ipari, továbbá egyéb szolgáltatási célú építmény építéséhez, bővítéséhez, rendeltetésének megváltoztatásához, valamint a helyi építési szabályzatban, vagy a szabályozási tervben szereplő közlekedési és közműterületen belül nyomvonal jellegű építmény elhelyezéséhez, bővítéséhez, továbbá a közút területének határától számított két méter távolságon belül fa ültetéséhez vagy kivágásához,</w:t>
            </w:r>
          </w:p>
          <w:p w14:paraId="65F954A8" w14:textId="77777777" w:rsidR="00917CD1" w:rsidRPr="00817D17" w:rsidRDefault="00917CD1" w:rsidP="00770F32">
            <w:pPr>
              <w:shd w:val="clear" w:color="auto" w:fill="FFFFFF"/>
              <w:spacing w:after="45"/>
              <w:rPr>
                <w:color w:val="000000"/>
              </w:rPr>
            </w:pPr>
            <w:r w:rsidRPr="00817D17">
              <w:rPr>
                <w:color w:val="000000"/>
              </w:rPr>
              <w:t>c) amennyiben az elhelyezendő létesítmény dőlési távolsága a közút határát keresztezi.</w:t>
            </w:r>
          </w:p>
        </w:tc>
        <w:tc>
          <w:tcPr>
            <w:tcW w:w="21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318CF8" w14:textId="77777777" w:rsidR="00917CD1" w:rsidRPr="00817D17" w:rsidRDefault="00917CD1" w:rsidP="00770F32">
            <w:r w:rsidRPr="00817D17">
              <w:t>Kkt. 42/A. § (1) és (2) bekezdése</w:t>
            </w:r>
          </w:p>
        </w:tc>
        <w:tc>
          <w:tcPr>
            <w:tcW w:w="240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F9DB0F" w14:textId="77777777" w:rsidR="00917CD1" w:rsidRPr="00817D17" w:rsidRDefault="00917CD1" w:rsidP="00770F32">
            <w:pPr>
              <w:jc w:val="center"/>
            </w:pPr>
            <w:proofErr w:type="spellStart"/>
            <w:r w:rsidRPr="00817D17">
              <w:t>Közútkez</w:t>
            </w:r>
            <w:proofErr w:type="spellEnd"/>
            <w:r w:rsidRPr="00817D17">
              <w:t>. r. 1. §</w:t>
            </w:r>
          </w:p>
        </w:tc>
        <w:tc>
          <w:tcPr>
            <w:tcW w:w="255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55CDE7" w14:textId="77777777" w:rsidR="00917CD1" w:rsidRPr="00817D17" w:rsidRDefault="00917CD1" w:rsidP="00770F32">
            <w:pPr>
              <w:jc w:val="center"/>
            </w:pPr>
            <w:r w:rsidRPr="00817D17">
              <w:t>Jegyző</w:t>
            </w:r>
          </w:p>
        </w:tc>
      </w:tr>
      <w:tr w:rsidR="00917CD1" w:rsidRPr="00817D17" w14:paraId="45EB1C8D" w14:textId="77777777" w:rsidTr="00770F32">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0D5F6" w14:textId="77777777" w:rsidR="00917CD1" w:rsidRPr="00817D17" w:rsidRDefault="00917CD1" w:rsidP="00917CD1">
            <w:pPr>
              <w:numPr>
                <w:ilvl w:val="0"/>
                <w:numId w:val="1"/>
              </w:numPr>
              <w:spacing w:after="200" w:line="276" w:lineRule="auto"/>
              <w:ind w:left="357" w:hanging="357"/>
              <w:jc w:val="center"/>
            </w:pPr>
          </w:p>
        </w:tc>
        <w:tc>
          <w:tcPr>
            <w:tcW w:w="14027"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3D04BA" w14:textId="77777777" w:rsidR="00917CD1" w:rsidRPr="00817D17" w:rsidRDefault="00917CD1" w:rsidP="00770F32">
            <w:pPr>
              <w:jc w:val="center"/>
              <w:rPr>
                <w:b/>
              </w:rPr>
            </w:pPr>
            <w:r w:rsidRPr="00817D17">
              <w:rPr>
                <w:b/>
              </w:rPr>
              <w:t>Civil szervezetek támogatásával kapcsolatos hatáskörök</w:t>
            </w:r>
          </w:p>
        </w:tc>
      </w:tr>
      <w:tr w:rsidR="00917CD1" w:rsidRPr="00817D17" w14:paraId="2AFFE4C0" w14:textId="77777777" w:rsidTr="00770F32">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323EA"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75A7EA" w14:textId="77777777" w:rsidR="00917CD1" w:rsidRPr="00817D17" w:rsidRDefault="00917CD1" w:rsidP="00770F32">
            <w:pPr>
              <w:shd w:val="clear" w:color="auto" w:fill="FFFFFF"/>
              <w:spacing w:after="45"/>
            </w:pPr>
            <w:r w:rsidRPr="00817D17">
              <w:t>pályázat kiírása, a pályázati feltételek meghatározása</w:t>
            </w:r>
          </w:p>
        </w:tc>
        <w:tc>
          <w:tcPr>
            <w:tcW w:w="21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B7A907" w14:textId="77777777" w:rsidR="00917CD1" w:rsidRPr="00817D17" w:rsidRDefault="00917CD1" w:rsidP="00770F32">
            <w:r w:rsidRPr="00817D17">
              <w:rPr>
                <w:iCs/>
              </w:rPr>
              <w:t>Áht. 23. § (2) bekezdés h) pontja</w:t>
            </w:r>
          </w:p>
        </w:tc>
        <w:tc>
          <w:tcPr>
            <w:tcW w:w="240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DC5666" w14:textId="77777777" w:rsidR="00917CD1" w:rsidRPr="00817D17" w:rsidRDefault="00917CD1" w:rsidP="00770F32">
            <w:pPr>
              <w:jc w:val="center"/>
            </w:pPr>
            <w:r w:rsidRPr="00817D17">
              <w:t xml:space="preserve">a civil szervezetek pályázati és eseti önkormányzati támogatásáról szóló 21/2015. (VI.3.) önkormányzati rendelet (a továbbiakban: </w:t>
            </w:r>
            <w:proofErr w:type="spellStart"/>
            <w:r w:rsidRPr="00817D17">
              <w:t>Civil.r</w:t>
            </w:r>
            <w:proofErr w:type="spellEnd"/>
            <w:r w:rsidRPr="00817D17">
              <w:t>.) 5. § (2) bekezdés</w:t>
            </w:r>
          </w:p>
        </w:tc>
        <w:tc>
          <w:tcPr>
            <w:tcW w:w="255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EB4D44" w14:textId="77777777" w:rsidR="00917CD1" w:rsidRPr="00817D17" w:rsidRDefault="00917CD1" w:rsidP="00770F32">
            <w:pPr>
              <w:jc w:val="center"/>
            </w:pPr>
            <w:r w:rsidRPr="00817D17">
              <w:t>Polgármester</w:t>
            </w:r>
          </w:p>
        </w:tc>
      </w:tr>
      <w:tr w:rsidR="00917CD1" w:rsidRPr="00817D17" w14:paraId="50E13B3A" w14:textId="77777777" w:rsidTr="00770F32">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5252"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1DF2F2" w14:textId="77777777" w:rsidR="00917CD1" w:rsidRPr="00817D17" w:rsidRDefault="00917CD1" w:rsidP="00770F32">
            <w:pPr>
              <w:shd w:val="clear" w:color="auto" w:fill="FFFFFF"/>
              <w:spacing w:after="45"/>
              <w:rPr>
                <w:color w:val="000000"/>
              </w:rPr>
            </w:pPr>
            <w:r w:rsidRPr="00817D17">
              <w:t>a “civil keretből” tartalék címén elkülönített forrásból történő eseti támogatás elbírálása</w:t>
            </w:r>
          </w:p>
        </w:tc>
        <w:tc>
          <w:tcPr>
            <w:tcW w:w="21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FE21FA" w14:textId="77777777" w:rsidR="00917CD1" w:rsidRPr="00817D17" w:rsidRDefault="00917CD1" w:rsidP="00770F32">
            <w:r w:rsidRPr="00817D17">
              <w:rPr>
                <w:iCs/>
              </w:rPr>
              <w:t>Áht. 23. § (2) bekezdés h) pontja</w:t>
            </w:r>
          </w:p>
        </w:tc>
        <w:tc>
          <w:tcPr>
            <w:tcW w:w="240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6A5B98" w14:textId="77777777" w:rsidR="00917CD1" w:rsidRPr="00817D17" w:rsidRDefault="00917CD1" w:rsidP="00770F32">
            <w:pPr>
              <w:jc w:val="center"/>
            </w:pPr>
            <w:r w:rsidRPr="00817D17">
              <w:t>Civil r. 6. §</w:t>
            </w:r>
          </w:p>
        </w:tc>
        <w:tc>
          <w:tcPr>
            <w:tcW w:w="255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48C603" w14:textId="77777777" w:rsidR="00917CD1" w:rsidRPr="00817D17" w:rsidRDefault="00917CD1" w:rsidP="00770F32">
            <w:pPr>
              <w:jc w:val="center"/>
            </w:pPr>
            <w:r w:rsidRPr="00817D17">
              <w:t>Oktatási, Kulturális és Sport Bizottság</w:t>
            </w:r>
          </w:p>
        </w:tc>
      </w:tr>
      <w:tr w:rsidR="00917CD1" w:rsidRPr="00817D17" w14:paraId="27F89323" w14:textId="77777777" w:rsidTr="00770F32">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0D9D" w14:textId="77777777" w:rsidR="00917CD1" w:rsidRPr="00817D17" w:rsidRDefault="00917CD1" w:rsidP="00917CD1">
            <w:pPr>
              <w:numPr>
                <w:ilvl w:val="0"/>
                <w:numId w:val="1"/>
              </w:numPr>
              <w:spacing w:after="200" w:line="276" w:lineRule="auto"/>
              <w:ind w:left="357" w:hanging="357"/>
              <w:jc w:val="center"/>
            </w:pPr>
          </w:p>
        </w:tc>
        <w:tc>
          <w:tcPr>
            <w:tcW w:w="14027"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D92F4D" w14:textId="77777777" w:rsidR="00917CD1" w:rsidRPr="00817D17" w:rsidRDefault="00917CD1" w:rsidP="00770F32">
            <w:pPr>
              <w:jc w:val="center"/>
              <w:rPr>
                <w:b/>
              </w:rPr>
            </w:pPr>
            <w:r w:rsidRPr="00817D17">
              <w:rPr>
                <w:b/>
              </w:rPr>
              <w:t>Egyéb hatáskörök</w:t>
            </w:r>
          </w:p>
        </w:tc>
      </w:tr>
      <w:tr w:rsidR="00917CD1" w:rsidRPr="00817D17" w14:paraId="72B99FD9" w14:textId="77777777" w:rsidTr="00770F32">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6A6E"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CCA0BB" w14:textId="77777777" w:rsidR="00917CD1" w:rsidRPr="00817D17" w:rsidRDefault="00917CD1" w:rsidP="00770F32">
            <w:pPr>
              <w:shd w:val="clear" w:color="auto" w:fill="FFFFFF"/>
              <w:spacing w:after="45"/>
              <w:rPr>
                <w:color w:val="000000"/>
              </w:rPr>
            </w:pPr>
            <w:r w:rsidRPr="00817D17">
              <w:rPr>
                <w:color w:val="000000"/>
              </w:rPr>
              <w:t>házszám megállapítás</w:t>
            </w:r>
          </w:p>
        </w:tc>
        <w:tc>
          <w:tcPr>
            <w:tcW w:w="21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3EE433" w14:textId="77777777" w:rsidR="00917CD1" w:rsidRPr="00817D17" w:rsidRDefault="00917CD1" w:rsidP="00770F32">
            <w:proofErr w:type="spellStart"/>
            <w:r w:rsidRPr="00817D17">
              <w:t>Mötv</w:t>
            </w:r>
            <w:proofErr w:type="spellEnd"/>
            <w:r w:rsidRPr="00817D17">
              <w:t>. 143. § (3)</w:t>
            </w:r>
          </w:p>
        </w:tc>
        <w:tc>
          <w:tcPr>
            <w:tcW w:w="240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C55031" w14:textId="77777777" w:rsidR="00917CD1" w:rsidRPr="00817D17" w:rsidRDefault="00917CD1" w:rsidP="00770F32">
            <w:pPr>
              <w:jc w:val="center"/>
            </w:pPr>
            <w:r w:rsidRPr="00817D17">
              <w:t>a közterület elnevezés és a házszámozás rendjéről szóló 13/2013. (IV.3.) önkormányzati rendelet 11. §</w:t>
            </w:r>
          </w:p>
        </w:tc>
        <w:tc>
          <w:tcPr>
            <w:tcW w:w="255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A25592" w14:textId="77777777" w:rsidR="00917CD1" w:rsidRPr="00817D17" w:rsidRDefault="00917CD1" w:rsidP="00770F32">
            <w:pPr>
              <w:jc w:val="center"/>
            </w:pPr>
            <w:r w:rsidRPr="00817D17">
              <w:t>Jegyző</w:t>
            </w:r>
          </w:p>
        </w:tc>
      </w:tr>
      <w:tr w:rsidR="00917CD1" w:rsidRPr="00817D17" w14:paraId="54F8848E" w14:textId="77777777" w:rsidTr="00770F32">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6318E"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17F9D0" w14:textId="77777777" w:rsidR="00917CD1" w:rsidRPr="00817D17" w:rsidRDefault="00917CD1" w:rsidP="00770F32">
            <w:r w:rsidRPr="00817D17">
              <w:t>eljárás lefolytatása és közigazgatási bírság kiszabása közösségi együttélés alapvető szabályait sértő magatartások esetében</w:t>
            </w:r>
          </w:p>
        </w:tc>
        <w:tc>
          <w:tcPr>
            <w:tcW w:w="21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7899D" w14:textId="77777777" w:rsidR="00917CD1" w:rsidRPr="00817D17" w:rsidRDefault="00917CD1" w:rsidP="00770F32">
            <w:proofErr w:type="spellStart"/>
            <w:r w:rsidRPr="00817D17">
              <w:t>Mötv</w:t>
            </w:r>
            <w:proofErr w:type="spellEnd"/>
            <w:r w:rsidRPr="00817D17">
              <w:t>. 143. § (4) bekezdés d) pontja</w:t>
            </w:r>
          </w:p>
        </w:tc>
        <w:tc>
          <w:tcPr>
            <w:tcW w:w="240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C718FC" w14:textId="77777777" w:rsidR="00917CD1" w:rsidRPr="00817D17" w:rsidRDefault="00917CD1" w:rsidP="00770F32">
            <w:pPr>
              <w:jc w:val="center"/>
              <w:rPr>
                <w:b/>
              </w:rPr>
            </w:pPr>
            <w:r w:rsidRPr="00817D17">
              <w:t xml:space="preserve">a közösségi együttélés alapvető szabályairól, és ezek elmulasztásának jogkövetkezményeiről szóló 25/2013. (IX.4.) önkormányzati </w:t>
            </w:r>
            <w:r w:rsidRPr="00817D17">
              <w:lastRenderedPageBreak/>
              <w:t>rendelete 3. § (2) bekezdése</w:t>
            </w:r>
          </w:p>
        </w:tc>
        <w:tc>
          <w:tcPr>
            <w:tcW w:w="255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66A4A" w14:textId="77777777" w:rsidR="00917CD1" w:rsidRPr="00817D17" w:rsidRDefault="00917CD1" w:rsidP="00770F32">
            <w:pPr>
              <w:jc w:val="center"/>
            </w:pPr>
            <w:r w:rsidRPr="00817D17">
              <w:lastRenderedPageBreak/>
              <w:t>Jegyző</w:t>
            </w:r>
          </w:p>
        </w:tc>
      </w:tr>
      <w:tr w:rsidR="00917CD1" w:rsidRPr="00817D17" w14:paraId="111A73FB" w14:textId="77777777" w:rsidTr="00770F32">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2162C"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1986FA" w14:textId="77777777" w:rsidR="00917CD1" w:rsidRPr="00817D17" w:rsidRDefault="00917CD1" w:rsidP="00770F32">
            <w:r w:rsidRPr="00817D17">
              <w:t>bejelentés alapján történő közterület-használat jóváhagyása</w:t>
            </w:r>
          </w:p>
        </w:tc>
        <w:tc>
          <w:tcPr>
            <w:tcW w:w="21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5BFB5D" w14:textId="77777777" w:rsidR="00917CD1" w:rsidRPr="00817D17" w:rsidRDefault="00917CD1" w:rsidP="00770F32">
            <w:r w:rsidRPr="00817D17">
              <w:t>az épített környezet alakításáról és védelméről szóló 1997. évi LXXVIII. törvény 54. § (5) bekezdése</w:t>
            </w:r>
          </w:p>
        </w:tc>
        <w:tc>
          <w:tcPr>
            <w:tcW w:w="240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C6F0C2" w14:textId="77777777" w:rsidR="00917CD1" w:rsidRPr="00817D17" w:rsidRDefault="00917CD1" w:rsidP="00770F32">
            <w:pPr>
              <w:jc w:val="center"/>
            </w:pPr>
            <w:r w:rsidRPr="00817D17">
              <w:t>a közterület-használat szabályairól szóló 49/2015.(XI.4.) önkormányzati rendelet 4. § (5) bekezdése</w:t>
            </w:r>
          </w:p>
        </w:tc>
        <w:tc>
          <w:tcPr>
            <w:tcW w:w="255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0F1160" w14:textId="77777777" w:rsidR="00917CD1" w:rsidRPr="00817D17" w:rsidRDefault="00917CD1" w:rsidP="00770F32">
            <w:pPr>
              <w:jc w:val="center"/>
            </w:pPr>
            <w:r w:rsidRPr="00817D17">
              <w:t>Polgármester</w:t>
            </w:r>
          </w:p>
        </w:tc>
      </w:tr>
      <w:tr w:rsidR="00917CD1" w:rsidRPr="00817D17" w14:paraId="6B79E05A" w14:textId="77777777" w:rsidTr="00770F32">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0316F"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D55394" w14:textId="77777777" w:rsidR="00917CD1" w:rsidRPr="00817D17" w:rsidRDefault="00917CD1" w:rsidP="00770F32">
            <w:r w:rsidRPr="00817D17">
              <w:t>közterület-használati engedély iránti kérelem elbírálása</w:t>
            </w:r>
          </w:p>
        </w:tc>
        <w:tc>
          <w:tcPr>
            <w:tcW w:w="21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F42FF4" w14:textId="77777777" w:rsidR="00917CD1" w:rsidRPr="00817D17" w:rsidRDefault="00917CD1" w:rsidP="00770F32">
            <w:r w:rsidRPr="00817D17">
              <w:t>az épített környezet alakításáról és védelméről szóló 1997. évi LXXVIII. törvény 54. § (5) bekezdése</w:t>
            </w:r>
          </w:p>
        </w:tc>
        <w:tc>
          <w:tcPr>
            <w:tcW w:w="240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E07FA6" w14:textId="77777777" w:rsidR="00917CD1" w:rsidRPr="00817D17" w:rsidRDefault="00917CD1" w:rsidP="00770F32">
            <w:pPr>
              <w:jc w:val="center"/>
            </w:pPr>
            <w:r w:rsidRPr="00817D17">
              <w:t>a közterület-használat szabályairól szóló 49/2015.(XI.4.) önkormányzati rendelet 8. § (1) bekezdése</w:t>
            </w:r>
          </w:p>
        </w:tc>
        <w:tc>
          <w:tcPr>
            <w:tcW w:w="255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8E059B" w14:textId="77777777" w:rsidR="00917CD1" w:rsidRPr="00817D17" w:rsidRDefault="00917CD1" w:rsidP="00770F32">
            <w:pPr>
              <w:jc w:val="center"/>
            </w:pPr>
            <w:r w:rsidRPr="00817D17">
              <w:t>Polgármester</w:t>
            </w:r>
          </w:p>
        </w:tc>
      </w:tr>
      <w:tr w:rsidR="00917CD1" w:rsidRPr="00817D17" w14:paraId="51BBCDAE" w14:textId="77777777" w:rsidTr="00770F32">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0BCC1"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760CDB" w14:textId="77777777" w:rsidR="00917CD1" w:rsidRPr="00817D17" w:rsidRDefault="00917CD1" w:rsidP="00770F32">
            <w:r w:rsidRPr="00817D17">
              <w:t>hirdetőtáblák használatának engedélyezése</w:t>
            </w:r>
          </w:p>
        </w:tc>
        <w:tc>
          <w:tcPr>
            <w:tcW w:w="21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D8181A" w14:textId="77777777" w:rsidR="00917CD1" w:rsidRPr="00817D17" w:rsidRDefault="00917CD1" w:rsidP="00770F32">
            <w:r w:rsidRPr="00817D17">
              <w:t>az épített környezet alakításáról és védelméről szóló 1997. évi LXXVIII. törvény 54. § (5) bekezdése</w:t>
            </w:r>
          </w:p>
        </w:tc>
        <w:tc>
          <w:tcPr>
            <w:tcW w:w="240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21A8E3" w14:textId="77777777" w:rsidR="00917CD1" w:rsidRPr="00817D17" w:rsidRDefault="00917CD1" w:rsidP="00770F32">
            <w:pPr>
              <w:jc w:val="center"/>
            </w:pPr>
            <w:r w:rsidRPr="00817D17">
              <w:t>a közterület-használat szabályairól szóló 49/2015.(XI.4.) önkormányzati rendelet 20. § és 22. § (1) bekezdése</w:t>
            </w:r>
          </w:p>
        </w:tc>
        <w:tc>
          <w:tcPr>
            <w:tcW w:w="255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58E7A7" w14:textId="77777777" w:rsidR="00917CD1" w:rsidRPr="00817D17" w:rsidRDefault="00917CD1" w:rsidP="00770F32">
            <w:pPr>
              <w:jc w:val="center"/>
            </w:pPr>
            <w:r w:rsidRPr="00817D17">
              <w:t>Polgármester</w:t>
            </w:r>
          </w:p>
        </w:tc>
      </w:tr>
      <w:tr w:rsidR="00917CD1" w:rsidRPr="00817D17" w14:paraId="00674C6D" w14:textId="77777777" w:rsidTr="00770F32">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E6826"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E4EC7" w14:textId="77777777" w:rsidR="00917CD1" w:rsidRPr="00817D17" w:rsidRDefault="00917CD1" w:rsidP="00770F32">
            <w:r w:rsidRPr="00817D17">
              <w:t>veszélyes hulladéknak nem minősülő törmelék és föld elhelyezésének előzetes engedélyezése</w:t>
            </w:r>
          </w:p>
        </w:tc>
        <w:tc>
          <w:tcPr>
            <w:tcW w:w="21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A0DB05" w14:textId="77777777" w:rsidR="00917CD1" w:rsidRPr="00817D17" w:rsidRDefault="00917CD1" w:rsidP="00770F32">
            <w:r w:rsidRPr="00817D17">
              <w:t>az épített környezet alakításáról és védelméről szóló 1997. évi LXXVIII. törvény 54. § (5) bekezdése</w:t>
            </w:r>
          </w:p>
        </w:tc>
        <w:tc>
          <w:tcPr>
            <w:tcW w:w="240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FF2789" w14:textId="77777777" w:rsidR="00917CD1" w:rsidRPr="00817D17" w:rsidRDefault="00917CD1" w:rsidP="00770F32">
            <w:pPr>
              <w:jc w:val="center"/>
            </w:pPr>
            <w:r w:rsidRPr="00817D17">
              <w:t>a közterület-használat szabályairól szóló 49/2015.(XI.4.) önkormányzati rendelet 25. § (1) bekezdése</w:t>
            </w:r>
          </w:p>
        </w:tc>
        <w:tc>
          <w:tcPr>
            <w:tcW w:w="255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C68A4" w14:textId="77777777" w:rsidR="00917CD1" w:rsidRPr="00817D17" w:rsidRDefault="00917CD1" w:rsidP="00770F32">
            <w:pPr>
              <w:jc w:val="center"/>
            </w:pPr>
            <w:r w:rsidRPr="00817D17">
              <w:t>Polgármester</w:t>
            </w:r>
          </w:p>
        </w:tc>
      </w:tr>
      <w:tr w:rsidR="00917CD1" w:rsidRPr="00817D17" w14:paraId="18FDEFC7" w14:textId="77777777" w:rsidTr="00770F32">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B93FE"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993911" w14:textId="77777777" w:rsidR="00917CD1" w:rsidRPr="00817D17" w:rsidRDefault="00917CD1" w:rsidP="00770F32">
            <w:r w:rsidRPr="00817D17">
              <w:t>filmforgatási célú közterület-használatról szóló hatósági szerződés jóváhagyása</w:t>
            </w:r>
          </w:p>
        </w:tc>
        <w:tc>
          <w:tcPr>
            <w:tcW w:w="21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2EEF16" w14:textId="77777777" w:rsidR="00917CD1" w:rsidRPr="00817D17" w:rsidRDefault="00917CD1" w:rsidP="00770F32">
            <w:r w:rsidRPr="00817D17">
              <w:t xml:space="preserve">a mozgóképről szóló 2004 évi II. </w:t>
            </w:r>
            <w:r w:rsidRPr="00817D17">
              <w:lastRenderedPageBreak/>
              <w:t>törvény 35. § (1) bekezdése</w:t>
            </w:r>
          </w:p>
        </w:tc>
        <w:tc>
          <w:tcPr>
            <w:tcW w:w="240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970DF1" w14:textId="77777777" w:rsidR="00917CD1" w:rsidRPr="00817D17" w:rsidRDefault="00917CD1" w:rsidP="00770F32">
            <w:pPr>
              <w:jc w:val="center"/>
            </w:pPr>
            <w:r w:rsidRPr="00817D17">
              <w:lastRenderedPageBreak/>
              <w:t xml:space="preserve">a közterület-használat </w:t>
            </w:r>
            <w:r w:rsidRPr="00817D17">
              <w:lastRenderedPageBreak/>
              <w:t>szabályairól szóló 49/2015.(XI.4.) önkormányzati rendelet 27. § (2) bekezdése</w:t>
            </w:r>
          </w:p>
        </w:tc>
        <w:tc>
          <w:tcPr>
            <w:tcW w:w="255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FEB8A1" w14:textId="77777777" w:rsidR="00917CD1" w:rsidRPr="00817D17" w:rsidRDefault="00917CD1" w:rsidP="00770F32">
            <w:pPr>
              <w:jc w:val="center"/>
            </w:pPr>
            <w:r w:rsidRPr="00817D17">
              <w:lastRenderedPageBreak/>
              <w:t>Polgármester</w:t>
            </w:r>
          </w:p>
        </w:tc>
      </w:tr>
      <w:tr w:rsidR="00917CD1" w:rsidRPr="00817D17" w14:paraId="7FFFCF26" w14:textId="77777777" w:rsidTr="00770F32">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45F5C"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2B43DC" w14:textId="77777777" w:rsidR="00917CD1" w:rsidRPr="00817D17" w:rsidRDefault="00917CD1" w:rsidP="00770F32">
            <w:r w:rsidRPr="00817D17">
              <w:t>díszsírhely adományozása</w:t>
            </w:r>
          </w:p>
        </w:tc>
        <w:tc>
          <w:tcPr>
            <w:tcW w:w="21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D716ED" w14:textId="77777777" w:rsidR="00917CD1" w:rsidRPr="00817D17" w:rsidRDefault="00917CD1" w:rsidP="00770F32">
            <w:pPr>
              <w:rPr>
                <w:iCs/>
              </w:rPr>
            </w:pPr>
            <w:r w:rsidRPr="00817D17">
              <w:rPr>
                <w:iCs/>
              </w:rPr>
              <w:t xml:space="preserve">az </w:t>
            </w:r>
            <w:proofErr w:type="spellStart"/>
            <w:r w:rsidRPr="00817D17">
              <w:rPr>
                <w:iCs/>
              </w:rPr>
              <w:t>Mötv</w:t>
            </w:r>
            <w:proofErr w:type="spellEnd"/>
            <w:r w:rsidRPr="00817D17">
              <w:rPr>
                <w:iCs/>
              </w:rPr>
              <w:t>. 41. § (4) bekezdése</w:t>
            </w:r>
          </w:p>
        </w:tc>
        <w:tc>
          <w:tcPr>
            <w:tcW w:w="240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97714B" w14:textId="77777777" w:rsidR="00917CD1" w:rsidRPr="00817D17" w:rsidRDefault="00917CD1" w:rsidP="00770F32">
            <w:pPr>
              <w:jc w:val="center"/>
            </w:pPr>
            <w:r w:rsidRPr="00817D17">
              <w:t>a köztemetők használatának rendjéről szóló 33/2015. (IX.2.) önkormányzati rendelet 11. § (2) bekezdése</w:t>
            </w:r>
          </w:p>
        </w:tc>
        <w:tc>
          <w:tcPr>
            <w:tcW w:w="255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E21300" w14:textId="77777777" w:rsidR="00917CD1" w:rsidRPr="00817D17" w:rsidRDefault="00917CD1" w:rsidP="00770F32">
            <w:pPr>
              <w:jc w:val="center"/>
            </w:pPr>
            <w:r w:rsidRPr="00817D17">
              <w:t>Polgármester</w:t>
            </w:r>
          </w:p>
        </w:tc>
      </w:tr>
      <w:tr w:rsidR="00917CD1" w:rsidRPr="00817D17" w14:paraId="5903FE42" w14:textId="77777777" w:rsidTr="00770F32">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AD114"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F3B1E1" w14:textId="77777777" w:rsidR="00917CD1" w:rsidRPr="00817D17" w:rsidRDefault="00917CD1" w:rsidP="00770F32">
            <w:r w:rsidRPr="00817D17">
              <w:t>az ország vagy a város életében jelentős szerepet játszó személyiségek sírhelyének, síremlékének és a művészettörténeti vagy művészi értéket képviselő síremlékek megőrzéséről szóló döntés</w:t>
            </w:r>
          </w:p>
        </w:tc>
        <w:tc>
          <w:tcPr>
            <w:tcW w:w="21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FBAE67" w14:textId="77777777" w:rsidR="00917CD1" w:rsidRPr="00817D17" w:rsidRDefault="00917CD1" w:rsidP="00770F32">
            <w:pPr>
              <w:rPr>
                <w:iCs/>
              </w:rPr>
            </w:pPr>
            <w:r w:rsidRPr="00817D17">
              <w:rPr>
                <w:iCs/>
              </w:rPr>
              <w:t xml:space="preserve">az </w:t>
            </w:r>
            <w:proofErr w:type="spellStart"/>
            <w:r w:rsidRPr="00817D17">
              <w:rPr>
                <w:iCs/>
              </w:rPr>
              <w:t>Mötv</w:t>
            </w:r>
            <w:proofErr w:type="spellEnd"/>
            <w:r w:rsidRPr="00817D17">
              <w:rPr>
                <w:iCs/>
              </w:rPr>
              <w:t>. 41. § (4) bekezdése</w:t>
            </w:r>
          </w:p>
        </w:tc>
        <w:tc>
          <w:tcPr>
            <w:tcW w:w="240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5E5899" w14:textId="77777777" w:rsidR="00917CD1" w:rsidRPr="00817D17" w:rsidRDefault="00917CD1" w:rsidP="00770F32">
            <w:pPr>
              <w:jc w:val="center"/>
            </w:pPr>
            <w:r w:rsidRPr="00817D17">
              <w:t>a köztemetők használatának rendjéről szóló 33/2015. (IX.2.) önkormányzati rendelet 11. § (7) bekezdése</w:t>
            </w:r>
          </w:p>
        </w:tc>
        <w:tc>
          <w:tcPr>
            <w:tcW w:w="255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79A6E1" w14:textId="77777777" w:rsidR="00917CD1" w:rsidRPr="00817D17" w:rsidRDefault="00917CD1" w:rsidP="00770F32">
            <w:pPr>
              <w:jc w:val="center"/>
            </w:pPr>
            <w:r w:rsidRPr="00817D17">
              <w:t>Oktatási, Kulturális és Sport Bizottság</w:t>
            </w:r>
          </w:p>
        </w:tc>
      </w:tr>
      <w:tr w:rsidR="00917CD1" w:rsidRPr="00817D17" w14:paraId="20A49E68" w14:textId="77777777" w:rsidTr="00770F32">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E1D85"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FF2E3D" w14:textId="77777777" w:rsidR="00917CD1" w:rsidRPr="00817D17" w:rsidRDefault="00917CD1" w:rsidP="00770F32">
            <w:r w:rsidRPr="00817D17">
              <w:t>város saját halottjának történő nyilvánítás a jegyző javaslata alapján</w:t>
            </w:r>
          </w:p>
        </w:tc>
        <w:tc>
          <w:tcPr>
            <w:tcW w:w="21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9DB979" w14:textId="77777777" w:rsidR="00917CD1" w:rsidRPr="00817D17" w:rsidRDefault="00917CD1" w:rsidP="00770F32">
            <w:pPr>
              <w:rPr>
                <w:iCs/>
              </w:rPr>
            </w:pPr>
            <w:r w:rsidRPr="00817D17">
              <w:rPr>
                <w:iCs/>
              </w:rPr>
              <w:t xml:space="preserve">az </w:t>
            </w:r>
            <w:proofErr w:type="spellStart"/>
            <w:r w:rsidRPr="00817D17">
              <w:rPr>
                <w:iCs/>
              </w:rPr>
              <w:t>Mötv</w:t>
            </w:r>
            <w:proofErr w:type="spellEnd"/>
            <w:r w:rsidRPr="00817D17">
              <w:rPr>
                <w:iCs/>
              </w:rPr>
              <w:t>. 41. § (4) bekezdése</w:t>
            </w:r>
          </w:p>
        </w:tc>
        <w:tc>
          <w:tcPr>
            <w:tcW w:w="240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E10C3B" w14:textId="77777777" w:rsidR="00917CD1" w:rsidRPr="00817D17" w:rsidRDefault="00917CD1" w:rsidP="00770F32">
            <w:pPr>
              <w:jc w:val="center"/>
            </w:pPr>
            <w:r w:rsidRPr="00817D17">
              <w:t>a köztemetők használatának rendjéről szóló 33/2015. (IX.2.) önkormányzati rendelet 12. § (2) bekezdése</w:t>
            </w:r>
          </w:p>
        </w:tc>
        <w:tc>
          <w:tcPr>
            <w:tcW w:w="255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9F12E4" w14:textId="77777777" w:rsidR="00917CD1" w:rsidRPr="00817D17" w:rsidRDefault="00917CD1" w:rsidP="00770F32">
            <w:pPr>
              <w:jc w:val="center"/>
            </w:pPr>
            <w:r w:rsidRPr="00817D17">
              <w:t>Polgármester</w:t>
            </w:r>
          </w:p>
        </w:tc>
      </w:tr>
      <w:tr w:rsidR="00917CD1" w:rsidRPr="00817D17" w14:paraId="3212CA4A" w14:textId="77777777" w:rsidTr="00770F32">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DACB5"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B78D0C" w14:textId="77777777" w:rsidR="00917CD1" w:rsidRPr="00817D17" w:rsidRDefault="00917CD1" w:rsidP="00770F32">
            <w:r w:rsidRPr="00817D17">
              <w:t>piaci helybiztosítási szerződéssel kapcsolatos hatáskör</w:t>
            </w:r>
          </w:p>
        </w:tc>
        <w:tc>
          <w:tcPr>
            <w:tcW w:w="21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AAD169" w14:textId="77777777" w:rsidR="00917CD1" w:rsidRPr="00817D17" w:rsidRDefault="00917CD1" w:rsidP="00770F32">
            <w:pPr>
              <w:rPr>
                <w:iCs/>
              </w:rPr>
            </w:pPr>
            <w:r w:rsidRPr="00817D17">
              <w:rPr>
                <w:iCs/>
              </w:rPr>
              <w:t xml:space="preserve">az </w:t>
            </w:r>
            <w:proofErr w:type="spellStart"/>
            <w:r w:rsidRPr="00817D17">
              <w:rPr>
                <w:iCs/>
              </w:rPr>
              <w:t>Mötv</w:t>
            </w:r>
            <w:proofErr w:type="spellEnd"/>
            <w:r w:rsidRPr="00817D17">
              <w:rPr>
                <w:iCs/>
              </w:rPr>
              <w:t>. 41. § (4) bekezdése</w:t>
            </w:r>
          </w:p>
        </w:tc>
        <w:tc>
          <w:tcPr>
            <w:tcW w:w="240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3090FF" w14:textId="77777777" w:rsidR="00917CD1" w:rsidRPr="00817D17" w:rsidRDefault="00917CD1" w:rsidP="00770F32">
            <w:pPr>
              <w:jc w:val="center"/>
            </w:pPr>
            <w:r w:rsidRPr="00817D17">
              <w:t xml:space="preserve">az önkormányzati piactartás szabályairól szóló 61/2015. (XII.2.) önkormányzati </w:t>
            </w:r>
            <w:r w:rsidRPr="00817D17">
              <w:lastRenderedPageBreak/>
              <w:t>rendelet 3. § (8) bekezdése</w:t>
            </w:r>
          </w:p>
        </w:tc>
        <w:tc>
          <w:tcPr>
            <w:tcW w:w="255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375709" w14:textId="77777777" w:rsidR="00917CD1" w:rsidRPr="00817D17" w:rsidRDefault="00917CD1" w:rsidP="00770F32">
            <w:pPr>
              <w:jc w:val="center"/>
            </w:pPr>
            <w:r w:rsidRPr="00817D17">
              <w:lastRenderedPageBreak/>
              <w:t>Jegyző</w:t>
            </w:r>
          </w:p>
        </w:tc>
      </w:tr>
      <w:tr w:rsidR="00917CD1" w:rsidRPr="00817D17" w14:paraId="3689A11B" w14:textId="77777777" w:rsidTr="00770F32">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071" w14:textId="77777777" w:rsidR="00917CD1" w:rsidRPr="00817D17" w:rsidRDefault="00917CD1" w:rsidP="00917CD1">
            <w:pPr>
              <w:numPr>
                <w:ilvl w:val="0"/>
                <w:numId w:val="1"/>
              </w:numPr>
              <w:spacing w:after="200" w:line="276" w:lineRule="auto"/>
              <w:ind w:left="357" w:hanging="357"/>
              <w:jc w:val="center"/>
            </w:pPr>
          </w:p>
        </w:tc>
        <w:tc>
          <w:tcPr>
            <w:tcW w:w="69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9FF46F" w14:textId="77777777" w:rsidR="00917CD1" w:rsidRPr="00817D17" w:rsidRDefault="00917CD1" w:rsidP="00770F32">
            <w:pPr>
              <w:tabs>
                <w:tab w:val="left" w:pos="142"/>
                <w:tab w:val="left" w:pos="3402"/>
                <w:tab w:val="left" w:pos="6663"/>
              </w:tabs>
            </w:pPr>
            <w:r w:rsidRPr="00817D17">
              <w:rPr>
                <w:iCs/>
              </w:rPr>
              <w:t>hivatali helyiségen kívüli, valamint hivatali munkaidőn kívüli családi esemény engedélyezése</w:t>
            </w:r>
          </w:p>
        </w:tc>
        <w:tc>
          <w:tcPr>
            <w:tcW w:w="21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7127CF" w14:textId="77777777" w:rsidR="00917CD1" w:rsidRPr="00817D17" w:rsidRDefault="00917CD1" w:rsidP="00770F32">
            <w:pPr>
              <w:jc w:val="center"/>
              <w:rPr>
                <w:iCs/>
              </w:rPr>
            </w:pPr>
            <w:r w:rsidRPr="00817D17">
              <w:rPr>
                <w:iCs/>
              </w:rPr>
              <w:t xml:space="preserve">az </w:t>
            </w:r>
            <w:proofErr w:type="spellStart"/>
            <w:r w:rsidRPr="00817D17">
              <w:rPr>
                <w:iCs/>
              </w:rPr>
              <w:t>Mötv</w:t>
            </w:r>
            <w:proofErr w:type="spellEnd"/>
            <w:r w:rsidRPr="00817D17">
              <w:rPr>
                <w:iCs/>
              </w:rPr>
              <w:t>. 41. § (4) bekezdése</w:t>
            </w:r>
          </w:p>
        </w:tc>
        <w:tc>
          <w:tcPr>
            <w:tcW w:w="240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10EFBD" w14:textId="77777777" w:rsidR="00917CD1" w:rsidRPr="00817D17" w:rsidRDefault="00917CD1" w:rsidP="00770F32">
            <w:pPr>
              <w:jc w:val="center"/>
              <w:rPr>
                <w:i/>
              </w:rPr>
            </w:pPr>
            <w:r w:rsidRPr="00817D17">
              <w:rPr>
                <w:iCs/>
              </w:rPr>
              <w:t>hivatali helyiségen kívüli, valamint hivatali munkaidőn kívüli családi esemény engedélyezésének szabályairól és a többletszolgáltatások ellentételezéséről szóló 28/2017. (IX.6.) önkormányzati rendelet 3. § (1) bekezdése</w:t>
            </w:r>
          </w:p>
        </w:tc>
        <w:tc>
          <w:tcPr>
            <w:tcW w:w="255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CA00B3" w14:textId="77777777" w:rsidR="00917CD1" w:rsidRPr="00817D17" w:rsidRDefault="00917CD1" w:rsidP="00770F32">
            <w:pPr>
              <w:jc w:val="center"/>
              <w:rPr>
                <w:iCs/>
              </w:rPr>
            </w:pPr>
            <w:r w:rsidRPr="00817D17">
              <w:t>Jegyző</w:t>
            </w:r>
          </w:p>
        </w:tc>
      </w:tr>
    </w:tbl>
    <w:p w14:paraId="58F646A0" w14:textId="77777777" w:rsidR="00917CD1" w:rsidRPr="00817D17" w:rsidRDefault="00917CD1" w:rsidP="00917CD1">
      <w:pPr>
        <w:tabs>
          <w:tab w:val="left" w:pos="2268"/>
          <w:tab w:val="left" w:pos="3402"/>
          <w:tab w:val="left" w:pos="3828"/>
        </w:tabs>
        <w:rPr>
          <w:i/>
          <w:sz w:val="14"/>
          <w:szCs w:val="14"/>
          <w:u w:val="single"/>
        </w:rPr>
      </w:pPr>
    </w:p>
    <w:p w14:paraId="7B003C57" w14:textId="77777777" w:rsidR="00917CD1" w:rsidRPr="00817D17" w:rsidRDefault="00917CD1" w:rsidP="00917CD1">
      <w:pPr>
        <w:tabs>
          <w:tab w:val="left" w:pos="2268"/>
          <w:tab w:val="left" w:pos="3402"/>
          <w:tab w:val="left" w:pos="3828"/>
        </w:tabs>
        <w:rPr>
          <w:i/>
          <w:sz w:val="14"/>
          <w:szCs w:val="14"/>
          <w:u w:val="single"/>
        </w:rPr>
      </w:pPr>
    </w:p>
    <w:p w14:paraId="5317DC1A" w14:textId="77777777" w:rsidR="00917CD1" w:rsidRPr="00817D17" w:rsidRDefault="00917CD1" w:rsidP="00917CD1">
      <w:pPr>
        <w:tabs>
          <w:tab w:val="left" w:pos="2268"/>
          <w:tab w:val="left" w:pos="3402"/>
          <w:tab w:val="left" w:pos="3828"/>
        </w:tabs>
        <w:rPr>
          <w:i/>
          <w:sz w:val="14"/>
          <w:szCs w:val="14"/>
          <w:u w:val="single"/>
        </w:rPr>
      </w:pPr>
    </w:p>
    <w:p w14:paraId="5563AD15" w14:textId="77777777" w:rsidR="00917CD1" w:rsidRPr="00817D17" w:rsidRDefault="00917CD1" w:rsidP="00917CD1">
      <w:pPr>
        <w:tabs>
          <w:tab w:val="left" w:pos="2268"/>
          <w:tab w:val="left" w:pos="3402"/>
          <w:tab w:val="left" w:pos="3828"/>
        </w:tabs>
        <w:rPr>
          <w:i/>
          <w:sz w:val="14"/>
          <w:szCs w:val="14"/>
        </w:rPr>
      </w:pPr>
      <w:r w:rsidRPr="00817D17">
        <w:rPr>
          <w:i/>
          <w:sz w:val="14"/>
          <w:szCs w:val="14"/>
          <w:u w:val="single"/>
        </w:rPr>
        <w:t>Rövidítések jelentése</w:t>
      </w:r>
      <w:r w:rsidRPr="00817D17">
        <w:rPr>
          <w:i/>
          <w:sz w:val="14"/>
          <w:szCs w:val="14"/>
        </w:rPr>
        <w:t>:</w:t>
      </w:r>
      <w:r w:rsidRPr="00817D17">
        <w:rPr>
          <w:i/>
          <w:sz w:val="14"/>
          <w:szCs w:val="14"/>
        </w:rPr>
        <w:tab/>
        <w:t>-</w:t>
      </w:r>
      <w:proofErr w:type="spellStart"/>
      <w:r w:rsidRPr="00817D17">
        <w:rPr>
          <w:i/>
          <w:sz w:val="14"/>
          <w:szCs w:val="14"/>
        </w:rPr>
        <w:t>Ltv</w:t>
      </w:r>
      <w:proofErr w:type="spellEnd"/>
      <w:r w:rsidRPr="00817D17">
        <w:rPr>
          <w:i/>
          <w:sz w:val="14"/>
          <w:szCs w:val="14"/>
        </w:rPr>
        <w:t>.</w:t>
      </w:r>
      <w:r w:rsidRPr="00817D17">
        <w:rPr>
          <w:i/>
          <w:sz w:val="14"/>
          <w:szCs w:val="14"/>
        </w:rPr>
        <w:tab/>
        <w:t>=</w:t>
      </w:r>
      <w:r w:rsidRPr="00817D17">
        <w:rPr>
          <w:i/>
          <w:sz w:val="14"/>
          <w:szCs w:val="14"/>
        </w:rPr>
        <w:tab/>
        <w:t xml:space="preserve">a lakások és helyiségek bérletére, valamint az elidegenítésükre vonatkozó egyes szabályokról szóló 1993. évi LXXVIII. törvény </w:t>
      </w:r>
    </w:p>
    <w:p w14:paraId="6BF3DE16" w14:textId="77777777" w:rsidR="00917CD1" w:rsidRPr="00817D17" w:rsidRDefault="00917CD1" w:rsidP="00917CD1">
      <w:pPr>
        <w:tabs>
          <w:tab w:val="left" w:pos="2268"/>
          <w:tab w:val="left" w:pos="3402"/>
          <w:tab w:val="left" w:pos="3828"/>
        </w:tabs>
        <w:rPr>
          <w:i/>
          <w:sz w:val="14"/>
          <w:szCs w:val="14"/>
        </w:rPr>
      </w:pPr>
      <w:r w:rsidRPr="00817D17">
        <w:rPr>
          <w:i/>
          <w:sz w:val="14"/>
          <w:szCs w:val="14"/>
        </w:rPr>
        <w:tab/>
        <w:t>-</w:t>
      </w:r>
      <w:proofErr w:type="spellStart"/>
      <w:r w:rsidRPr="00817D17">
        <w:rPr>
          <w:i/>
          <w:sz w:val="14"/>
          <w:szCs w:val="14"/>
        </w:rPr>
        <w:t>Mötv</w:t>
      </w:r>
      <w:proofErr w:type="spellEnd"/>
      <w:r w:rsidRPr="00817D17">
        <w:rPr>
          <w:i/>
          <w:sz w:val="14"/>
          <w:szCs w:val="14"/>
        </w:rPr>
        <w:t>.</w:t>
      </w:r>
      <w:r w:rsidRPr="00817D17">
        <w:rPr>
          <w:i/>
          <w:sz w:val="14"/>
          <w:szCs w:val="14"/>
        </w:rPr>
        <w:tab/>
        <w:t>=</w:t>
      </w:r>
      <w:r w:rsidRPr="00817D17">
        <w:rPr>
          <w:i/>
          <w:sz w:val="14"/>
          <w:szCs w:val="14"/>
        </w:rPr>
        <w:tab/>
        <w:t>Magyarország helyi önkormányzatairól szóló 2011. évi CLXXXIX. törvény</w:t>
      </w:r>
    </w:p>
    <w:p w14:paraId="059BDB92" w14:textId="77777777" w:rsidR="00917CD1" w:rsidRPr="00817D17" w:rsidRDefault="00917CD1" w:rsidP="00917CD1">
      <w:pPr>
        <w:tabs>
          <w:tab w:val="left" w:pos="2268"/>
          <w:tab w:val="left" w:pos="3402"/>
          <w:tab w:val="left" w:pos="3828"/>
        </w:tabs>
        <w:rPr>
          <w:i/>
          <w:sz w:val="14"/>
          <w:szCs w:val="14"/>
        </w:rPr>
      </w:pPr>
      <w:r w:rsidRPr="00817D17">
        <w:rPr>
          <w:i/>
          <w:sz w:val="14"/>
          <w:szCs w:val="14"/>
        </w:rPr>
        <w:tab/>
        <w:t>-</w:t>
      </w:r>
      <w:proofErr w:type="spellStart"/>
      <w:r w:rsidRPr="00817D17">
        <w:rPr>
          <w:i/>
          <w:sz w:val="14"/>
          <w:szCs w:val="14"/>
        </w:rPr>
        <w:t>Gyvt</w:t>
      </w:r>
      <w:proofErr w:type="spellEnd"/>
      <w:r w:rsidRPr="00817D17">
        <w:rPr>
          <w:i/>
          <w:sz w:val="14"/>
          <w:szCs w:val="14"/>
        </w:rPr>
        <w:tab/>
        <w:t>=</w:t>
      </w:r>
      <w:r w:rsidRPr="00817D17">
        <w:rPr>
          <w:i/>
          <w:sz w:val="14"/>
          <w:szCs w:val="14"/>
        </w:rPr>
        <w:tab/>
        <w:t>a gyermekek védelméről és a gyámügyi igazgatásról szóló 1997. évi XXXI. törvény</w:t>
      </w:r>
    </w:p>
    <w:p w14:paraId="474320F8" w14:textId="77777777" w:rsidR="00917CD1" w:rsidRPr="00817D17" w:rsidRDefault="00917CD1" w:rsidP="00917CD1">
      <w:pPr>
        <w:tabs>
          <w:tab w:val="left" w:pos="2268"/>
          <w:tab w:val="left" w:pos="3402"/>
          <w:tab w:val="left" w:pos="3828"/>
        </w:tabs>
        <w:rPr>
          <w:i/>
          <w:sz w:val="14"/>
          <w:szCs w:val="14"/>
        </w:rPr>
      </w:pPr>
      <w:r w:rsidRPr="00817D17">
        <w:rPr>
          <w:i/>
          <w:sz w:val="14"/>
          <w:szCs w:val="14"/>
        </w:rPr>
        <w:tab/>
        <w:t>-Szt.</w:t>
      </w:r>
      <w:r w:rsidRPr="00817D17">
        <w:rPr>
          <w:i/>
          <w:sz w:val="14"/>
          <w:szCs w:val="14"/>
        </w:rPr>
        <w:tab/>
        <w:t>=</w:t>
      </w:r>
      <w:r w:rsidRPr="00817D17">
        <w:rPr>
          <w:i/>
          <w:sz w:val="14"/>
          <w:szCs w:val="14"/>
        </w:rPr>
        <w:tab/>
        <w:t>a szociális igazgatásról és szociális ellátásokról szóló 1993. évi III. törvény</w:t>
      </w:r>
    </w:p>
    <w:p w14:paraId="75549505" w14:textId="77777777" w:rsidR="00917CD1" w:rsidRPr="00817D17" w:rsidRDefault="00917CD1" w:rsidP="00917CD1">
      <w:pPr>
        <w:tabs>
          <w:tab w:val="left" w:pos="2268"/>
          <w:tab w:val="left" w:pos="3402"/>
          <w:tab w:val="left" w:pos="3828"/>
        </w:tabs>
        <w:rPr>
          <w:i/>
          <w:sz w:val="14"/>
          <w:szCs w:val="14"/>
        </w:rPr>
      </w:pPr>
      <w:r w:rsidRPr="00817D17">
        <w:rPr>
          <w:i/>
          <w:sz w:val="14"/>
          <w:szCs w:val="14"/>
        </w:rPr>
        <w:tab/>
        <w:t>-Nkt.tv.</w:t>
      </w:r>
      <w:r w:rsidRPr="00817D17">
        <w:rPr>
          <w:i/>
          <w:sz w:val="14"/>
          <w:szCs w:val="14"/>
        </w:rPr>
        <w:tab/>
        <w:t>=</w:t>
      </w:r>
      <w:r w:rsidRPr="00817D17">
        <w:rPr>
          <w:i/>
          <w:sz w:val="14"/>
          <w:szCs w:val="14"/>
        </w:rPr>
        <w:tab/>
        <w:t>a nemzeti köznevelésről szóló 2011. évi CXC. törvény</w:t>
      </w:r>
    </w:p>
    <w:p w14:paraId="48E5D33B" w14:textId="77777777" w:rsidR="00917CD1" w:rsidRPr="00817D17" w:rsidRDefault="00917CD1" w:rsidP="00917CD1">
      <w:pPr>
        <w:tabs>
          <w:tab w:val="left" w:pos="2268"/>
          <w:tab w:val="left" w:pos="3402"/>
          <w:tab w:val="left" w:pos="3828"/>
        </w:tabs>
        <w:rPr>
          <w:i/>
          <w:sz w:val="14"/>
          <w:szCs w:val="14"/>
        </w:rPr>
      </w:pPr>
      <w:r w:rsidRPr="00817D17">
        <w:rPr>
          <w:i/>
          <w:sz w:val="14"/>
          <w:szCs w:val="14"/>
        </w:rPr>
        <w:tab/>
        <w:t>-Közmüv.tv.</w:t>
      </w:r>
      <w:r w:rsidRPr="00817D17">
        <w:rPr>
          <w:i/>
          <w:sz w:val="14"/>
          <w:szCs w:val="14"/>
        </w:rPr>
        <w:tab/>
        <w:t>=</w:t>
      </w:r>
      <w:r w:rsidRPr="00817D17">
        <w:rPr>
          <w:i/>
          <w:sz w:val="14"/>
          <w:szCs w:val="14"/>
        </w:rPr>
        <w:tab/>
        <w:t>a muzeális intézményekről, a nyilvános könyvtári ellátásról és a közművelődésről szóló 1997. évi CXL. törvény</w:t>
      </w:r>
    </w:p>
    <w:p w14:paraId="33E5665C" w14:textId="77777777" w:rsidR="00917CD1" w:rsidRPr="00817D17" w:rsidRDefault="00917CD1" w:rsidP="00917CD1">
      <w:pPr>
        <w:tabs>
          <w:tab w:val="left" w:pos="2268"/>
          <w:tab w:val="left" w:pos="3402"/>
          <w:tab w:val="left" w:pos="3828"/>
        </w:tabs>
        <w:rPr>
          <w:i/>
          <w:sz w:val="14"/>
          <w:szCs w:val="14"/>
        </w:rPr>
      </w:pPr>
      <w:r w:rsidRPr="00817D17">
        <w:rPr>
          <w:i/>
          <w:sz w:val="14"/>
          <w:szCs w:val="14"/>
        </w:rPr>
        <w:tab/>
        <w:t>-Áht.</w:t>
      </w:r>
      <w:r w:rsidRPr="00817D17">
        <w:rPr>
          <w:i/>
          <w:sz w:val="14"/>
          <w:szCs w:val="14"/>
        </w:rPr>
        <w:tab/>
        <w:t>=</w:t>
      </w:r>
      <w:r w:rsidRPr="00817D17">
        <w:rPr>
          <w:i/>
          <w:sz w:val="14"/>
          <w:szCs w:val="14"/>
        </w:rPr>
        <w:tab/>
        <w:t>az államháztartásról szóló 2011. évi CXCV. törvény</w:t>
      </w:r>
    </w:p>
    <w:p w14:paraId="0294AECB" w14:textId="77777777" w:rsidR="00917CD1" w:rsidRPr="00817D17" w:rsidRDefault="00917CD1" w:rsidP="00917CD1">
      <w:pPr>
        <w:tabs>
          <w:tab w:val="left" w:pos="2268"/>
          <w:tab w:val="left" w:pos="3402"/>
          <w:tab w:val="left" w:pos="3828"/>
        </w:tabs>
        <w:rPr>
          <w:i/>
          <w:sz w:val="14"/>
          <w:szCs w:val="14"/>
        </w:rPr>
      </w:pPr>
      <w:r w:rsidRPr="00817D17">
        <w:rPr>
          <w:i/>
          <w:sz w:val="14"/>
          <w:szCs w:val="14"/>
        </w:rPr>
        <w:tab/>
        <w:t>-</w:t>
      </w:r>
      <w:proofErr w:type="spellStart"/>
      <w:r w:rsidRPr="00817D17">
        <w:rPr>
          <w:i/>
          <w:sz w:val="14"/>
          <w:szCs w:val="14"/>
        </w:rPr>
        <w:t>Ávr</w:t>
      </w:r>
      <w:proofErr w:type="spellEnd"/>
      <w:r w:rsidRPr="00817D17">
        <w:rPr>
          <w:i/>
          <w:sz w:val="14"/>
          <w:szCs w:val="14"/>
        </w:rPr>
        <w:t>.</w:t>
      </w:r>
      <w:r w:rsidRPr="00817D17">
        <w:rPr>
          <w:i/>
          <w:sz w:val="14"/>
          <w:szCs w:val="14"/>
        </w:rPr>
        <w:tab/>
        <w:t>=</w:t>
      </w:r>
      <w:r w:rsidRPr="00817D17">
        <w:rPr>
          <w:i/>
          <w:sz w:val="14"/>
          <w:szCs w:val="14"/>
        </w:rPr>
        <w:tab/>
        <w:t>az államháztartásról szóló törvény végrehajtásáról szóló 368/2011. (XII.31.) Korm. rendelet.</w:t>
      </w:r>
    </w:p>
    <w:p w14:paraId="1D024D48" w14:textId="77777777" w:rsidR="00917CD1" w:rsidRPr="00817D17" w:rsidRDefault="00917CD1" w:rsidP="00917CD1">
      <w:pPr>
        <w:tabs>
          <w:tab w:val="left" w:pos="2268"/>
          <w:tab w:val="left" w:pos="3402"/>
          <w:tab w:val="left" w:pos="3828"/>
        </w:tabs>
        <w:rPr>
          <w:i/>
          <w:sz w:val="14"/>
          <w:szCs w:val="14"/>
        </w:rPr>
      </w:pPr>
      <w:r w:rsidRPr="00817D17">
        <w:rPr>
          <w:i/>
          <w:sz w:val="14"/>
          <w:szCs w:val="14"/>
        </w:rPr>
        <w:tab/>
        <w:t>-</w:t>
      </w:r>
      <w:proofErr w:type="spellStart"/>
      <w:r w:rsidRPr="00817D17">
        <w:rPr>
          <w:i/>
          <w:sz w:val="14"/>
          <w:szCs w:val="14"/>
        </w:rPr>
        <w:t>Lbr</w:t>
      </w:r>
      <w:proofErr w:type="spellEnd"/>
      <w:r w:rsidRPr="00817D17">
        <w:rPr>
          <w:i/>
          <w:sz w:val="14"/>
          <w:szCs w:val="14"/>
        </w:rPr>
        <w:t>.</w:t>
      </w:r>
      <w:r w:rsidRPr="00817D17">
        <w:rPr>
          <w:i/>
          <w:sz w:val="14"/>
          <w:szCs w:val="14"/>
        </w:rPr>
        <w:tab/>
        <w:t>=</w:t>
      </w:r>
      <w:r w:rsidRPr="00817D17">
        <w:rPr>
          <w:i/>
          <w:sz w:val="14"/>
          <w:szCs w:val="14"/>
        </w:rPr>
        <w:tab/>
        <w:t>az önkormányzati tulajdonban álló lakások bérletéről szóló 31/2015. (VIII.31.) önkormányzati rendelet</w:t>
      </w:r>
    </w:p>
    <w:p w14:paraId="7C5B8B16" w14:textId="77777777" w:rsidR="00917CD1" w:rsidRPr="00817D17" w:rsidRDefault="00917CD1" w:rsidP="00917CD1">
      <w:pPr>
        <w:tabs>
          <w:tab w:val="left" w:pos="2268"/>
          <w:tab w:val="left" w:pos="3402"/>
          <w:tab w:val="left" w:pos="3828"/>
        </w:tabs>
        <w:rPr>
          <w:i/>
          <w:sz w:val="14"/>
          <w:szCs w:val="14"/>
        </w:rPr>
      </w:pPr>
      <w:r w:rsidRPr="00817D17">
        <w:rPr>
          <w:i/>
          <w:sz w:val="14"/>
          <w:szCs w:val="14"/>
        </w:rPr>
        <w:tab/>
        <w:t>-</w:t>
      </w:r>
      <w:proofErr w:type="spellStart"/>
      <w:r w:rsidRPr="00817D17">
        <w:rPr>
          <w:i/>
          <w:sz w:val="14"/>
          <w:szCs w:val="14"/>
        </w:rPr>
        <w:t>Nlbr</w:t>
      </w:r>
      <w:proofErr w:type="spellEnd"/>
      <w:r w:rsidRPr="00817D17">
        <w:rPr>
          <w:i/>
          <w:sz w:val="14"/>
          <w:szCs w:val="14"/>
        </w:rPr>
        <w:t>.</w:t>
      </w:r>
      <w:r w:rsidRPr="00817D17">
        <w:rPr>
          <w:i/>
          <w:sz w:val="14"/>
          <w:szCs w:val="14"/>
        </w:rPr>
        <w:tab/>
        <w:t>=</w:t>
      </w:r>
      <w:r w:rsidRPr="00817D17">
        <w:rPr>
          <w:i/>
          <w:sz w:val="14"/>
          <w:szCs w:val="14"/>
        </w:rPr>
        <w:tab/>
        <w:t>az önkormányzati tulajdonú nem lakás célú helyiségek bérletéről szóló 32/2015. (VIII.31.) önkormányzati rendelet</w:t>
      </w:r>
    </w:p>
    <w:p w14:paraId="5EF3CA38" w14:textId="77777777" w:rsidR="00917CD1" w:rsidRPr="00817D17" w:rsidRDefault="00917CD1" w:rsidP="00917CD1">
      <w:pPr>
        <w:tabs>
          <w:tab w:val="left" w:pos="2268"/>
          <w:tab w:val="left" w:pos="3402"/>
          <w:tab w:val="left" w:pos="3828"/>
        </w:tabs>
        <w:rPr>
          <w:i/>
          <w:sz w:val="14"/>
          <w:szCs w:val="14"/>
        </w:rPr>
      </w:pPr>
      <w:r w:rsidRPr="00817D17">
        <w:rPr>
          <w:i/>
          <w:sz w:val="14"/>
          <w:szCs w:val="14"/>
        </w:rPr>
        <w:tab/>
        <w:t>-</w:t>
      </w:r>
      <w:proofErr w:type="spellStart"/>
      <w:r w:rsidRPr="00817D17">
        <w:rPr>
          <w:i/>
          <w:sz w:val="14"/>
          <w:szCs w:val="14"/>
        </w:rPr>
        <w:t>Gyvr</w:t>
      </w:r>
      <w:proofErr w:type="spellEnd"/>
      <w:r w:rsidRPr="00817D17">
        <w:rPr>
          <w:i/>
          <w:sz w:val="14"/>
          <w:szCs w:val="14"/>
        </w:rPr>
        <w:t>.</w:t>
      </w:r>
      <w:r w:rsidRPr="00817D17">
        <w:rPr>
          <w:i/>
          <w:sz w:val="14"/>
          <w:szCs w:val="14"/>
        </w:rPr>
        <w:tab/>
        <w:t>=</w:t>
      </w:r>
      <w:r w:rsidRPr="00817D17">
        <w:rPr>
          <w:i/>
          <w:sz w:val="14"/>
          <w:szCs w:val="14"/>
        </w:rPr>
        <w:tab/>
        <w:t>a gyermekvédelmi ellátásokról szóló 16/2016. (V.4.) önkormányzati rendelet</w:t>
      </w:r>
    </w:p>
    <w:p w14:paraId="49A1B0AB" w14:textId="77777777" w:rsidR="00917CD1" w:rsidRPr="00817D17" w:rsidRDefault="00917CD1" w:rsidP="00917CD1">
      <w:pPr>
        <w:tabs>
          <w:tab w:val="left" w:pos="2268"/>
          <w:tab w:val="left" w:pos="3402"/>
          <w:tab w:val="left" w:pos="3828"/>
        </w:tabs>
        <w:rPr>
          <w:i/>
          <w:sz w:val="14"/>
          <w:szCs w:val="14"/>
        </w:rPr>
      </w:pPr>
      <w:r w:rsidRPr="00817D17">
        <w:rPr>
          <w:i/>
          <w:sz w:val="14"/>
          <w:szCs w:val="14"/>
        </w:rPr>
        <w:tab/>
        <w:t>-</w:t>
      </w:r>
      <w:proofErr w:type="spellStart"/>
      <w:r w:rsidRPr="00817D17">
        <w:rPr>
          <w:i/>
          <w:sz w:val="14"/>
          <w:szCs w:val="14"/>
        </w:rPr>
        <w:t>Ttr</w:t>
      </w:r>
      <w:proofErr w:type="spellEnd"/>
      <w:r w:rsidRPr="00817D17">
        <w:rPr>
          <w:i/>
          <w:sz w:val="14"/>
          <w:szCs w:val="14"/>
        </w:rPr>
        <w:t>.</w:t>
      </w:r>
      <w:r w:rsidRPr="00817D17">
        <w:rPr>
          <w:i/>
          <w:sz w:val="14"/>
          <w:szCs w:val="14"/>
        </w:rPr>
        <w:tab/>
        <w:t>=</w:t>
      </w:r>
      <w:r w:rsidRPr="00817D17">
        <w:rPr>
          <w:i/>
          <w:sz w:val="14"/>
          <w:szCs w:val="14"/>
        </w:rPr>
        <w:tab/>
        <w:t>a települési támogatással és a köztemetéssel kapcsolatos eljárás szabályairól szóló 4/2015. (II.18.) önkormányzati rendelet</w:t>
      </w:r>
    </w:p>
    <w:p w14:paraId="5B03604B" w14:textId="77777777" w:rsidR="00917CD1" w:rsidRPr="00817D17" w:rsidRDefault="00917CD1" w:rsidP="00917CD1">
      <w:pPr>
        <w:tabs>
          <w:tab w:val="left" w:pos="2268"/>
          <w:tab w:val="left" w:pos="3402"/>
          <w:tab w:val="left" w:pos="3828"/>
        </w:tabs>
        <w:rPr>
          <w:i/>
          <w:sz w:val="14"/>
          <w:szCs w:val="14"/>
        </w:rPr>
      </w:pPr>
      <w:r w:rsidRPr="00817D17">
        <w:rPr>
          <w:i/>
          <w:sz w:val="14"/>
          <w:szCs w:val="14"/>
        </w:rPr>
        <w:tab/>
        <w:t>-Kkt.</w:t>
      </w:r>
      <w:r w:rsidRPr="00817D17">
        <w:rPr>
          <w:i/>
          <w:sz w:val="14"/>
          <w:szCs w:val="14"/>
        </w:rPr>
        <w:tab/>
        <w:t>=</w:t>
      </w:r>
      <w:r w:rsidRPr="00817D17">
        <w:rPr>
          <w:i/>
          <w:sz w:val="14"/>
          <w:szCs w:val="14"/>
        </w:rPr>
        <w:tab/>
        <w:t>a közúti közlekedésről szóló 1988. évi I. törvény</w:t>
      </w:r>
    </w:p>
    <w:p w14:paraId="2B9204B9" w14:textId="77777777" w:rsidR="00917CD1" w:rsidRPr="00817D17" w:rsidRDefault="00917CD1" w:rsidP="00917CD1">
      <w:pPr>
        <w:tabs>
          <w:tab w:val="left" w:pos="2268"/>
          <w:tab w:val="left" w:pos="3402"/>
          <w:tab w:val="left" w:pos="3828"/>
        </w:tabs>
        <w:rPr>
          <w:i/>
          <w:sz w:val="14"/>
          <w:szCs w:val="14"/>
        </w:rPr>
      </w:pPr>
      <w:r w:rsidRPr="00817D17">
        <w:rPr>
          <w:i/>
          <w:sz w:val="14"/>
          <w:szCs w:val="14"/>
        </w:rPr>
        <w:tab/>
        <w:t xml:space="preserve">-Lakás </w:t>
      </w:r>
      <w:proofErr w:type="spellStart"/>
      <w:r w:rsidRPr="00817D17">
        <w:rPr>
          <w:i/>
          <w:sz w:val="14"/>
          <w:szCs w:val="14"/>
        </w:rPr>
        <w:t>elid.ör</w:t>
      </w:r>
      <w:proofErr w:type="spellEnd"/>
      <w:r w:rsidRPr="00817D17">
        <w:rPr>
          <w:i/>
          <w:sz w:val="14"/>
          <w:szCs w:val="14"/>
        </w:rPr>
        <w:t>.</w:t>
      </w:r>
      <w:r w:rsidRPr="00817D17">
        <w:rPr>
          <w:i/>
          <w:sz w:val="14"/>
          <w:szCs w:val="14"/>
        </w:rPr>
        <w:tab/>
        <w:t>=</w:t>
      </w:r>
      <w:r w:rsidRPr="00817D17">
        <w:rPr>
          <w:i/>
          <w:sz w:val="14"/>
          <w:szCs w:val="14"/>
        </w:rPr>
        <w:tab/>
        <w:t xml:space="preserve">az önkormányzati tulajdonban lévő lakások és helyiségek elidegenítéséről szóló 2/2007. (II.5.) önkormányzati rendelet </w:t>
      </w:r>
    </w:p>
    <w:p w14:paraId="1BCC0121" w14:textId="77777777" w:rsidR="00917CD1" w:rsidRPr="00817D17" w:rsidRDefault="00917CD1" w:rsidP="00917CD1">
      <w:pPr>
        <w:tabs>
          <w:tab w:val="left" w:pos="2268"/>
          <w:tab w:val="left" w:pos="3402"/>
          <w:tab w:val="left" w:pos="3828"/>
        </w:tabs>
        <w:rPr>
          <w:i/>
          <w:iCs/>
          <w:sz w:val="14"/>
          <w:szCs w:val="14"/>
        </w:rPr>
      </w:pPr>
      <w:r w:rsidRPr="00817D17">
        <w:rPr>
          <w:i/>
          <w:sz w:val="14"/>
          <w:szCs w:val="14"/>
        </w:rPr>
        <w:tab/>
        <w:t>-Vagyonr.</w:t>
      </w:r>
      <w:r w:rsidRPr="00817D17">
        <w:rPr>
          <w:i/>
          <w:sz w:val="14"/>
          <w:szCs w:val="14"/>
        </w:rPr>
        <w:tab/>
        <w:t>=</w:t>
      </w:r>
      <w:r w:rsidRPr="00817D17">
        <w:rPr>
          <w:i/>
          <w:sz w:val="14"/>
          <w:szCs w:val="14"/>
        </w:rPr>
        <w:tab/>
      </w:r>
      <w:r w:rsidRPr="00817D17">
        <w:rPr>
          <w:i/>
          <w:iCs/>
          <w:sz w:val="14"/>
          <w:szCs w:val="14"/>
        </w:rPr>
        <w:t>az önkormányzat vagyonáról és a vagyontárgyak feletti tulajdonosi jogok gyakorlásáról szóló 21/2016. (VII.6.) önkormányzati rendelet</w:t>
      </w:r>
    </w:p>
    <w:p w14:paraId="7C54133F" w14:textId="77777777" w:rsidR="00917CD1" w:rsidRPr="00817D17" w:rsidRDefault="00917CD1" w:rsidP="00917CD1">
      <w:pPr>
        <w:tabs>
          <w:tab w:val="left" w:pos="2268"/>
          <w:tab w:val="left" w:pos="3402"/>
          <w:tab w:val="left" w:pos="3828"/>
        </w:tabs>
        <w:rPr>
          <w:i/>
          <w:iCs/>
          <w:sz w:val="14"/>
          <w:szCs w:val="14"/>
        </w:rPr>
      </w:pPr>
      <w:r w:rsidRPr="00817D17">
        <w:rPr>
          <w:i/>
          <w:iCs/>
          <w:sz w:val="14"/>
          <w:szCs w:val="14"/>
        </w:rPr>
        <w:tab/>
        <w:t>-</w:t>
      </w:r>
      <w:proofErr w:type="spellStart"/>
      <w:r w:rsidRPr="00817D17">
        <w:rPr>
          <w:i/>
          <w:iCs/>
          <w:sz w:val="14"/>
          <w:szCs w:val="14"/>
        </w:rPr>
        <w:t>Ktsvr</w:t>
      </w:r>
      <w:proofErr w:type="spellEnd"/>
      <w:r w:rsidRPr="00817D17">
        <w:rPr>
          <w:i/>
          <w:iCs/>
          <w:sz w:val="14"/>
          <w:szCs w:val="14"/>
        </w:rPr>
        <w:t>.</w:t>
      </w:r>
      <w:r w:rsidRPr="00817D17">
        <w:rPr>
          <w:i/>
          <w:iCs/>
          <w:sz w:val="14"/>
          <w:szCs w:val="14"/>
        </w:rPr>
        <w:tab/>
        <w:t>=</w:t>
      </w:r>
      <w:r w:rsidRPr="00817D17">
        <w:rPr>
          <w:i/>
          <w:iCs/>
          <w:sz w:val="14"/>
          <w:szCs w:val="14"/>
        </w:rPr>
        <w:tab/>
        <w:t xml:space="preserve">Mór Városi Önkormányzat 2020. évi költségvetéséről szóló </w:t>
      </w:r>
      <w:r>
        <w:rPr>
          <w:i/>
          <w:iCs/>
          <w:sz w:val="14"/>
          <w:szCs w:val="14"/>
        </w:rPr>
        <w:t>2</w:t>
      </w:r>
      <w:r w:rsidRPr="00817D17">
        <w:rPr>
          <w:i/>
          <w:iCs/>
          <w:sz w:val="14"/>
          <w:szCs w:val="14"/>
        </w:rPr>
        <w:t>/2020. (II.20.) önkormányzati rendelet</w:t>
      </w:r>
    </w:p>
    <w:p w14:paraId="407343EF" w14:textId="77777777" w:rsidR="00917CD1" w:rsidRPr="00817D17" w:rsidRDefault="00917CD1" w:rsidP="00917CD1">
      <w:pPr>
        <w:tabs>
          <w:tab w:val="left" w:pos="2268"/>
          <w:tab w:val="left" w:pos="3402"/>
          <w:tab w:val="left" w:pos="3828"/>
        </w:tabs>
        <w:rPr>
          <w:i/>
          <w:iCs/>
          <w:sz w:val="14"/>
          <w:szCs w:val="14"/>
        </w:rPr>
      </w:pPr>
      <w:r w:rsidRPr="00817D17">
        <w:rPr>
          <w:i/>
          <w:iCs/>
          <w:sz w:val="14"/>
          <w:szCs w:val="14"/>
        </w:rPr>
        <w:tab/>
        <w:t>-</w:t>
      </w:r>
      <w:proofErr w:type="spellStart"/>
      <w:r w:rsidRPr="00817D17">
        <w:rPr>
          <w:i/>
          <w:iCs/>
          <w:sz w:val="14"/>
          <w:szCs w:val="14"/>
        </w:rPr>
        <w:t>Közútkez.r</w:t>
      </w:r>
      <w:proofErr w:type="spellEnd"/>
      <w:r w:rsidRPr="00817D17">
        <w:rPr>
          <w:i/>
          <w:iCs/>
          <w:sz w:val="14"/>
          <w:szCs w:val="14"/>
        </w:rPr>
        <w:t>.</w:t>
      </w:r>
      <w:r w:rsidRPr="00817D17">
        <w:rPr>
          <w:i/>
          <w:iCs/>
          <w:sz w:val="14"/>
          <w:szCs w:val="14"/>
        </w:rPr>
        <w:tab/>
        <w:t>=</w:t>
      </w:r>
      <w:r w:rsidRPr="00817D17">
        <w:rPr>
          <w:i/>
          <w:iCs/>
          <w:sz w:val="14"/>
          <w:szCs w:val="14"/>
        </w:rPr>
        <w:tab/>
        <w:t>a közutak kezelésével kapcsolatos egyes hatáskörök átruházásáról szóló 5/2013. (II.25.) önkormányzati rendelet</w:t>
      </w:r>
    </w:p>
    <w:p w14:paraId="2101FEF8" w14:textId="77777777" w:rsidR="00917CD1" w:rsidRPr="00817D17" w:rsidRDefault="00917CD1" w:rsidP="00917CD1">
      <w:pPr>
        <w:tabs>
          <w:tab w:val="left" w:pos="2268"/>
          <w:tab w:val="center" w:pos="2340"/>
          <w:tab w:val="left" w:pos="3402"/>
          <w:tab w:val="left" w:pos="3828"/>
          <w:tab w:val="right" w:pos="14002"/>
        </w:tabs>
        <w:rPr>
          <w:i/>
          <w:iCs/>
          <w:sz w:val="14"/>
          <w:szCs w:val="14"/>
        </w:rPr>
      </w:pPr>
      <w:r w:rsidRPr="00817D17">
        <w:rPr>
          <w:i/>
          <w:iCs/>
          <w:sz w:val="14"/>
          <w:szCs w:val="14"/>
        </w:rPr>
        <w:tab/>
        <w:t>-Civil r.</w:t>
      </w:r>
      <w:r w:rsidRPr="00817D17">
        <w:rPr>
          <w:i/>
          <w:iCs/>
          <w:sz w:val="14"/>
          <w:szCs w:val="14"/>
        </w:rPr>
        <w:tab/>
        <w:t>=</w:t>
      </w:r>
      <w:r w:rsidRPr="00817D17">
        <w:rPr>
          <w:i/>
          <w:iCs/>
          <w:sz w:val="14"/>
          <w:szCs w:val="14"/>
        </w:rPr>
        <w:tab/>
        <w:t>a civil szervezetek pályázati és eseti önkormányzati támogatásáról szóló 14/2013. (IV.3.) önkormányzati rendelet</w:t>
      </w:r>
      <w:r w:rsidRPr="00817D17">
        <w:rPr>
          <w:i/>
          <w:iCs/>
          <w:sz w:val="14"/>
          <w:szCs w:val="14"/>
        </w:rPr>
        <w:tab/>
      </w:r>
    </w:p>
    <w:p w14:paraId="649F2D15" w14:textId="77777777" w:rsidR="00917CD1" w:rsidRPr="00817D17" w:rsidRDefault="00917CD1" w:rsidP="00917CD1">
      <w:pPr>
        <w:tabs>
          <w:tab w:val="left" w:pos="2268"/>
          <w:tab w:val="center" w:pos="2340"/>
          <w:tab w:val="left" w:pos="3402"/>
          <w:tab w:val="left" w:pos="3828"/>
        </w:tabs>
      </w:pPr>
      <w:r w:rsidRPr="00817D17">
        <w:rPr>
          <w:i/>
          <w:iCs/>
          <w:sz w:val="14"/>
          <w:szCs w:val="14"/>
        </w:rPr>
        <w:tab/>
        <w:t>SZMSZ</w:t>
      </w:r>
      <w:r w:rsidRPr="00817D17">
        <w:rPr>
          <w:i/>
          <w:iCs/>
          <w:sz w:val="14"/>
          <w:szCs w:val="14"/>
        </w:rPr>
        <w:tab/>
        <w:t>=</w:t>
      </w:r>
      <w:r w:rsidRPr="00817D17">
        <w:rPr>
          <w:i/>
          <w:iCs/>
          <w:sz w:val="14"/>
          <w:szCs w:val="14"/>
        </w:rPr>
        <w:tab/>
        <w:t>az önkormányzat szervezeti és működési szabályzatáról szóló 5/2015. (IV.1.) önkormányzati rendelet</w:t>
      </w:r>
    </w:p>
    <w:p w14:paraId="49917949" w14:textId="77777777" w:rsidR="00917CD1" w:rsidRPr="00817D17" w:rsidRDefault="00917CD1" w:rsidP="00917CD1"/>
    <w:p w14:paraId="029AEED6" w14:textId="77777777" w:rsidR="00917CD1" w:rsidRDefault="00917CD1" w:rsidP="00917CD1"/>
    <w:p w14:paraId="0CC92C3C" w14:textId="77777777" w:rsidR="00917CD1" w:rsidRDefault="00917CD1" w:rsidP="00917CD1"/>
    <w:p w14:paraId="1CB2BEE3" w14:textId="77777777" w:rsidR="00917CD1" w:rsidRDefault="00917CD1" w:rsidP="00917CD1">
      <w:pPr>
        <w:jc w:val="left"/>
        <w:sectPr w:rsidR="00917CD1">
          <w:footnotePr>
            <w:numRestart w:val="eachPage"/>
          </w:footnotePr>
          <w:pgSz w:w="16838" w:h="11906" w:orient="landscape"/>
          <w:pgMar w:top="1418" w:right="1418" w:bottom="1418" w:left="1418" w:header="709" w:footer="709" w:gutter="0"/>
          <w:paperSrc w:first="19781" w:other="19781"/>
          <w:cols w:space="708"/>
        </w:sectPr>
      </w:pPr>
    </w:p>
    <w:p w14:paraId="1051C0B5" w14:textId="77777777" w:rsidR="00917CD1" w:rsidRDefault="00917CD1" w:rsidP="00917CD1">
      <w:pPr>
        <w:jc w:val="right"/>
        <w:rPr>
          <w:rFonts w:eastAsia="Calibri"/>
          <w:lang w:eastAsia="en-US"/>
        </w:rPr>
      </w:pPr>
      <w:r>
        <w:rPr>
          <w:rFonts w:eastAsia="Calibri"/>
          <w:lang w:eastAsia="en-US"/>
        </w:rPr>
        <w:lastRenderedPageBreak/>
        <w:t xml:space="preserve">2. melléklet </w:t>
      </w:r>
      <w:r>
        <w:t>az 5/2015. (IV.1.) önkormányzati rendelethez</w:t>
      </w:r>
      <w:r>
        <w:rPr>
          <w:rStyle w:val="Lbjegyzet-hivatkozs"/>
        </w:rPr>
        <w:footnoteReference w:id="2"/>
      </w:r>
    </w:p>
    <w:p w14:paraId="2B5A9777" w14:textId="77777777" w:rsidR="00917CD1" w:rsidRDefault="00917CD1" w:rsidP="00917CD1">
      <w:pPr>
        <w:tabs>
          <w:tab w:val="center" w:pos="2340"/>
          <w:tab w:val="center" w:pos="6840"/>
        </w:tabs>
        <w:ind w:left="720"/>
        <w:jc w:val="right"/>
      </w:pPr>
    </w:p>
    <w:p w14:paraId="4D7178CC" w14:textId="77777777" w:rsidR="00917CD1" w:rsidRDefault="00917CD1" w:rsidP="00917CD1">
      <w:pPr>
        <w:tabs>
          <w:tab w:val="center" w:pos="2340"/>
          <w:tab w:val="center" w:pos="6840"/>
        </w:tabs>
        <w:ind w:left="720"/>
        <w:jc w:val="right"/>
      </w:pPr>
    </w:p>
    <w:p w14:paraId="15341406" w14:textId="77777777" w:rsidR="00917CD1" w:rsidRDefault="00917CD1" w:rsidP="00917CD1">
      <w:pPr>
        <w:tabs>
          <w:tab w:val="center" w:pos="1985"/>
          <w:tab w:val="center" w:pos="7088"/>
        </w:tabs>
        <w:jc w:val="center"/>
        <w:rPr>
          <w:b/>
          <w:bCs/>
          <w:u w:val="single"/>
        </w:rPr>
      </w:pPr>
    </w:p>
    <w:p w14:paraId="09F0E72D" w14:textId="77777777" w:rsidR="00917CD1" w:rsidRDefault="00917CD1" w:rsidP="00917CD1">
      <w:pPr>
        <w:tabs>
          <w:tab w:val="center" w:pos="1985"/>
          <w:tab w:val="center" w:pos="7088"/>
        </w:tabs>
        <w:jc w:val="center"/>
      </w:pPr>
      <w:r>
        <w:rPr>
          <w:b/>
          <w:bCs/>
        </w:rPr>
        <w:t>Minősített többséget igénylő ügyek</w:t>
      </w:r>
      <w:r>
        <w:rPr>
          <w:rStyle w:val="Lbjegyzet-hivatkozs"/>
        </w:rPr>
        <w:footnoteReference w:id="3"/>
      </w:r>
    </w:p>
    <w:p w14:paraId="79E15747" w14:textId="77777777" w:rsidR="00917CD1" w:rsidRDefault="00917CD1" w:rsidP="00917CD1">
      <w:pPr>
        <w:tabs>
          <w:tab w:val="center" w:pos="1985"/>
          <w:tab w:val="center" w:pos="7088"/>
        </w:tabs>
        <w:jc w:val="center"/>
      </w:pPr>
    </w:p>
    <w:p w14:paraId="54DE25E5" w14:textId="77777777" w:rsidR="00917CD1" w:rsidRDefault="00917CD1" w:rsidP="00917CD1">
      <w:pPr>
        <w:tabs>
          <w:tab w:val="center" w:pos="1985"/>
          <w:tab w:val="center" w:pos="7088"/>
        </w:tabs>
        <w:jc w:val="center"/>
      </w:pPr>
    </w:p>
    <w:p w14:paraId="696099A1" w14:textId="77777777" w:rsidR="00917CD1" w:rsidRDefault="00917CD1" w:rsidP="00917CD1">
      <w:pPr>
        <w:tabs>
          <w:tab w:val="center" w:pos="1985"/>
          <w:tab w:val="center" w:pos="7088"/>
        </w:tabs>
        <w:jc w:val="left"/>
      </w:pPr>
      <w:r>
        <w:rPr>
          <w:b/>
          <w:bCs/>
        </w:rPr>
        <w:t>1. törvény rendelkezése alapján</w:t>
      </w:r>
      <w:r>
        <w:t>:</w:t>
      </w:r>
    </w:p>
    <w:p w14:paraId="39F2B4B8" w14:textId="77777777" w:rsidR="00917CD1" w:rsidRDefault="00917CD1" w:rsidP="00917CD1">
      <w:pPr>
        <w:tabs>
          <w:tab w:val="center" w:pos="1985"/>
          <w:tab w:val="center" w:pos="7088"/>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5484"/>
        <w:gridCol w:w="2935"/>
      </w:tblGrid>
      <w:tr w:rsidR="00917CD1" w:rsidRPr="00A04B12" w14:paraId="6709EB7A" w14:textId="77777777" w:rsidTr="00770F32">
        <w:tc>
          <w:tcPr>
            <w:tcW w:w="550" w:type="dxa"/>
            <w:tcBorders>
              <w:top w:val="single" w:sz="4" w:space="0" w:color="auto"/>
              <w:left w:val="single" w:sz="4" w:space="0" w:color="auto"/>
              <w:bottom w:val="single" w:sz="4" w:space="0" w:color="auto"/>
              <w:right w:val="single" w:sz="4" w:space="0" w:color="auto"/>
            </w:tcBorders>
          </w:tcPr>
          <w:p w14:paraId="2F0BBAA8" w14:textId="77777777" w:rsidR="00917CD1" w:rsidRDefault="00917CD1" w:rsidP="00770F32">
            <w:pPr>
              <w:tabs>
                <w:tab w:val="center" w:pos="1985"/>
                <w:tab w:val="center" w:pos="7088"/>
              </w:tabs>
              <w:spacing w:line="256" w:lineRule="auto"/>
              <w:jc w:val="left"/>
              <w:rPr>
                <w:lang w:eastAsia="en-US"/>
              </w:rPr>
            </w:pPr>
          </w:p>
        </w:tc>
        <w:tc>
          <w:tcPr>
            <w:tcW w:w="5695" w:type="dxa"/>
            <w:tcBorders>
              <w:top w:val="single" w:sz="4" w:space="0" w:color="auto"/>
              <w:left w:val="single" w:sz="4" w:space="0" w:color="auto"/>
              <w:bottom w:val="single" w:sz="4" w:space="0" w:color="auto"/>
              <w:right w:val="single" w:sz="4" w:space="0" w:color="auto"/>
            </w:tcBorders>
            <w:hideMark/>
          </w:tcPr>
          <w:p w14:paraId="70048144" w14:textId="77777777" w:rsidR="00917CD1" w:rsidRDefault="00917CD1" w:rsidP="00770F32">
            <w:pPr>
              <w:tabs>
                <w:tab w:val="center" w:pos="1985"/>
                <w:tab w:val="center" w:pos="7088"/>
              </w:tabs>
              <w:spacing w:line="256" w:lineRule="auto"/>
              <w:jc w:val="center"/>
              <w:rPr>
                <w:lang w:eastAsia="en-US"/>
              </w:rPr>
            </w:pPr>
            <w:r>
              <w:rPr>
                <w:lang w:eastAsia="en-US"/>
              </w:rPr>
              <w:t>A</w:t>
            </w:r>
          </w:p>
        </w:tc>
        <w:tc>
          <w:tcPr>
            <w:tcW w:w="3043" w:type="dxa"/>
            <w:tcBorders>
              <w:top w:val="single" w:sz="4" w:space="0" w:color="auto"/>
              <w:left w:val="single" w:sz="4" w:space="0" w:color="auto"/>
              <w:bottom w:val="single" w:sz="4" w:space="0" w:color="auto"/>
              <w:right w:val="single" w:sz="4" w:space="0" w:color="auto"/>
            </w:tcBorders>
            <w:hideMark/>
          </w:tcPr>
          <w:p w14:paraId="77DFFD6B" w14:textId="77777777" w:rsidR="00917CD1" w:rsidRDefault="00917CD1" w:rsidP="00770F32">
            <w:pPr>
              <w:tabs>
                <w:tab w:val="center" w:pos="1985"/>
                <w:tab w:val="center" w:pos="7088"/>
              </w:tabs>
              <w:spacing w:line="256" w:lineRule="auto"/>
              <w:jc w:val="center"/>
              <w:rPr>
                <w:lang w:eastAsia="en-US"/>
              </w:rPr>
            </w:pPr>
            <w:r>
              <w:rPr>
                <w:lang w:eastAsia="en-US"/>
              </w:rPr>
              <w:t>B</w:t>
            </w:r>
          </w:p>
        </w:tc>
      </w:tr>
      <w:tr w:rsidR="00917CD1" w:rsidRPr="00A04B12" w14:paraId="0FBAF3F2"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029BA009" w14:textId="77777777" w:rsidR="00917CD1" w:rsidRDefault="00917CD1" w:rsidP="00770F32">
            <w:pPr>
              <w:tabs>
                <w:tab w:val="center" w:pos="1985"/>
                <w:tab w:val="center" w:pos="7088"/>
              </w:tabs>
              <w:spacing w:line="256" w:lineRule="auto"/>
              <w:jc w:val="left"/>
              <w:rPr>
                <w:lang w:eastAsia="en-US"/>
              </w:rPr>
            </w:pPr>
            <w:r>
              <w:rPr>
                <w:lang w:eastAsia="en-US"/>
              </w:rPr>
              <w:t>1.</w:t>
            </w:r>
          </w:p>
        </w:tc>
        <w:tc>
          <w:tcPr>
            <w:tcW w:w="5695" w:type="dxa"/>
            <w:tcBorders>
              <w:top w:val="single" w:sz="4" w:space="0" w:color="auto"/>
              <w:left w:val="single" w:sz="4" w:space="0" w:color="auto"/>
              <w:bottom w:val="single" w:sz="4" w:space="0" w:color="auto"/>
              <w:right w:val="single" w:sz="4" w:space="0" w:color="auto"/>
            </w:tcBorders>
            <w:hideMark/>
          </w:tcPr>
          <w:p w14:paraId="27571E49" w14:textId="77777777" w:rsidR="00917CD1" w:rsidRDefault="00917CD1" w:rsidP="00770F32">
            <w:pPr>
              <w:tabs>
                <w:tab w:val="center" w:pos="1985"/>
                <w:tab w:val="center" w:pos="7088"/>
              </w:tabs>
              <w:spacing w:line="256" w:lineRule="auto"/>
              <w:jc w:val="center"/>
              <w:rPr>
                <w:b/>
                <w:lang w:eastAsia="en-US"/>
              </w:rPr>
            </w:pPr>
            <w:r>
              <w:rPr>
                <w:b/>
                <w:bCs/>
                <w:lang w:eastAsia="en-US"/>
              </w:rPr>
              <w:t>ügytípus</w:t>
            </w:r>
          </w:p>
        </w:tc>
        <w:tc>
          <w:tcPr>
            <w:tcW w:w="3043" w:type="dxa"/>
            <w:tcBorders>
              <w:top w:val="single" w:sz="4" w:space="0" w:color="auto"/>
              <w:left w:val="single" w:sz="4" w:space="0" w:color="auto"/>
              <w:bottom w:val="single" w:sz="4" w:space="0" w:color="auto"/>
              <w:right w:val="single" w:sz="4" w:space="0" w:color="auto"/>
            </w:tcBorders>
            <w:hideMark/>
          </w:tcPr>
          <w:p w14:paraId="5431A605" w14:textId="77777777" w:rsidR="00917CD1" w:rsidRDefault="00917CD1" w:rsidP="00770F32">
            <w:pPr>
              <w:tabs>
                <w:tab w:val="center" w:pos="1985"/>
                <w:tab w:val="center" w:pos="7088"/>
              </w:tabs>
              <w:spacing w:line="256" w:lineRule="auto"/>
              <w:jc w:val="center"/>
              <w:rPr>
                <w:b/>
                <w:lang w:eastAsia="en-US"/>
              </w:rPr>
            </w:pPr>
            <w:r>
              <w:rPr>
                <w:b/>
                <w:lang w:eastAsia="en-US"/>
              </w:rPr>
              <w:t>minősített többség jogalapja</w:t>
            </w:r>
          </w:p>
        </w:tc>
      </w:tr>
      <w:tr w:rsidR="00917CD1" w:rsidRPr="00A04B12" w14:paraId="7329FF5E"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122D547F" w14:textId="77777777" w:rsidR="00917CD1" w:rsidRDefault="00917CD1" w:rsidP="00770F32">
            <w:pPr>
              <w:tabs>
                <w:tab w:val="center" w:pos="1985"/>
                <w:tab w:val="center" w:pos="7088"/>
              </w:tabs>
              <w:spacing w:line="256" w:lineRule="auto"/>
              <w:jc w:val="left"/>
              <w:rPr>
                <w:lang w:eastAsia="en-US"/>
              </w:rPr>
            </w:pPr>
            <w:r>
              <w:rPr>
                <w:lang w:eastAsia="en-US"/>
              </w:rPr>
              <w:t>2.</w:t>
            </w:r>
          </w:p>
        </w:tc>
        <w:tc>
          <w:tcPr>
            <w:tcW w:w="5695" w:type="dxa"/>
            <w:tcBorders>
              <w:top w:val="single" w:sz="4" w:space="0" w:color="auto"/>
              <w:left w:val="single" w:sz="4" w:space="0" w:color="auto"/>
              <w:bottom w:val="single" w:sz="4" w:space="0" w:color="auto"/>
              <w:right w:val="single" w:sz="4" w:space="0" w:color="auto"/>
            </w:tcBorders>
            <w:hideMark/>
          </w:tcPr>
          <w:p w14:paraId="700F4DD9" w14:textId="77777777" w:rsidR="00917CD1" w:rsidRDefault="00917CD1" w:rsidP="00770F32">
            <w:pPr>
              <w:tabs>
                <w:tab w:val="center" w:pos="1985"/>
                <w:tab w:val="center" w:pos="7088"/>
              </w:tabs>
              <w:spacing w:line="256" w:lineRule="auto"/>
              <w:jc w:val="left"/>
              <w:rPr>
                <w:lang w:eastAsia="en-US"/>
              </w:rPr>
            </w:pPr>
            <w:r>
              <w:rPr>
                <w:lang w:eastAsia="en-US"/>
              </w:rPr>
              <w:t>az önkormányzati rendeletalkotás</w:t>
            </w:r>
          </w:p>
        </w:tc>
        <w:tc>
          <w:tcPr>
            <w:tcW w:w="3043" w:type="dxa"/>
            <w:tcBorders>
              <w:top w:val="single" w:sz="4" w:space="0" w:color="auto"/>
              <w:left w:val="single" w:sz="4" w:space="0" w:color="auto"/>
              <w:bottom w:val="single" w:sz="4" w:space="0" w:color="auto"/>
              <w:right w:val="single" w:sz="4" w:space="0" w:color="auto"/>
            </w:tcBorders>
            <w:hideMark/>
          </w:tcPr>
          <w:p w14:paraId="162A6323" w14:textId="77777777" w:rsidR="00917CD1" w:rsidRDefault="00917CD1" w:rsidP="00770F32">
            <w:pPr>
              <w:tabs>
                <w:tab w:val="center" w:pos="1985"/>
                <w:tab w:val="center" w:pos="7088"/>
              </w:tabs>
              <w:spacing w:line="256" w:lineRule="auto"/>
              <w:jc w:val="left"/>
              <w:rPr>
                <w:lang w:eastAsia="en-US"/>
              </w:rPr>
            </w:pPr>
            <w:proofErr w:type="spellStart"/>
            <w:r>
              <w:rPr>
                <w:lang w:eastAsia="en-US"/>
              </w:rPr>
              <w:t>Mötv</w:t>
            </w:r>
            <w:proofErr w:type="spellEnd"/>
            <w:r>
              <w:rPr>
                <w:lang w:eastAsia="en-US"/>
              </w:rPr>
              <w:t>. 42. § 1. pontja</w:t>
            </w:r>
          </w:p>
        </w:tc>
      </w:tr>
      <w:tr w:rsidR="00917CD1" w:rsidRPr="00A04B12" w14:paraId="5F843FB4"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2D36A832" w14:textId="77777777" w:rsidR="00917CD1" w:rsidRDefault="00917CD1" w:rsidP="00770F32">
            <w:pPr>
              <w:tabs>
                <w:tab w:val="center" w:pos="1985"/>
                <w:tab w:val="center" w:pos="7088"/>
              </w:tabs>
              <w:spacing w:line="256" w:lineRule="auto"/>
              <w:jc w:val="left"/>
              <w:rPr>
                <w:lang w:eastAsia="en-US"/>
              </w:rPr>
            </w:pPr>
            <w:r>
              <w:rPr>
                <w:lang w:eastAsia="en-US"/>
              </w:rPr>
              <w:t>3.</w:t>
            </w:r>
          </w:p>
        </w:tc>
        <w:tc>
          <w:tcPr>
            <w:tcW w:w="5695" w:type="dxa"/>
            <w:tcBorders>
              <w:top w:val="single" w:sz="4" w:space="0" w:color="auto"/>
              <w:left w:val="single" w:sz="4" w:space="0" w:color="auto"/>
              <w:bottom w:val="single" w:sz="4" w:space="0" w:color="auto"/>
              <w:right w:val="single" w:sz="4" w:space="0" w:color="auto"/>
            </w:tcBorders>
            <w:hideMark/>
          </w:tcPr>
          <w:p w14:paraId="24DF4122" w14:textId="77777777" w:rsidR="00917CD1" w:rsidRDefault="00917CD1" w:rsidP="00770F32">
            <w:pPr>
              <w:tabs>
                <w:tab w:val="center" w:pos="1985"/>
                <w:tab w:val="center" w:pos="7088"/>
              </w:tabs>
              <w:spacing w:line="256" w:lineRule="auto"/>
              <w:jc w:val="left"/>
              <w:rPr>
                <w:lang w:eastAsia="en-US"/>
              </w:rPr>
            </w:pPr>
            <w:r>
              <w:rPr>
                <w:lang w:eastAsia="en-US"/>
              </w:rPr>
              <w:t>saját szervezet kialakítása, működésének meghatározása, hatáskörbe tartozó választás, kinevezés, vezetői megbízás, felmentés, megbízás visszavonása</w:t>
            </w:r>
          </w:p>
        </w:tc>
        <w:tc>
          <w:tcPr>
            <w:tcW w:w="3043" w:type="dxa"/>
            <w:tcBorders>
              <w:top w:val="single" w:sz="4" w:space="0" w:color="auto"/>
              <w:left w:val="single" w:sz="4" w:space="0" w:color="auto"/>
              <w:bottom w:val="single" w:sz="4" w:space="0" w:color="auto"/>
              <w:right w:val="single" w:sz="4" w:space="0" w:color="auto"/>
            </w:tcBorders>
            <w:hideMark/>
          </w:tcPr>
          <w:p w14:paraId="23D28D52" w14:textId="77777777" w:rsidR="00917CD1" w:rsidRDefault="00917CD1" w:rsidP="00770F32">
            <w:pPr>
              <w:tabs>
                <w:tab w:val="center" w:pos="1985"/>
                <w:tab w:val="center" w:pos="7088"/>
              </w:tabs>
              <w:spacing w:line="256" w:lineRule="auto"/>
              <w:jc w:val="left"/>
              <w:rPr>
                <w:lang w:eastAsia="en-US"/>
              </w:rPr>
            </w:pPr>
            <w:proofErr w:type="spellStart"/>
            <w:r>
              <w:rPr>
                <w:lang w:eastAsia="en-US"/>
              </w:rPr>
              <w:t>Mötv</w:t>
            </w:r>
            <w:proofErr w:type="spellEnd"/>
            <w:r>
              <w:rPr>
                <w:lang w:eastAsia="en-US"/>
              </w:rPr>
              <w:t>. 42. § 2. pontja</w:t>
            </w:r>
          </w:p>
        </w:tc>
      </w:tr>
      <w:tr w:rsidR="00917CD1" w:rsidRPr="00A04B12" w14:paraId="5AC6D894"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6F8CD014" w14:textId="77777777" w:rsidR="00917CD1" w:rsidRDefault="00917CD1" w:rsidP="00770F32">
            <w:pPr>
              <w:tabs>
                <w:tab w:val="center" w:pos="1985"/>
                <w:tab w:val="center" w:pos="7088"/>
              </w:tabs>
              <w:spacing w:line="256" w:lineRule="auto"/>
              <w:jc w:val="left"/>
              <w:rPr>
                <w:lang w:eastAsia="en-US"/>
              </w:rPr>
            </w:pPr>
            <w:r>
              <w:rPr>
                <w:lang w:eastAsia="en-US"/>
              </w:rPr>
              <w:t>4.</w:t>
            </w:r>
          </w:p>
        </w:tc>
        <w:tc>
          <w:tcPr>
            <w:tcW w:w="5695" w:type="dxa"/>
            <w:tcBorders>
              <w:top w:val="single" w:sz="4" w:space="0" w:color="auto"/>
              <w:left w:val="single" w:sz="4" w:space="0" w:color="auto"/>
              <w:bottom w:val="single" w:sz="4" w:space="0" w:color="auto"/>
              <w:right w:val="single" w:sz="4" w:space="0" w:color="auto"/>
            </w:tcBorders>
            <w:hideMark/>
          </w:tcPr>
          <w:p w14:paraId="08177A7E" w14:textId="77777777" w:rsidR="00917CD1" w:rsidRDefault="00917CD1" w:rsidP="00770F32">
            <w:pPr>
              <w:tabs>
                <w:tab w:val="center" w:pos="1985"/>
                <w:tab w:val="center" w:pos="7088"/>
              </w:tabs>
              <w:spacing w:line="256" w:lineRule="auto"/>
              <w:jc w:val="left"/>
              <w:rPr>
                <w:lang w:eastAsia="en-US"/>
              </w:rPr>
            </w:pPr>
            <w:r>
              <w:rPr>
                <w:lang w:eastAsia="en-US"/>
              </w:rPr>
              <w:t>önkormányzati társulás létrehozása, megszüntetése, abból történő kiválás, társulási megállapodás jóváhagyása, módosítása, társuláshoz, érdekképviseleti szervezethez való csatlakozás, abból történő kiválás</w:t>
            </w:r>
          </w:p>
        </w:tc>
        <w:tc>
          <w:tcPr>
            <w:tcW w:w="3043" w:type="dxa"/>
            <w:tcBorders>
              <w:top w:val="single" w:sz="4" w:space="0" w:color="auto"/>
              <w:left w:val="single" w:sz="4" w:space="0" w:color="auto"/>
              <w:bottom w:val="single" w:sz="4" w:space="0" w:color="auto"/>
              <w:right w:val="single" w:sz="4" w:space="0" w:color="auto"/>
            </w:tcBorders>
            <w:hideMark/>
          </w:tcPr>
          <w:p w14:paraId="07C2E48E" w14:textId="77777777" w:rsidR="00917CD1" w:rsidRDefault="00917CD1" w:rsidP="00770F32">
            <w:pPr>
              <w:tabs>
                <w:tab w:val="center" w:pos="1985"/>
                <w:tab w:val="center" w:pos="7088"/>
              </w:tabs>
              <w:spacing w:line="256" w:lineRule="auto"/>
              <w:jc w:val="left"/>
              <w:rPr>
                <w:lang w:eastAsia="en-US"/>
              </w:rPr>
            </w:pPr>
            <w:proofErr w:type="spellStart"/>
            <w:r>
              <w:rPr>
                <w:lang w:eastAsia="en-US"/>
              </w:rPr>
              <w:t>Mötv</w:t>
            </w:r>
            <w:proofErr w:type="spellEnd"/>
            <w:r>
              <w:rPr>
                <w:lang w:eastAsia="en-US"/>
              </w:rPr>
              <w:t>. 42. § 5. pontja, 88. § (2) bekezdése</w:t>
            </w:r>
          </w:p>
        </w:tc>
      </w:tr>
      <w:tr w:rsidR="00917CD1" w:rsidRPr="00A04B12" w14:paraId="6DBDA29F"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196F7A10" w14:textId="77777777" w:rsidR="00917CD1" w:rsidRDefault="00917CD1" w:rsidP="00770F32">
            <w:pPr>
              <w:tabs>
                <w:tab w:val="center" w:pos="1985"/>
                <w:tab w:val="center" w:pos="7088"/>
              </w:tabs>
              <w:spacing w:line="256" w:lineRule="auto"/>
              <w:jc w:val="left"/>
              <w:rPr>
                <w:lang w:eastAsia="en-US"/>
              </w:rPr>
            </w:pPr>
            <w:r>
              <w:rPr>
                <w:lang w:eastAsia="en-US"/>
              </w:rPr>
              <w:t>5.</w:t>
            </w:r>
          </w:p>
        </w:tc>
        <w:tc>
          <w:tcPr>
            <w:tcW w:w="5695" w:type="dxa"/>
            <w:tcBorders>
              <w:top w:val="single" w:sz="4" w:space="0" w:color="auto"/>
              <w:left w:val="single" w:sz="4" w:space="0" w:color="auto"/>
              <w:bottom w:val="single" w:sz="4" w:space="0" w:color="auto"/>
              <w:right w:val="single" w:sz="4" w:space="0" w:color="auto"/>
            </w:tcBorders>
            <w:hideMark/>
          </w:tcPr>
          <w:p w14:paraId="64AA788C" w14:textId="77777777" w:rsidR="00917CD1" w:rsidRDefault="00917CD1" w:rsidP="00770F32">
            <w:pPr>
              <w:tabs>
                <w:tab w:val="center" w:pos="1985"/>
                <w:tab w:val="center" w:pos="7088"/>
              </w:tabs>
              <w:spacing w:line="256" w:lineRule="auto"/>
              <w:jc w:val="left"/>
              <w:rPr>
                <w:lang w:eastAsia="en-US"/>
              </w:rPr>
            </w:pPr>
            <w:r>
              <w:rPr>
                <w:lang w:eastAsia="en-US"/>
              </w:rPr>
              <w:t>megállapodás külföldi önkormányzattal való együttműködésről, nemzetközi önkormányzati szervezethez való csatlakozás, abból történő kiválás</w:t>
            </w:r>
          </w:p>
        </w:tc>
        <w:tc>
          <w:tcPr>
            <w:tcW w:w="3043" w:type="dxa"/>
            <w:tcBorders>
              <w:top w:val="single" w:sz="4" w:space="0" w:color="auto"/>
              <w:left w:val="single" w:sz="4" w:space="0" w:color="auto"/>
              <w:bottom w:val="single" w:sz="4" w:space="0" w:color="auto"/>
              <w:right w:val="single" w:sz="4" w:space="0" w:color="auto"/>
            </w:tcBorders>
            <w:hideMark/>
          </w:tcPr>
          <w:p w14:paraId="7ADF90A9" w14:textId="77777777" w:rsidR="00917CD1" w:rsidRDefault="00917CD1" w:rsidP="00770F32">
            <w:pPr>
              <w:tabs>
                <w:tab w:val="center" w:pos="1985"/>
                <w:tab w:val="center" w:pos="7088"/>
              </w:tabs>
              <w:spacing w:line="256" w:lineRule="auto"/>
              <w:jc w:val="left"/>
              <w:rPr>
                <w:lang w:eastAsia="en-US"/>
              </w:rPr>
            </w:pPr>
            <w:proofErr w:type="spellStart"/>
            <w:r>
              <w:rPr>
                <w:lang w:eastAsia="en-US"/>
              </w:rPr>
              <w:t>Mötv</w:t>
            </w:r>
            <w:proofErr w:type="spellEnd"/>
            <w:r>
              <w:rPr>
                <w:lang w:eastAsia="en-US"/>
              </w:rPr>
              <w:t>. 42. § 6. pontja</w:t>
            </w:r>
          </w:p>
        </w:tc>
      </w:tr>
      <w:tr w:rsidR="00917CD1" w:rsidRPr="00A04B12" w14:paraId="3B4D8842"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1F149816" w14:textId="77777777" w:rsidR="00917CD1" w:rsidRDefault="00917CD1" w:rsidP="00770F32">
            <w:pPr>
              <w:tabs>
                <w:tab w:val="center" w:pos="1985"/>
                <w:tab w:val="center" w:pos="7088"/>
              </w:tabs>
              <w:spacing w:line="256" w:lineRule="auto"/>
              <w:jc w:val="left"/>
              <w:rPr>
                <w:lang w:eastAsia="en-US"/>
              </w:rPr>
            </w:pPr>
            <w:r>
              <w:rPr>
                <w:lang w:eastAsia="en-US"/>
              </w:rPr>
              <w:t>6.</w:t>
            </w:r>
          </w:p>
        </w:tc>
        <w:tc>
          <w:tcPr>
            <w:tcW w:w="5695" w:type="dxa"/>
            <w:tcBorders>
              <w:top w:val="single" w:sz="4" w:space="0" w:color="auto"/>
              <w:left w:val="single" w:sz="4" w:space="0" w:color="auto"/>
              <w:bottom w:val="single" w:sz="4" w:space="0" w:color="auto"/>
              <w:right w:val="single" w:sz="4" w:space="0" w:color="auto"/>
            </w:tcBorders>
            <w:hideMark/>
          </w:tcPr>
          <w:p w14:paraId="741B543D" w14:textId="77777777" w:rsidR="00917CD1" w:rsidRDefault="00917CD1" w:rsidP="00770F32">
            <w:pPr>
              <w:tabs>
                <w:tab w:val="center" w:pos="1985"/>
                <w:tab w:val="center" w:pos="7088"/>
              </w:tabs>
              <w:spacing w:line="256" w:lineRule="auto"/>
              <w:jc w:val="left"/>
              <w:rPr>
                <w:lang w:eastAsia="en-US"/>
              </w:rPr>
            </w:pPr>
            <w:r>
              <w:rPr>
                <w:lang w:eastAsia="en-US"/>
              </w:rPr>
              <w:t>intézmény alapítása, átszervezése, megszüntetése</w:t>
            </w:r>
          </w:p>
        </w:tc>
        <w:tc>
          <w:tcPr>
            <w:tcW w:w="3043" w:type="dxa"/>
            <w:tcBorders>
              <w:top w:val="single" w:sz="4" w:space="0" w:color="auto"/>
              <w:left w:val="single" w:sz="4" w:space="0" w:color="auto"/>
              <w:bottom w:val="single" w:sz="4" w:space="0" w:color="auto"/>
              <w:right w:val="single" w:sz="4" w:space="0" w:color="auto"/>
            </w:tcBorders>
            <w:hideMark/>
          </w:tcPr>
          <w:p w14:paraId="577B969A" w14:textId="77777777" w:rsidR="00917CD1" w:rsidRDefault="00917CD1" w:rsidP="00770F32">
            <w:pPr>
              <w:tabs>
                <w:tab w:val="center" w:pos="1985"/>
                <w:tab w:val="center" w:pos="7088"/>
              </w:tabs>
              <w:spacing w:line="256" w:lineRule="auto"/>
              <w:jc w:val="left"/>
              <w:rPr>
                <w:lang w:eastAsia="en-US"/>
              </w:rPr>
            </w:pPr>
            <w:proofErr w:type="spellStart"/>
            <w:r>
              <w:rPr>
                <w:lang w:eastAsia="en-US"/>
              </w:rPr>
              <w:t>Mötv</w:t>
            </w:r>
            <w:proofErr w:type="spellEnd"/>
            <w:r>
              <w:rPr>
                <w:lang w:eastAsia="en-US"/>
              </w:rPr>
              <w:t>. 42. § 7. pontja</w:t>
            </w:r>
          </w:p>
        </w:tc>
      </w:tr>
      <w:tr w:rsidR="00917CD1" w:rsidRPr="00A04B12" w14:paraId="3D46DD04"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28711E8D" w14:textId="77777777" w:rsidR="00917CD1" w:rsidRDefault="00917CD1" w:rsidP="00770F32">
            <w:pPr>
              <w:tabs>
                <w:tab w:val="center" w:pos="1985"/>
                <w:tab w:val="center" w:pos="7088"/>
              </w:tabs>
              <w:spacing w:line="256" w:lineRule="auto"/>
              <w:rPr>
                <w:lang w:eastAsia="en-US"/>
              </w:rPr>
            </w:pPr>
            <w:r>
              <w:rPr>
                <w:lang w:eastAsia="en-US"/>
              </w:rPr>
              <w:t>6/A.</w:t>
            </w:r>
          </w:p>
        </w:tc>
        <w:tc>
          <w:tcPr>
            <w:tcW w:w="5695" w:type="dxa"/>
            <w:tcBorders>
              <w:top w:val="single" w:sz="4" w:space="0" w:color="auto"/>
              <w:left w:val="single" w:sz="4" w:space="0" w:color="auto"/>
              <w:bottom w:val="single" w:sz="4" w:space="0" w:color="auto"/>
              <w:right w:val="single" w:sz="4" w:space="0" w:color="auto"/>
            </w:tcBorders>
            <w:hideMark/>
          </w:tcPr>
          <w:p w14:paraId="16ADC125" w14:textId="77777777" w:rsidR="00917CD1" w:rsidRDefault="00917CD1" w:rsidP="00770F32">
            <w:pPr>
              <w:tabs>
                <w:tab w:val="center" w:pos="1985"/>
                <w:tab w:val="center" w:pos="7088"/>
              </w:tabs>
              <w:spacing w:line="256" w:lineRule="auto"/>
              <w:rPr>
                <w:lang w:eastAsia="en-US"/>
              </w:rPr>
            </w:pPr>
            <w:r>
              <w:rPr>
                <w:rFonts w:eastAsia="Calibri"/>
                <w:lang w:eastAsia="en-US"/>
              </w:rPr>
              <w:t>a helyi önkormányzati vagyon tulajdonjogának ingyenes átruházására vagy nemzeti vagyon tulajdonjogának ingyenes átvételére vonatkozó döntés</w:t>
            </w:r>
          </w:p>
        </w:tc>
        <w:tc>
          <w:tcPr>
            <w:tcW w:w="3043" w:type="dxa"/>
            <w:tcBorders>
              <w:top w:val="single" w:sz="4" w:space="0" w:color="auto"/>
              <w:left w:val="single" w:sz="4" w:space="0" w:color="auto"/>
              <w:bottom w:val="single" w:sz="4" w:space="0" w:color="auto"/>
              <w:right w:val="single" w:sz="4" w:space="0" w:color="auto"/>
            </w:tcBorders>
            <w:hideMark/>
          </w:tcPr>
          <w:p w14:paraId="22D76B94" w14:textId="77777777" w:rsidR="00917CD1" w:rsidRDefault="00917CD1" w:rsidP="00770F32">
            <w:pPr>
              <w:tabs>
                <w:tab w:val="center" w:pos="1985"/>
                <w:tab w:val="center" w:pos="7088"/>
              </w:tabs>
              <w:spacing w:line="256" w:lineRule="auto"/>
              <w:rPr>
                <w:lang w:eastAsia="en-US"/>
              </w:rPr>
            </w:pPr>
            <w:proofErr w:type="spellStart"/>
            <w:r>
              <w:rPr>
                <w:lang w:eastAsia="en-US"/>
              </w:rPr>
              <w:t>Mötv</w:t>
            </w:r>
            <w:proofErr w:type="spellEnd"/>
            <w:r>
              <w:rPr>
                <w:lang w:eastAsia="en-US"/>
              </w:rPr>
              <w:t>. 42. § 16. pontja és 50. §-a</w:t>
            </w:r>
          </w:p>
        </w:tc>
      </w:tr>
      <w:tr w:rsidR="00917CD1" w:rsidRPr="00A04B12" w14:paraId="06734103"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6299AA88" w14:textId="77777777" w:rsidR="00917CD1" w:rsidRDefault="00917CD1" w:rsidP="00770F32">
            <w:pPr>
              <w:tabs>
                <w:tab w:val="center" w:pos="1985"/>
                <w:tab w:val="center" w:pos="7088"/>
              </w:tabs>
              <w:spacing w:line="256" w:lineRule="auto"/>
              <w:jc w:val="left"/>
              <w:rPr>
                <w:lang w:eastAsia="en-US"/>
              </w:rPr>
            </w:pPr>
            <w:r>
              <w:rPr>
                <w:lang w:eastAsia="en-US"/>
              </w:rPr>
              <w:t>7.</w:t>
            </w:r>
          </w:p>
        </w:tc>
        <w:tc>
          <w:tcPr>
            <w:tcW w:w="5695" w:type="dxa"/>
            <w:tcBorders>
              <w:top w:val="single" w:sz="4" w:space="0" w:color="auto"/>
              <w:left w:val="single" w:sz="4" w:space="0" w:color="auto"/>
              <w:bottom w:val="single" w:sz="4" w:space="0" w:color="auto"/>
              <w:right w:val="single" w:sz="4" w:space="0" w:color="auto"/>
            </w:tcBorders>
            <w:hideMark/>
          </w:tcPr>
          <w:p w14:paraId="3C301992" w14:textId="77777777" w:rsidR="00917CD1" w:rsidRDefault="00917CD1" w:rsidP="00770F32">
            <w:pPr>
              <w:tabs>
                <w:tab w:val="center" w:pos="1985"/>
                <w:tab w:val="center" w:pos="7088"/>
              </w:tabs>
              <w:spacing w:line="256" w:lineRule="auto"/>
              <w:jc w:val="left"/>
              <w:rPr>
                <w:lang w:eastAsia="en-US"/>
              </w:rPr>
            </w:pPr>
            <w:r>
              <w:rPr>
                <w:lang w:eastAsia="en-US"/>
              </w:rPr>
              <w:t>képviselő – személyes érintettség miatti – kizárása</w:t>
            </w:r>
          </w:p>
        </w:tc>
        <w:tc>
          <w:tcPr>
            <w:tcW w:w="3043" w:type="dxa"/>
            <w:tcBorders>
              <w:top w:val="single" w:sz="4" w:space="0" w:color="auto"/>
              <w:left w:val="single" w:sz="4" w:space="0" w:color="auto"/>
              <w:bottom w:val="single" w:sz="4" w:space="0" w:color="auto"/>
              <w:right w:val="single" w:sz="4" w:space="0" w:color="auto"/>
            </w:tcBorders>
            <w:hideMark/>
          </w:tcPr>
          <w:p w14:paraId="1C51BAAD" w14:textId="77777777" w:rsidR="00917CD1" w:rsidRDefault="00917CD1" w:rsidP="00770F32">
            <w:pPr>
              <w:tabs>
                <w:tab w:val="center" w:pos="1985"/>
                <w:tab w:val="center" w:pos="7088"/>
              </w:tabs>
              <w:spacing w:line="256" w:lineRule="auto"/>
              <w:jc w:val="left"/>
              <w:rPr>
                <w:lang w:eastAsia="en-US"/>
              </w:rPr>
            </w:pPr>
            <w:proofErr w:type="spellStart"/>
            <w:r>
              <w:rPr>
                <w:lang w:eastAsia="en-US"/>
              </w:rPr>
              <w:t>Mötv</w:t>
            </w:r>
            <w:proofErr w:type="spellEnd"/>
            <w:r>
              <w:rPr>
                <w:lang w:eastAsia="en-US"/>
              </w:rPr>
              <w:t xml:space="preserve">. 50. § </w:t>
            </w:r>
          </w:p>
        </w:tc>
      </w:tr>
      <w:tr w:rsidR="00917CD1" w:rsidRPr="00A04B12" w14:paraId="0CA4ADC9"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0E91D27B" w14:textId="77777777" w:rsidR="00917CD1" w:rsidRDefault="00917CD1" w:rsidP="00770F32">
            <w:pPr>
              <w:tabs>
                <w:tab w:val="center" w:pos="1985"/>
                <w:tab w:val="center" w:pos="7088"/>
              </w:tabs>
              <w:spacing w:line="256" w:lineRule="auto"/>
              <w:jc w:val="left"/>
              <w:rPr>
                <w:lang w:eastAsia="en-US"/>
              </w:rPr>
            </w:pPr>
            <w:r>
              <w:rPr>
                <w:lang w:eastAsia="en-US"/>
              </w:rPr>
              <w:t>8.</w:t>
            </w:r>
          </w:p>
        </w:tc>
        <w:tc>
          <w:tcPr>
            <w:tcW w:w="5695" w:type="dxa"/>
            <w:tcBorders>
              <w:top w:val="single" w:sz="4" w:space="0" w:color="auto"/>
              <w:left w:val="single" w:sz="4" w:space="0" w:color="auto"/>
              <w:bottom w:val="single" w:sz="4" w:space="0" w:color="auto"/>
              <w:right w:val="single" w:sz="4" w:space="0" w:color="auto"/>
            </w:tcBorders>
            <w:hideMark/>
          </w:tcPr>
          <w:p w14:paraId="0B44699E" w14:textId="77777777" w:rsidR="00917CD1" w:rsidRDefault="00917CD1" w:rsidP="00770F32">
            <w:pPr>
              <w:tabs>
                <w:tab w:val="center" w:pos="1985"/>
                <w:tab w:val="center" w:pos="7088"/>
              </w:tabs>
              <w:spacing w:line="256" w:lineRule="auto"/>
              <w:jc w:val="left"/>
              <w:rPr>
                <w:lang w:eastAsia="en-US"/>
              </w:rPr>
            </w:pPr>
            <w:r>
              <w:rPr>
                <w:lang w:eastAsia="en-US"/>
              </w:rPr>
              <w:t>zárt ülés elrendelése az önkormányzat vagyonával való rendelkezés esetén, továbbá az általa kiírt pályázat feltételeinek meghatározásakor, a pályázat tárgyalásakor, ha a nyilvános tárgyalás az önkormányzat vagy más érintett üzleti érdeket sértene</w:t>
            </w:r>
          </w:p>
        </w:tc>
        <w:tc>
          <w:tcPr>
            <w:tcW w:w="3043" w:type="dxa"/>
            <w:tcBorders>
              <w:top w:val="single" w:sz="4" w:space="0" w:color="auto"/>
              <w:left w:val="single" w:sz="4" w:space="0" w:color="auto"/>
              <w:bottom w:val="single" w:sz="4" w:space="0" w:color="auto"/>
              <w:right w:val="single" w:sz="4" w:space="0" w:color="auto"/>
            </w:tcBorders>
            <w:hideMark/>
          </w:tcPr>
          <w:p w14:paraId="5A9476F6" w14:textId="77777777" w:rsidR="00917CD1" w:rsidRDefault="00917CD1" w:rsidP="00770F32">
            <w:pPr>
              <w:tabs>
                <w:tab w:val="center" w:pos="1985"/>
                <w:tab w:val="center" w:pos="7088"/>
              </w:tabs>
              <w:spacing w:line="256" w:lineRule="auto"/>
              <w:jc w:val="left"/>
              <w:rPr>
                <w:lang w:eastAsia="en-US"/>
              </w:rPr>
            </w:pPr>
            <w:proofErr w:type="spellStart"/>
            <w:r>
              <w:rPr>
                <w:lang w:eastAsia="en-US"/>
              </w:rPr>
              <w:t>Mötv</w:t>
            </w:r>
            <w:proofErr w:type="spellEnd"/>
            <w:r>
              <w:rPr>
                <w:lang w:eastAsia="en-US"/>
              </w:rPr>
              <w:t>. 50. §</w:t>
            </w:r>
          </w:p>
        </w:tc>
      </w:tr>
      <w:tr w:rsidR="00917CD1" w:rsidRPr="00A04B12" w14:paraId="61EE62FF"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24ABB982" w14:textId="77777777" w:rsidR="00917CD1" w:rsidRDefault="00917CD1" w:rsidP="00770F32">
            <w:pPr>
              <w:tabs>
                <w:tab w:val="center" w:pos="1985"/>
                <w:tab w:val="center" w:pos="7088"/>
              </w:tabs>
              <w:spacing w:line="256" w:lineRule="auto"/>
              <w:jc w:val="left"/>
              <w:rPr>
                <w:lang w:eastAsia="en-US"/>
              </w:rPr>
            </w:pPr>
            <w:r>
              <w:rPr>
                <w:lang w:eastAsia="en-US"/>
              </w:rPr>
              <w:t>9.</w:t>
            </w:r>
          </w:p>
        </w:tc>
        <w:tc>
          <w:tcPr>
            <w:tcW w:w="5695" w:type="dxa"/>
            <w:tcBorders>
              <w:top w:val="single" w:sz="4" w:space="0" w:color="auto"/>
              <w:left w:val="single" w:sz="4" w:space="0" w:color="auto"/>
              <w:bottom w:val="single" w:sz="4" w:space="0" w:color="auto"/>
              <w:right w:val="single" w:sz="4" w:space="0" w:color="auto"/>
            </w:tcBorders>
            <w:hideMark/>
          </w:tcPr>
          <w:p w14:paraId="6AF8809F" w14:textId="77777777" w:rsidR="00917CD1" w:rsidRDefault="00917CD1" w:rsidP="00770F32">
            <w:pPr>
              <w:tabs>
                <w:tab w:val="center" w:pos="1985"/>
                <w:tab w:val="center" w:pos="7088"/>
              </w:tabs>
              <w:spacing w:line="256" w:lineRule="auto"/>
              <w:jc w:val="left"/>
              <w:rPr>
                <w:lang w:eastAsia="en-US"/>
              </w:rPr>
            </w:pPr>
            <w:r>
              <w:rPr>
                <w:lang w:eastAsia="en-US"/>
              </w:rPr>
              <w:t>a képviselő-testület feloszlásának kimondása</w:t>
            </w:r>
          </w:p>
        </w:tc>
        <w:tc>
          <w:tcPr>
            <w:tcW w:w="3043" w:type="dxa"/>
            <w:tcBorders>
              <w:top w:val="single" w:sz="4" w:space="0" w:color="auto"/>
              <w:left w:val="single" w:sz="4" w:space="0" w:color="auto"/>
              <w:bottom w:val="single" w:sz="4" w:space="0" w:color="auto"/>
              <w:right w:val="single" w:sz="4" w:space="0" w:color="auto"/>
            </w:tcBorders>
            <w:hideMark/>
          </w:tcPr>
          <w:p w14:paraId="5A6B5024" w14:textId="77777777" w:rsidR="00917CD1" w:rsidRDefault="00917CD1" w:rsidP="00770F32">
            <w:pPr>
              <w:tabs>
                <w:tab w:val="center" w:pos="1985"/>
                <w:tab w:val="center" w:pos="7088"/>
              </w:tabs>
              <w:spacing w:line="256" w:lineRule="auto"/>
              <w:jc w:val="left"/>
              <w:rPr>
                <w:lang w:eastAsia="en-US"/>
              </w:rPr>
            </w:pPr>
            <w:proofErr w:type="spellStart"/>
            <w:r>
              <w:rPr>
                <w:lang w:eastAsia="en-US"/>
              </w:rPr>
              <w:t>Mötv</w:t>
            </w:r>
            <w:proofErr w:type="spellEnd"/>
            <w:r>
              <w:rPr>
                <w:lang w:eastAsia="en-US"/>
              </w:rPr>
              <w:t>. 55. § (1) bekezdése</w:t>
            </w:r>
          </w:p>
        </w:tc>
      </w:tr>
      <w:tr w:rsidR="00917CD1" w:rsidRPr="00A04B12" w14:paraId="40E4C072"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1158BC63" w14:textId="77777777" w:rsidR="00917CD1" w:rsidRDefault="00917CD1" w:rsidP="00770F32">
            <w:pPr>
              <w:tabs>
                <w:tab w:val="center" w:pos="1985"/>
                <w:tab w:val="center" w:pos="7088"/>
              </w:tabs>
              <w:spacing w:line="256" w:lineRule="auto"/>
              <w:jc w:val="left"/>
              <w:rPr>
                <w:lang w:eastAsia="en-US"/>
              </w:rPr>
            </w:pPr>
            <w:r>
              <w:rPr>
                <w:lang w:eastAsia="en-US"/>
              </w:rPr>
              <w:t>10.</w:t>
            </w:r>
          </w:p>
        </w:tc>
        <w:tc>
          <w:tcPr>
            <w:tcW w:w="5695" w:type="dxa"/>
            <w:tcBorders>
              <w:top w:val="single" w:sz="4" w:space="0" w:color="auto"/>
              <w:left w:val="single" w:sz="4" w:space="0" w:color="auto"/>
              <w:bottom w:val="single" w:sz="4" w:space="0" w:color="auto"/>
              <w:right w:val="single" w:sz="4" w:space="0" w:color="auto"/>
            </w:tcBorders>
            <w:hideMark/>
          </w:tcPr>
          <w:p w14:paraId="143FDD16" w14:textId="77777777" w:rsidR="00917CD1" w:rsidRDefault="00917CD1" w:rsidP="00770F32">
            <w:pPr>
              <w:tabs>
                <w:tab w:val="center" w:pos="1985"/>
                <w:tab w:val="center" w:pos="7088"/>
              </w:tabs>
              <w:spacing w:line="256" w:lineRule="auto"/>
              <w:jc w:val="left"/>
              <w:rPr>
                <w:lang w:eastAsia="en-US"/>
              </w:rPr>
            </w:pPr>
            <w:r>
              <w:rPr>
                <w:lang w:eastAsia="en-US"/>
              </w:rPr>
              <w:t>polgármester elleni kereset benyújtása</w:t>
            </w:r>
          </w:p>
        </w:tc>
        <w:tc>
          <w:tcPr>
            <w:tcW w:w="3043" w:type="dxa"/>
            <w:tcBorders>
              <w:top w:val="single" w:sz="4" w:space="0" w:color="auto"/>
              <w:left w:val="single" w:sz="4" w:space="0" w:color="auto"/>
              <w:bottom w:val="single" w:sz="4" w:space="0" w:color="auto"/>
              <w:right w:val="single" w:sz="4" w:space="0" w:color="auto"/>
            </w:tcBorders>
            <w:hideMark/>
          </w:tcPr>
          <w:p w14:paraId="71115487" w14:textId="77777777" w:rsidR="00917CD1" w:rsidRDefault="00917CD1" w:rsidP="00770F32">
            <w:pPr>
              <w:tabs>
                <w:tab w:val="center" w:pos="1985"/>
                <w:tab w:val="center" w:pos="7088"/>
              </w:tabs>
              <w:spacing w:line="256" w:lineRule="auto"/>
              <w:jc w:val="left"/>
              <w:rPr>
                <w:lang w:eastAsia="en-US"/>
              </w:rPr>
            </w:pPr>
            <w:proofErr w:type="spellStart"/>
            <w:r>
              <w:rPr>
                <w:lang w:eastAsia="en-US"/>
              </w:rPr>
              <w:t>Mötv</w:t>
            </w:r>
            <w:proofErr w:type="spellEnd"/>
            <w:r>
              <w:rPr>
                <w:lang w:eastAsia="en-US"/>
              </w:rPr>
              <w:t>. 70. § (1) bekezdése</w:t>
            </w:r>
          </w:p>
        </w:tc>
      </w:tr>
      <w:tr w:rsidR="00917CD1" w:rsidRPr="00A04B12" w14:paraId="00C09051"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22B7A391" w14:textId="77777777" w:rsidR="00917CD1" w:rsidRDefault="00917CD1" w:rsidP="00770F32">
            <w:pPr>
              <w:tabs>
                <w:tab w:val="center" w:pos="1985"/>
                <w:tab w:val="center" w:pos="7088"/>
              </w:tabs>
              <w:spacing w:line="256" w:lineRule="auto"/>
              <w:jc w:val="left"/>
              <w:rPr>
                <w:lang w:eastAsia="en-US"/>
              </w:rPr>
            </w:pPr>
            <w:r>
              <w:rPr>
                <w:lang w:eastAsia="en-US"/>
              </w:rPr>
              <w:lastRenderedPageBreak/>
              <w:t>11.</w:t>
            </w:r>
          </w:p>
        </w:tc>
        <w:tc>
          <w:tcPr>
            <w:tcW w:w="5695" w:type="dxa"/>
            <w:tcBorders>
              <w:top w:val="single" w:sz="4" w:space="0" w:color="auto"/>
              <w:left w:val="single" w:sz="4" w:space="0" w:color="auto"/>
              <w:bottom w:val="single" w:sz="4" w:space="0" w:color="auto"/>
              <w:right w:val="single" w:sz="4" w:space="0" w:color="auto"/>
            </w:tcBorders>
            <w:hideMark/>
          </w:tcPr>
          <w:p w14:paraId="7A0AB675" w14:textId="77777777" w:rsidR="00917CD1" w:rsidRDefault="00917CD1" w:rsidP="00770F32">
            <w:pPr>
              <w:tabs>
                <w:tab w:val="center" w:pos="1985"/>
                <w:tab w:val="center" w:pos="7088"/>
              </w:tabs>
              <w:spacing w:line="256" w:lineRule="auto"/>
              <w:jc w:val="left"/>
              <w:rPr>
                <w:lang w:eastAsia="en-US"/>
              </w:rPr>
            </w:pPr>
            <w:r>
              <w:rPr>
                <w:lang w:eastAsia="en-US"/>
              </w:rPr>
              <w:t>a 2007. évi CLXXXI. törvény hatálya alá tartozó támogatások vonatkozásában indított, a pályázatból való kizárást kezdeményező ügyben történő döntéshozatal</w:t>
            </w:r>
          </w:p>
        </w:tc>
        <w:tc>
          <w:tcPr>
            <w:tcW w:w="3043" w:type="dxa"/>
            <w:tcBorders>
              <w:top w:val="single" w:sz="4" w:space="0" w:color="auto"/>
              <w:left w:val="single" w:sz="4" w:space="0" w:color="auto"/>
              <w:bottom w:val="single" w:sz="4" w:space="0" w:color="auto"/>
              <w:right w:val="single" w:sz="4" w:space="0" w:color="auto"/>
            </w:tcBorders>
            <w:hideMark/>
          </w:tcPr>
          <w:p w14:paraId="08069CF8" w14:textId="77777777" w:rsidR="00917CD1" w:rsidRDefault="00917CD1" w:rsidP="00770F32">
            <w:pPr>
              <w:tabs>
                <w:tab w:val="center" w:pos="1985"/>
                <w:tab w:val="center" w:pos="7088"/>
              </w:tabs>
              <w:spacing w:line="256" w:lineRule="auto"/>
              <w:jc w:val="left"/>
              <w:rPr>
                <w:lang w:eastAsia="en-US"/>
              </w:rPr>
            </w:pPr>
            <w:r>
              <w:rPr>
                <w:lang w:eastAsia="en-US"/>
              </w:rPr>
              <w:t>2007. évi CLXXXI. tv. 12.§ (3) bekezdés</w:t>
            </w:r>
          </w:p>
        </w:tc>
      </w:tr>
      <w:tr w:rsidR="00917CD1" w:rsidRPr="00A04B12" w14:paraId="3667A00F"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766D2C12" w14:textId="77777777" w:rsidR="00917CD1" w:rsidRDefault="00917CD1" w:rsidP="00770F32">
            <w:pPr>
              <w:tabs>
                <w:tab w:val="center" w:pos="1985"/>
                <w:tab w:val="center" w:pos="7088"/>
              </w:tabs>
              <w:spacing w:line="256" w:lineRule="auto"/>
              <w:jc w:val="left"/>
              <w:rPr>
                <w:lang w:eastAsia="en-US"/>
              </w:rPr>
            </w:pPr>
            <w:r>
              <w:rPr>
                <w:lang w:eastAsia="en-US"/>
              </w:rPr>
              <w:t>12.</w:t>
            </w:r>
          </w:p>
        </w:tc>
        <w:tc>
          <w:tcPr>
            <w:tcW w:w="5695" w:type="dxa"/>
            <w:tcBorders>
              <w:top w:val="single" w:sz="4" w:space="0" w:color="auto"/>
              <w:left w:val="single" w:sz="4" w:space="0" w:color="auto"/>
              <w:bottom w:val="single" w:sz="4" w:space="0" w:color="auto"/>
              <w:right w:val="single" w:sz="4" w:space="0" w:color="auto"/>
            </w:tcBorders>
            <w:hideMark/>
          </w:tcPr>
          <w:p w14:paraId="554094AB" w14:textId="77777777" w:rsidR="00917CD1" w:rsidRDefault="00917CD1" w:rsidP="00770F32">
            <w:pPr>
              <w:tabs>
                <w:tab w:val="center" w:pos="1985"/>
                <w:tab w:val="center" w:pos="7088"/>
              </w:tabs>
              <w:spacing w:line="256" w:lineRule="auto"/>
              <w:jc w:val="left"/>
              <w:rPr>
                <w:lang w:eastAsia="en-US"/>
              </w:rPr>
            </w:pPr>
            <w:r>
              <w:rPr>
                <w:lang w:eastAsia="en-US"/>
              </w:rPr>
              <w:t>a polgármester ismételt tárgyalásra vonatkozó kezdeményezésről való döntés</w:t>
            </w:r>
          </w:p>
        </w:tc>
        <w:tc>
          <w:tcPr>
            <w:tcW w:w="3043" w:type="dxa"/>
            <w:tcBorders>
              <w:top w:val="single" w:sz="4" w:space="0" w:color="auto"/>
              <w:left w:val="single" w:sz="4" w:space="0" w:color="auto"/>
              <w:bottom w:val="single" w:sz="4" w:space="0" w:color="auto"/>
              <w:right w:val="single" w:sz="4" w:space="0" w:color="auto"/>
            </w:tcBorders>
            <w:hideMark/>
          </w:tcPr>
          <w:p w14:paraId="29943951" w14:textId="77777777" w:rsidR="00917CD1" w:rsidRDefault="00917CD1" w:rsidP="00770F32">
            <w:pPr>
              <w:tabs>
                <w:tab w:val="center" w:pos="1985"/>
                <w:tab w:val="center" w:pos="7088"/>
              </w:tabs>
              <w:spacing w:line="256" w:lineRule="auto"/>
              <w:jc w:val="left"/>
              <w:rPr>
                <w:lang w:eastAsia="en-US"/>
              </w:rPr>
            </w:pPr>
            <w:proofErr w:type="spellStart"/>
            <w:r>
              <w:rPr>
                <w:lang w:eastAsia="en-US"/>
              </w:rPr>
              <w:t>Mötv</w:t>
            </w:r>
            <w:proofErr w:type="spellEnd"/>
            <w:r>
              <w:rPr>
                <w:lang w:eastAsia="en-US"/>
              </w:rPr>
              <w:t>. 68. § (1) bekezdése</w:t>
            </w:r>
          </w:p>
        </w:tc>
      </w:tr>
      <w:tr w:rsidR="00917CD1" w:rsidRPr="00A04B12" w14:paraId="4389C58C"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40742BCD" w14:textId="77777777" w:rsidR="00917CD1" w:rsidRDefault="00917CD1" w:rsidP="00770F32">
            <w:pPr>
              <w:tabs>
                <w:tab w:val="center" w:pos="1985"/>
                <w:tab w:val="center" w:pos="7088"/>
              </w:tabs>
              <w:spacing w:line="256" w:lineRule="auto"/>
              <w:jc w:val="left"/>
              <w:rPr>
                <w:lang w:eastAsia="en-US"/>
              </w:rPr>
            </w:pPr>
            <w:r>
              <w:rPr>
                <w:lang w:eastAsia="en-US"/>
              </w:rPr>
              <w:t>13.</w:t>
            </w:r>
          </w:p>
        </w:tc>
        <w:tc>
          <w:tcPr>
            <w:tcW w:w="5695" w:type="dxa"/>
            <w:tcBorders>
              <w:top w:val="single" w:sz="4" w:space="0" w:color="auto"/>
              <w:left w:val="single" w:sz="4" w:space="0" w:color="auto"/>
              <w:bottom w:val="single" w:sz="4" w:space="0" w:color="auto"/>
              <w:right w:val="single" w:sz="4" w:space="0" w:color="auto"/>
            </w:tcBorders>
            <w:hideMark/>
          </w:tcPr>
          <w:p w14:paraId="43C134D5" w14:textId="77777777" w:rsidR="00917CD1" w:rsidRDefault="00917CD1" w:rsidP="00770F32">
            <w:pPr>
              <w:tabs>
                <w:tab w:val="center" w:pos="1985"/>
                <w:tab w:val="center" w:pos="7088"/>
              </w:tabs>
              <w:spacing w:line="256" w:lineRule="auto"/>
              <w:jc w:val="left"/>
              <w:rPr>
                <w:lang w:eastAsia="en-US"/>
              </w:rPr>
            </w:pPr>
            <w:r>
              <w:rPr>
                <w:lang w:eastAsia="en-US"/>
              </w:rPr>
              <w:t>alpolgármester választása, megbízása visszavonása</w:t>
            </w:r>
          </w:p>
        </w:tc>
        <w:tc>
          <w:tcPr>
            <w:tcW w:w="3043" w:type="dxa"/>
            <w:tcBorders>
              <w:top w:val="single" w:sz="4" w:space="0" w:color="auto"/>
              <w:left w:val="single" w:sz="4" w:space="0" w:color="auto"/>
              <w:bottom w:val="single" w:sz="4" w:space="0" w:color="auto"/>
              <w:right w:val="single" w:sz="4" w:space="0" w:color="auto"/>
            </w:tcBorders>
            <w:hideMark/>
          </w:tcPr>
          <w:p w14:paraId="6614B5A7" w14:textId="77777777" w:rsidR="00917CD1" w:rsidRDefault="00917CD1" w:rsidP="00770F32">
            <w:pPr>
              <w:tabs>
                <w:tab w:val="center" w:pos="1985"/>
                <w:tab w:val="center" w:pos="7088"/>
              </w:tabs>
              <w:spacing w:line="256" w:lineRule="auto"/>
              <w:jc w:val="left"/>
              <w:rPr>
                <w:lang w:eastAsia="en-US"/>
              </w:rPr>
            </w:pPr>
            <w:proofErr w:type="spellStart"/>
            <w:r>
              <w:rPr>
                <w:lang w:eastAsia="en-US"/>
              </w:rPr>
              <w:t>Mötv</w:t>
            </w:r>
            <w:proofErr w:type="spellEnd"/>
            <w:r>
              <w:rPr>
                <w:lang w:eastAsia="en-US"/>
              </w:rPr>
              <w:t>. 74. § (1) bekezdése, 76. § d) pontja</w:t>
            </w:r>
          </w:p>
        </w:tc>
      </w:tr>
      <w:tr w:rsidR="00917CD1" w:rsidRPr="00A04B12" w14:paraId="39212051"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176C6BB2" w14:textId="77777777" w:rsidR="00917CD1" w:rsidRDefault="00917CD1" w:rsidP="00770F32">
            <w:pPr>
              <w:tabs>
                <w:tab w:val="center" w:pos="1985"/>
                <w:tab w:val="center" w:pos="7088"/>
              </w:tabs>
              <w:spacing w:line="256" w:lineRule="auto"/>
              <w:jc w:val="left"/>
              <w:rPr>
                <w:lang w:eastAsia="en-US"/>
              </w:rPr>
            </w:pPr>
            <w:r>
              <w:rPr>
                <w:lang w:eastAsia="en-US"/>
              </w:rPr>
              <w:t>14.</w:t>
            </w:r>
          </w:p>
        </w:tc>
        <w:tc>
          <w:tcPr>
            <w:tcW w:w="5695" w:type="dxa"/>
            <w:tcBorders>
              <w:top w:val="single" w:sz="4" w:space="0" w:color="auto"/>
              <w:left w:val="single" w:sz="4" w:space="0" w:color="auto"/>
              <w:bottom w:val="single" w:sz="4" w:space="0" w:color="auto"/>
              <w:right w:val="single" w:sz="4" w:space="0" w:color="auto"/>
            </w:tcBorders>
            <w:hideMark/>
          </w:tcPr>
          <w:p w14:paraId="356C4B5B" w14:textId="77777777" w:rsidR="00917CD1" w:rsidRDefault="00917CD1" w:rsidP="00770F32">
            <w:pPr>
              <w:tabs>
                <w:tab w:val="center" w:pos="1985"/>
                <w:tab w:val="center" w:pos="7088"/>
              </w:tabs>
              <w:spacing w:line="256" w:lineRule="auto"/>
              <w:jc w:val="left"/>
              <w:rPr>
                <w:lang w:eastAsia="en-US"/>
              </w:rPr>
            </w:pPr>
            <w:r>
              <w:rPr>
                <w:lang w:eastAsia="en-US"/>
              </w:rPr>
              <w:t xml:space="preserve">képviselő összeférhetetlensége, </w:t>
            </w:r>
            <w:proofErr w:type="spellStart"/>
            <w:r>
              <w:rPr>
                <w:lang w:eastAsia="en-US"/>
              </w:rPr>
              <w:t>méltatlansága</w:t>
            </w:r>
            <w:proofErr w:type="spellEnd"/>
            <w:r>
              <w:rPr>
                <w:lang w:eastAsia="en-US"/>
              </w:rPr>
              <w:t xml:space="preserve"> megállapítása, a képviselő megbízatás megszűnéséről való döntés</w:t>
            </w:r>
          </w:p>
        </w:tc>
        <w:tc>
          <w:tcPr>
            <w:tcW w:w="3043" w:type="dxa"/>
            <w:tcBorders>
              <w:top w:val="single" w:sz="4" w:space="0" w:color="auto"/>
              <w:left w:val="single" w:sz="4" w:space="0" w:color="auto"/>
              <w:bottom w:val="single" w:sz="4" w:space="0" w:color="auto"/>
              <w:right w:val="single" w:sz="4" w:space="0" w:color="auto"/>
            </w:tcBorders>
            <w:hideMark/>
          </w:tcPr>
          <w:p w14:paraId="1693A4AC" w14:textId="77777777" w:rsidR="00917CD1" w:rsidRDefault="00917CD1" w:rsidP="00770F32">
            <w:pPr>
              <w:tabs>
                <w:tab w:val="center" w:pos="1985"/>
                <w:tab w:val="center" w:pos="7088"/>
              </w:tabs>
              <w:spacing w:line="256" w:lineRule="auto"/>
              <w:jc w:val="left"/>
              <w:rPr>
                <w:lang w:eastAsia="en-US"/>
              </w:rPr>
            </w:pPr>
            <w:proofErr w:type="spellStart"/>
            <w:r>
              <w:rPr>
                <w:lang w:eastAsia="en-US"/>
              </w:rPr>
              <w:t>Mötv</w:t>
            </w:r>
            <w:proofErr w:type="spellEnd"/>
            <w:r>
              <w:rPr>
                <w:lang w:eastAsia="en-US"/>
              </w:rPr>
              <w:t>. 50. §</w:t>
            </w:r>
          </w:p>
        </w:tc>
      </w:tr>
    </w:tbl>
    <w:p w14:paraId="46E1A85B" w14:textId="77777777" w:rsidR="00917CD1" w:rsidRDefault="00917CD1" w:rsidP="00917CD1">
      <w:pPr>
        <w:tabs>
          <w:tab w:val="center" w:pos="1985"/>
          <w:tab w:val="center" w:pos="7088"/>
        </w:tabs>
        <w:jc w:val="left"/>
        <w:rPr>
          <w:b/>
          <w:bCs/>
        </w:rPr>
      </w:pPr>
      <w:r>
        <w:rPr>
          <w:b/>
          <w:bCs/>
        </w:rPr>
        <w:br w:type="page"/>
      </w:r>
      <w:r>
        <w:rPr>
          <w:b/>
          <w:bCs/>
        </w:rPr>
        <w:lastRenderedPageBreak/>
        <w:t>2. az önkormányzat rendelete alapján:</w:t>
      </w:r>
    </w:p>
    <w:p w14:paraId="5A04783C" w14:textId="77777777" w:rsidR="00917CD1" w:rsidRDefault="00917CD1" w:rsidP="00917CD1">
      <w:pPr>
        <w:tabs>
          <w:tab w:val="center" w:pos="1985"/>
          <w:tab w:val="center" w:pos="7088"/>
        </w:tabs>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5547"/>
        <w:gridCol w:w="3009"/>
      </w:tblGrid>
      <w:tr w:rsidR="00917CD1" w:rsidRPr="00A04B12" w14:paraId="2F0F2B1D" w14:textId="77777777" w:rsidTr="00770F32">
        <w:tc>
          <w:tcPr>
            <w:tcW w:w="495" w:type="dxa"/>
            <w:tcBorders>
              <w:top w:val="single" w:sz="4" w:space="0" w:color="auto"/>
              <w:left w:val="single" w:sz="4" w:space="0" w:color="auto"/>
              <w:bottom w:val="single" w:sz="4" w:space="0" w:color="auto"/>
              <w:right w:val="single" w:sz="4" w:space="0" w:color="auto"/>
            </w:tcBorders>
          </w:tcPr>
          <w:p w14:paraId="78857314" w14:textId="77777777" w:rsidR="00917CD1" w:rsidRDefault="00917CD1" w:rsidP="00770F32">
            <w:pPr>
              <w:tabs>
                <w:tab w:val="center" w:pos="1985"/>
                <w:tab w:val="center" w:pos="7088"/>
              </w:tabs>
              <w:spacing w:line="256" w:lineRule="auto"/>
              <w:jc w:val="left"/>
              <w:rPr>
                <w:lang w:eastAsia="en-US"/>
              </w:rPr>
            </w:pPr>
          </w:p>
        </w:tc>
        <w:tc>
          <w:tcPr>
            <w:tcW w:w="5727" w:type="dxa"/>
            <w:tcBorders>
              <w:top w:val="single" w:sz="4" w:space="0" w:color="auto"/>
              <w:left w:val="single" w:sz="4" w:space="0" w:color="auto"/>
              <w:bottom w:val="single" w:sz="4" w:space="0" w:color="auto"/>
              <w:right w:val="single" w:sz="4" w:space="0" w:color="auto"/>
            </w:tcBorders>
            <w:hideMark/>
          </w:tcPr>
          <w:p w14:paraId="329CCBF0" w14:textId="77777777" w:rsidR="00917CD1" w:rsidRDefault="00917CD1" w:rsidP="00770F32">
            <w:pPr>
              <w:tabs>
                <w:tab w:val="center" w:pos="1985"/>
                <w:tab w:val="center" w:pos="7088"/>
              </w:tabs>
              <w:spacing w:line="256" w:lineRule="auto"/>
              <w:jc w:val="center"/>
              <w:rPr>
                <w:lang w:eastAsia="en-US"/>
              </w:rPr>
            </w:pPr>
            <w:r>
              <w:rPr>
                <w:lang w:eastAsia="en-US"/>
              </w:rPr>
              <w:t>A</w:t>
            </w:r>
          </w:p>
        </w:tc>
        <w:tc>
          <w:tcPr>
            <w:tcW w:w="3066" w:type="dxa"/>
            <w:tcBorders>
              <w:top w:val="single" w:sz="4" w:space="0" w:color="auto"/>
              <w:left w:val="single" w:sz="4" w:space="0" w:color="auto"/>
              <w:bottom w:val="single" w:sz="4" w:space="0" w:color="auto"/>
              <w:right w:val="single" w:sz="4" w:space="0" w:color="auto"/>
            </w:tcBorders>
            <w:hideMark/>
          </w:tcPr>
          <w:p w14:paraId="444891D3" w14:textId="77777777" w:rsidR="00917CD1" w:rsidRDefault="00917CD1" w:rsidP="00770F32">
            <w:pPr>
              <w:tabs>
                <w:tab w:val="center" w:pos="1985"/>
                <w:tab w:val="center" w:pos="7088"/>
              </w:tabs>
              <w:spacing w:line="256" w:lineRule="auto"/>
              <w:jc w:val="center"/>
              <w:rPr>
                <w:lang w:eastAsia="en-US"/>
              </w:rPr>
            </w:pPr>
            <w:r>
              <w:rPr>
                <w:lang w:eastAsia="en-US"/>
              </w:rPr>
              <w:t>B</w:t>
            </w:r>
          </w:p>
        </w:tc>
      </w:tr>
      <w:tr w:rsidR="00917CD1" w:rsidRPr="00A04B12" w14:paraId="53A6B53D" w14:textId="77777777" w:rsidTr="00770F32">
        <w:tc>
          <w:tcPr>
            <w:tcW w:w="495" w:type="dxa"/>
            <w:tcBorders>
              <w:top w:val="single" w:sz="4" w:space="0" w:color="auto"/>
              <w:left w:val="single" w:sz="4" w:space="0" w:color="auto"/>
              <w:bottom w:val="single" w:sz="4" w:space="0" w:color="auto"/>
              <w:right w:val="single" w:sz="4" w:space="0" w:color="auto"/>
            </w:tcBorders>
            <w:hideMark/>
          </w:tcPr>
          <w:p w14:paraId="73F5BABE" w14:textId="77777777" w:rsidR="00917CD1" w:rsidRDefault="00917CD1" w:rsidP="00770F32">
            <w:pPr>
              <w:tabs>
                <w:tab w:val="center" w:pos="1985"/>
                <w:tab w:val="center" w:pos="7088"/>
              </w:tabs>
              <w:spacing w:line="256" w:lineRule="auto"/>
              <w:jc w:val="left"/>
              <w:rPr>
                <w:lang w:eastAsia="en-US"/>
              </w:rPr>
            </w:pPr>
            <w:r>
              <w:rPr>
                <w:lang w:eastAsia="en-US"/>
              </w:rPr>
              <w:t>1.</w:t>
            </w:r>
          </w:p>
        </w:tc>
        <w:tc>
          <w:tcPr>
            <w:tcW w:w="5727" w:type="dxa"/>
            <w:tcBorders>
              <w:top w:val="single" w:sz="4" w:space="0" w:color="auto"/>
              <w:left w:val="single" w:sz="4" w:space="0" w:color="auto"/>
              <w:bottom w:val="single" w:sz="4" w:space="0" w:color="auto"/>
              <w:right w:val="single" w:sz="4" w:space="0" w:color="auto"/>
            </w:tcBorders>
            <w:hideMark/>
          </w:tcPr>
          <w:p w14:paraId="350A089B" w14:textId="77777777" w:rsidR="00917CD1" w:rsidRDefault="00917CD1" w:rsidP="00770F32">
            <w:pPr>
              <w:tabs>
                <w:tab w:val="center" w:pos="1985"/>
                <w:tab w:val="center" w:pos="7088"/>
              </w:tabs>
              <w:spacing w:line="256" w:lineRule="auto"/>
              <w:jc w:val="center"/>
              <w:rPr>
                <w:b/>
                <w:lang w:eastAsia="en-US"/>
              </w:rPr>
            </w:pPr>
            <w:r>
              <w:rPr>
                <w:b/>
                <w:bCs/>
                <w:lang w:eastAsia="en-US"/>
              </w:rPr>
              <w:t>ügytípus</w:t>
            </w:r>
          </w:p>
        </w:tc>
        <w:tc>
          <w:tcPr>
            <w:tcW w:w="3066" w:type="dxa"/>
            <w:tcBorders>
              <w:top w:val="single" w:sz="4" w:space="0" w:color="auto"/>
              <w:left w:val="single" w:sz="4" w:space="0" w:color="auto"/>
              <w:bottom w:val="single" w:sz="4" w:space="0" w:color="auto"/>
              <w:right w:val="single" w:sz="4" w:space="0" w:color="auto"/>
            </w:tcBorders>
            <w:hideMark/>
          </w:tcPr>
          <w:p w14:paraId="5CF8E644" w14:textId="77777777" w:rsidR="00917CD1" w:rsidRDefault="00917CD1" w:rsidP="00770F32">
            <w:pPr>
              <w:tabs>
                <w:tab w:val="center" w:pos="1985"/>
                <w:tab w:val="center" w:pos="7088"/>
              </w:tabs>
              <w:spacing w:line="256" w:lineRule="auto"/>
              <w:jc w:val="center"/>
              <w:rPr>
                <w:b/>
                <w:lang w:eastAsia="en-US"/>
              </w:rPr>
            </w:pPr>
            <w:r>
              <w:rPr>
                <w:b/>
                <w:lang w:eastAsia="en-US"/>
              </w:rPr>
              <w:t>minősített többség jogalapja</w:t>
            </w:r>
          </w:p>
        </w:tc>
      </w:tr>
      <w:tr w:rsidR="00917CD1" w:rsidRPr="00A04B12" w14:paraId="3C38FB81" w14:textId="77777777" w:rsidTr="00770F32">
        <w:tc>
          <w:tcPr>
            <w:tcW w:w="495" w:type="dxa"/>
            <w:tcBorders>
              <w:top w:val="single" w:sz="4" w:space="0" w:color="auto"/>
              <w:left w:val="single" w:sz="4" w:space="0" w:color="auto"/>
              <w:bottom w:val="single" w:sz="4" w:space="0" w:color="auto"/>
              <w:right w:val="single" w:sz="4" w:space="0" w:color="auto"/>
            </w:tcBorders>
            <w:hideMark/>
          </w:tcPr>
          <w:p w14:paraId="3D83CCA3" w14:textId="77777777" w:rsidR="00917CD1" w:rsidRDefault="00917CD1" w:rsidP="00770F32">
            <w:pPr>
              <w:tabs>
                <w:tab w:val="center" w:pos="1985"/>
                <w:tab w:val="center" w:pos="7088"/>
              </w:tabs>
              <w:spacing w:line="256" w:lineRule="auto"/>
              <w:jc w:val="left"/>
              <w:rPr>
                <w:lang w:eastAsia="en-US"/>
              </w:rPr>
            </w:pPr>
            <w:r>
              <w:rPr>
                <w:lang w:eastAsia="en-US"/>
              </w:rPr>
              <w:t>2.</w:t>
            </w:r>
          </w:p>
        </w:tc>
        <w:tc>
          <w:tcPr>
            <w:tcW w:w="5727" w:type="dxa"/>
            <w:tcBorders>
              <w:top w:val="single" w:sz="4" w:space="0" w:color="auto"/>
              <w:left w:val="single" w:sz="4" w:space="0" w:color="auto"/>
              <w:bottom w:val="single" w:sz="4" w:space="0" w:color="auto"/>
              <w:right w:val="single" w:sz="4" w:space="0" w:color="auto"/>
            </w:tcBorders>
            <w:hideMark/>
          </w:tcPr>
          <w:p w14:paraId="044E5D23" w14:textId="77777777" w:rsidR="00917CD1" w:rsidRDefault="00917CD1" w:rsidP="00770F32">
            <w:pPr>
              <w:tabs>
                <w:tab w:val="center" w:pos="1985"/>
                <w:tab w:val="center" w:pos="7088"/>
              </w:tabs>
              <w:spacing w:line="256" w:lineRule="auto"/>
              <w:jc w:val="left"/>
              <w:rPr>
                <w:lang w:eastAsia="en-US"/>
              </w:rPr>
            </w:pPr>
            <w:r>
              <w:rPr>
                <w:lang w:eastAsia="en-US"/>
              </w:rPr>
              <w:t>név szerinti szavazás elrendelése</w:t>
            </w:r>
          </w:p>
        </w:tc>
        <w:tc>
          <w:tcPr>
            <w:tcW w:w="3066" w:type="dxa"/>
            <w:tcBorders>
              <w:top w:val="single" w:sz="4" w:space="0" w:color="auto"/>
              <w:left w:val="single" w:sz="4" w:space="0" w:color="auto"/>
              <w:bottom w:val="single" w:sz="4" w:space="0" w:color="auto"/>
              <w:right w:val="single" w:sz="4" w:space="0" w:color="auto"/>
            </w:tcBorders>
            <w:hideMark/>
          </w:tcPr>
          <w:p w14:paraId="4D57CBF9" w14:textId="77777777" w:rsidR="00917CD1" w:rsidRDefault="00917CD1" w:rsidP="00770F32">
            <w:pPr>
              <w:tabs>
                <w:tab w:val="center" w:pos="1985"/>
                <w:tab w:val="center" w:pos="7088"/>
              </w:tabs>
              <w:spacing w:line="256" w:lineRule="auto"/>
              <w:jc w:val="left"/>
              <w:rPr>
                <w:lang w:eastAsia="en-US"/>
              </w:rPr>
            </w:pPr>
            <w:r>
              <w:rPr>
                <w:lang w:eastAsia="en-US"/>
              </w:rPr>
              <w:t>23.§ (2) bekezdés</w:t>
            </w:r>
          </w:p>
        </w:tc>
      </w:tr>
      <w:tr w:rsidR="00917CD1" w:rsidRPr="00A04B12" w14:paraId="6AD4C869" w14:textId="77777777" w:rsidTr="00770F32">
        <w:tc>
          <w:tcPr>
            <w:tcW w:w="495" w:type="dxa"/>
            <w:tcBorders>
              <w:top w:val="single" w:sz="4" w:space="0" w:color="auto"/>
              <w:left w:val="single" w:sz="4" w:space="0" w:color="auto"/>
              <w:bottom w:val="single" w:sz="4" w:space="0" w:color="auto"/>
              <w:right w:val="single" w:sz="4" w:space="0" w:color="auto"/>
            </w:tcBorders>
            <w:hideMark/>
          </w:tcPr>
          <w:p w14:paraId="71155ADA" w14:textId="77777777" w:rsidR="00917CD1" w:rsidRDefault="00917CD1" w:rsidP="00770F32">
            <w:pPr>
              <w:tabs>
                <w:tab w:val="center" w:pos="1985"/>
                <w:tab w:val="center" w:pos="7088"/>
              </w:tabs>
              <w:spacing w:line="256" w:lineRule="auto"/>
              <w:jc w:val="left"/>
              <w:rPr>
                <w:lang w:eastAsia="en-US"/>
              </w:rPr>
            </w:pPr>
            <w:r>
              <w:rPr>
                <w:lang w:eastAsia="en-US"/>
              </w:rPr>
              <w:t>3.</w:t>
            </w:r>
          </w:p>
        </w:tc>
        <w:tc>
          <w:tcPr>
            <w:tcW w:w="5727" w:type="dxa"/>
            <w:tcBorders>
              <w:top w:val="single" w:sz="4" w:space="0" w:color="auto"/>
              <w:left w:val="single" w:sz="4" w:space="0" w:color="auto"/>
              <w:bottom w:val="single" w:sz="4" w:space="0" w:color="auto"/>
              <w:right w:val="single" w:sz="4" w:space="0" w:color="auto"/>
            </w:tcBorders>
            <w:hideMark/>
          </w:tcPr>
          <w:p w14:paraId="5B4B58FA" w14:textId="77777777" w:rsidR="00917CD1" w:rsidRDefault="00917CD1" w:rsidP="00770F32">
            <w:pPr>
              <w:tabs>
                <w:tab w:val="center" w:pos="1985"/>
                <w:tab w:val="center" w:pos="7088"/>
              </w:tabs>
              <w:spacing w:line="256" w:lineRule="auto"/>
              <w:jc w:val="left"/>
              <w:rPr>
                <w:lang w:eastAsia="en-US"/>
              </w:rPr>
            </w:pPr>
            <w:r>
              <w:rPr>
                <w:lang w:eastAsia="en-US"/>
              </w:rPr>
              <w:t xml:space="preserve">titkos szavazás elrendelése </w:t>
            </w:r>
          </w:p>
        </w:tc>
        <w:tc>
          <w:tcPr>
            <w:tcW w:w="3066" w:type="dxa"/>
            <w:tcBorders>
              <w:top w:val="single" w:sz="4" w:space="0" w:color="auto"/>
              <w:left w:val="single" w:sz="4" w:space="0" w:color="auto"/>
              <w:bottom w:val="single" w:sz="4" w:space="0" w:color="auto"/>
              <w:right w:val="single" w:sz="4" w:space="0" w:color="auto"/>
            </w:tcBorders>
            <w:hideMark/>
          </w:tcPr>
          <w:p w14:paraId="74A14B5B" w14:textId="77777777" w:rsidR="00917CD1" w:rsidRDefault="00917CD1" w:rsidP="00770F32">
            <w:pPr>
              <w:tabs>
                <w:tab w:val="center" w:pos="1985"/>
                <w:tab w:val="center" w:pos="7088"/>
              </w:tabs>
              <w:spacing w:line="256" w:lineRule="auto"/>
              <w:jc w:val="left"/>
              <w:rPr>
                <w:lang w:eastAsia="en-US"/>
              </w:rPr>
            </w:pPr>
            <w:r>
              <w:rPr>
                <w:lang w:eastAsia="en-US"/>
              </w:rPr>
              <w:t>23. § (4) bekezdés</w:t>
            </w:r>
          </w:p>
        </w:tc>
      </w:tr>
      <w:tr w:rsidR="00917CD1" w:rsidRPr="00A04B12" w14:paraId="3726D607" w14:textId="77777777" w:rsidTr="00770F32">
        <w:tc>
          <w:tcPr>
            <w:tcW w:w="495" w:type="dxa"/>
            <w:tcBorders>
              <w:top w:val="single" w:sz="4" w:space="0" w:color="auto"/>
              <w:left w:val="single" w:sz="4" w:space="0" w:color="auto"/>
              <w:bottom w:val="single" w:sz="4" w:space="0" w:color="auto"/>
              <w:right w:val="single" w:sz="4" w:space="0" w:color="auto"/>
            </w:tcBorders>
            <w:hideMark/>
          </w:tcPr>
          <w:p w14:paraId="001942C8" w14:textId="77777777" w:rsidR="00917CD1" w:rsidRDefault="00917CD1" w:rsidP="00770F32">
            <w:pPr>
              <w:tabs>
                <w:tab w:val="center" w:pos="1985"/>
                <w:tab w:val="center" w:pos="7088"/>
              </w:tabs>
              <w:spacing w:line="256" w:lineRule="auto"/>
              <w:jc w:val="left"/>
              <w:rPr>
                <w:lang w:eastAsia="en-US"/>
              </w:rPr>
            </w:pPr>
            <w:r>
              <w:rPr>
                <w:lang w:eastAsia="en-US"/>
              </w:rPr>
              <w:t>4.</w:t>
            </w:r>
          </w:p>
        </w:tc>
        <w:tc>
          <w:tcPr>
            <w:tcW w:w="5727" w:type="dxa"/>
            <w:tcBorders>
              <w:top w:val="single" w:sz="4" w:space="0" w:color="auto"/>
              <w:left w:val="single" w:sz="4" w:space="0" w:color="auto"/>
              <w:bottom w:val="single" w:sz="4" w:space="0" w:color="auto"/>
              <w:right w:val="single" w:sz="4" w:space="0" w:color="auto"/>
            </w:tcBorders>
            <w:hideMark/>
          </w:tcPr>
          <w:p w14:paraId="6423B604" w14:textId="77777777" w:rsidR="00917CD1" w:rsidRDefault="00917CD1" w:rsidP="00770F32">
            <w:pPr>
              <w:tabs>
                <w:tab w:val="center" w:pos="1985"/>
                <w:tab w:val="center" w:pos="7088"/>
              </w:tabs>
              <w:spacing w:line="256" w:lineRule="auto"/>
              <w:jc w:val="left"/>
              <w:rPr>
                <w:lang w:eastAsia="en-US"/>
              </w:rPr>
            </w:pPr>
            <w:r>
              <w:rPr>
                <w:lang w:eastAsia="en-US"/>
              </w:rPr>
              <w:t>hitel felvételéről szóló döntés és olyan határozat, amelyben a képviselő-testület a költségvetésből való pénzügyi fedezetbiztosításra vállal kötelezettséget</w:t>
            </w:r>
          </w:p>
        </w:tc>
        <w:tc>
          <w:tcPr>
            <w:tcW w:w="3066" w:type="dxa"/>
            <w:tcBorders>
              <w:top w:val="single" w:sz="4" w:space="0" w:color="auto"/>
              <w:left w:val="single" w:sz="4" w:space="0" w:color="auto"/>
              <w:bottom w:val="single" w:sz="4" w:space="0" w:color="auto"/>
              <w:right w:val="single" w:sz="4" w:space="0" w:color="auto"/>
            </w:tcBorders>
            <w:hideMark/>
          </w:tcPr>
          <w:p w14:paraId="490A9C9C" w14:textId="77777777" w:rsidR="00917CD1" w:rsidRDefault="00917CD1" w:rsidP="00770F32">
            <w:pPr>
              <w:tabs>
                <w:tab w:val="center" w:pos="1985"/>
                <w:tab w:val="center" w:pos="7088"/>
              </w:tabs>
              <w:spacing w:line="256" w:lineRule="auto"/>
              <w:jc w:val="left"/>
              <w:rPr>
                <w:lang w:eastAsia="en-US"/>
              </w:rPr>
            </w:pPr>
            <w:r>
              <w:rPr>
                <w:lang w:eastAsia="en-US"/>
              </w:rPr>
              <w:t>56.§ (7) bekezdés</w:t>
            </w:r>
          </w:p>
        </w:tc>
      </w:tr>
      <w:tr w:rsidR="00917CD1" w:rsidRPr="00A04B12" w14:paraId="757C1F77" w14:textId="77777777" w:rsidTr="00770F32">
        <w:tc>
          <w:tcPr>
            <w:tcW w:w="495" w:type="dxa"/>
            <w:tcBorders>
              <w:top w:val="single" w:sz="4" w:space="0" w:color="auto"/>
              <w:left w:val="single" w:sz="4" w:space="0" w:color="auto"/>
              <w:bottom w:val="single" w:sz="4" w:space="0" w:color="auto"/>
              <w:right w:val="single" w:sz="4" w:space="0" w:color="auto"/>
            </w:tcBorders>
            <w:hideMark/>
          </w:tcPr>
          <w:p w14:paraId="67ED9DB6" w14:textId="77777777" w:rsidR="00917CD1" w:rsidRDefault="00917CD1" w:rsidP="00770F32">
            <w:pPr>
              <w:tabs>
                <w:tab w:val="center" w:pos="1985"/>
                <w:tab w:val="center" w:pos="7088"/>
              </w:tabs>
              <w:spacing w:line="256" w:lineRule="auto"/>
              <w:jc w:val="left"/>
              <w:rPr>
                <w:lang w:eastAsia="en-US"/>
              </w:rPr>
            </w:pPr>
            <w:r>
              <w:rPr>
                <w:lang w:eastAsia="en-US"/>
              </w:rPr>
              <w:t>5.</w:t>
            </w:r>
          </w:p>
        </w:tc>
        <w:tc>
          <w:tcPr>
            <w:tcW w:w="5727" w:type="dxa"/>
            <w:tcBorders>
              <w:top w:val="single" w:sz="4" w:space="0" w:color="auto"/>
              <w:left w:val="single" w:sz="4" w:space="0" w:color="auto"/>
              <w:bottom w:val="single" w:sz="4" w:space="0" w:color="auto"/>
              <w:right w:val="single" w:sz="4" w:space="0" w:color="auto"/>
            </w:tcBorders>
            <w:hideMark/>
          </w:tcPr>
          <w:p w14:paraId="21C840C9" w14:textId="77777777" w:rsidR="00917CD1" w:rsidRDefault="00917CD1" w:rsidP="00770F32">
            <w:pPr>
              <w:tabs>
                <w:tab w:val="center" w:pos="1985"/>
                <w:tab w:val="center" w:pos="7088"/>
              </w:tabs>
              <w:spacing w:line="256" w:lineRule="auto"/>
              <w:jc w:val="left"/>
              <w:rPr>
                <w:lang w:eastAsia="en-US"/>
              </w:rPr>
            </w:pPr>
            <w:r>
              <w:rPr>
                <w:lang w:eastAsia="en-US"/>
              </w:rPr>
              <w:t>díszpolgári cím és Pro Urbe Emlékérem adományozása</w:t>
            </w:r>
          </w:p>
        </w:tc>
        <w:tc>
          <w:tcPr>
            <w:tcW w:w="3066" w:type="dxa"/>
            <w:tcBorders>
              <w:top w:val="single" w:sz="4" w:space="0" w:color="auto"/>
              <w:left w:val="single" w:sz="4" w:space="0" w:color="auto"/>
              <w:bottom w:val="single" w:sz="4" w:space="0" w:color="auto"/>
              <w:right w:val="single" w:sz="4" w:space="0" w:color="auto"/>
            </w:tcBorders>
            <w:hideMark/>
          </w:tcPr>
          <w:p w14:paraId="1A6A278E" w14:textId="77777777" w:rsidR="00917CD1" w:rsidRDefault="00917CD1" w:rsidP="00770F32">
            <w:pPr>
              <w:tabs>
                <w:tab w:val="center" w:pos="1985"/>
                <w:tab w:val="center" w:pos="7088"/>
              </w:tabs>
              <w:spacing w:line="256" w:lineRule="auto"/>
              <w:jc w:val="left"/>
              <w:rPr>
                <w:lang w:eastAsia="en-US"/>
              </w:rPr>
            </w:pPr>
            <w:r>
              <w:rPr>
                <w:lang w:eastAsia="en-US"/>
              </w:rPr>
              <w:t>a városi kitüntető címek és díjak alapításáról és adományozásuk rendjéről</w:t>
            </w:r>
            <w:r>
              <w:rPr>
                <w:highlight w:val="yellow"/>
                <w:lang w:eastAsia="en-US"/>
              </w:rPr>
              <w:t xml:space="preserve"> </w:t>
            </w:r>
            <w:r>
              <w:rPr>
                <w:lang w:eastAsia="en-US"/>
              </w:rPr>
              <w:t>szóló 20/2015. (VI.3.) önkormányzati rendelet 5.§ (3) bekezdése</w:t>
            </w:r>
          </w:p>
        </w:tc>
      </w:tr>
      <w:tr w:rsidR="00917CD1" w:rsidRPr="00A04B12" w14:paraId="5D429D12" w14:textId="77777777" w:rsidTr="00770F32">
        <w:tc>
          <w:tcPr>
            <w:tcW w:w="495" w:type="dxa"/>
            <w:tcBorders>
              <w:top w:val="single" w:sz="4" w:space="0" w:color="auto"/>
              <w:left w:val="single" w:sz="4" w:space="0" w:color="auto"/>
              <w:bottom w:val="single" w:sz="4" w:space="0" w:color="auto"/>
              <w:right w:val="single" w:sz="4" w:space="0" w:color="auto"/>
            </w:tcBorders>
            <w:hideMark/>
          </w:tcPr>
          <w:p w14:paraId="35D010DE" w14:textId="77777777" w:rsidR="00917CD1" w:rsidRDefault="00917CD1" w:rsidP="00770F32">
            <w:pPr>
              <w:tabs>
                <w:tab w:val="center" w:pos="1985"/>
                <w:tab w:val="center" w:pos="7088"/>
              </w:tabs>
              <w:spacing w:line="256" w:lineRule="auto"/>
              <w:jc w:val="left"/>
              <w:rPr>
                <w:lang w:eastAsia="en-US"/>
              </w:rPr>
            </w:pPr>
            <w:r>
              <w:rPr>
                <w:lang w:eastAsia="en-US"/>
              </w:rPr>
              <w:t>6.</w:t>
            </w:r>
          </w:p>
        </w:tc>
        <w:tc>
          <w:tcPr>
            <w:tcW w:w="5727" w:type="dxa"/>
            <w:tcBorders>
              <w:top w:val="single" w:sz="4" w:space="0" w:color="auto"/>
              <w:left w:val="single" w:sz="4" w:space="0" w:color="auto"/>
              <w:bottom w:val="single" w:sz="4" w:space="0" w:color="auto"/>
              <w:right w:val="single" w:sz="4" w:space="0" w:color="auto"/>
            </w:tcBorders>
            <w:hideMark/>
          </w:tcPr>
          <w:p w14:paraId="0A23D936" w14:textId="77777777" w:rsidR="00917CD1" w:rsidRDefault="00917CD1" w:rsidP="00770F32">
            <w:pPr>
              <w:tabs>
                <w:tab w:val="center" w:pos="1985"/>
                <w:tab w:val="center" w:pos="7088"/>
              </w:tabs>
              <w:spacing w:line="256" w:lineRule="auto"/>
              <w:jc w:val="left"/>
              <w:rPr>
                <w:lang w:eastAsia="en-US"/>
              </w:rPr>
            </w:pPr>
            <w:r>
              <w:rPr>
                <w:lang w:eastAsia="en-US"/>
              </w:rPr>
              <w:t>soron kívüli és rendkívüli testületi ülésen egyéb napirend tárgyalása</w:t>
            </w:r>
          </w:p>
        </w:tc>
        <w:tc>
          <w:tcPr>
            <w:tcW w:w="3066" w:type="dxa"/>
            <w:tcBorders>
              <w:top w:val="single" w:sz="4" w:space="0" w:color="auto"/>
              <w:left w:val="single" w:sz="4" w:space="0" w:color="auto"/>
              <w:bottom w:val="single" w:sz="4" w:space="0" w:color="auto"/>
              <w:right w:val="single" w:sz="4" w:space="0" w:color="auto"/>
            </w:tcBorders>
            <w:hideMark/>
          </w:tcPr>
          <w:p w14:paraId="1C50A7D0" w14:textId="77777777" w:rsidR="00917CD1" w:rsidRDefault="00917CD1" w:rsidP="00770F32">
            <w:pPr>
              <w:tabs>
                <w:tab w:val="center" w:pos="1985"/>
                <w:tab w:val="center" w:pos="7088"/>
              </w:tabs>
              <w:spacing w:line="256" w:lineRule="auto"/>
              <w:jc w:val="left"/>
              <w:rPr>
                <w:lang w:eastAsia="en-US"/>
              </w:rPr>
            </w:pPr>
            <w:r>
              <w:rPr>
                <w:lang w:eastAsia="en-US"/>
              </w:rPr>
              <w:t>14. § (5) bekezdés</w:t>
            </w:r>
          </w:p>
        </w:tc>
      </w:tr>
      <w:tr w:rsidR="00917CD1" w:rsidRPr="00A04B12" w14:paraId="5306B696" w14:textId="77777777" w:rsidTr="00770F32">
        <w:tc>
          <w:tcPr>
            <w:tcW w:w="495" w:type="dxa"/>
            <w:tcBorders>
              <w:top w:val="single" w:sz="4" w:space="0" w:color="auto"/>
              <w:left w:val="single" w:sz="4" w:space="0" w:color="auto"/>
              <w:bottom w:val="single" w:sz="4" w:space="0" w:color="auto"/>
              <w:right w:val="single" w:sz="4" w:space="0" w:color="auto"/>
            </w:tcBorders>
            <w:hideMark/>
          </w:tcPr>
          <w:p w14:paraId="5F909274" w14:textId="77777777" w:rsidR="00917CD1" w:rsidRDefault="00917CD1" w:rsidP="00770F32">
            <w:pPr>
              <w:tabs>
                <w:tab w:val="center" w:pos="1985"/>
                <w:tab w:val="center" w:pos="7088"/>
              </w:tabs>
              <w:spacing w:line="256" w:lineRule="auto"/>
              <w:jc w:val="left"/>
              <w:rPr>
                <w:lang w:eastAsia="en-US"/>
              </w:rPr>
            </w:pPr>
            <w:r>
              <w:rPr>
                <w:lang w:eastAsia="en-US"/>
              </w:rPr>
              <w:t>7.</w:t>
            </w:r>
          </w:p>
        </w:tc>
        <w:tc>
          <w:tcPr>
            <w:tcW w:w="5727" w:type="dxa"/>
            <w:tcBorders>
              <w:top w:val="single" w:sz="4" w:space="0" w:color="auto"/>
              <w:left w:val="single" w:sz="4" w:space="0" w:color="auto"/>
              <w:bottom w:val="single" w:sz="4" w:space="0" w:color="auto"/>
              <w:right w:val="single" w:sz="4" w:space="0" w:color="auto"/>
            </w:tcBorders>
            <w:hideMark/>
          </w:tcPr>
          <w:p w14:paraId="484F60F4" w14:textId="77777777" w:rsidR="00917CD1" w:rsidRDefault="00917CD1" w:rsidP="00770F32">
            <w:pPr>
              <w:tabs>
                <w:tab w:val="center" w:pos="1985"/>
                <w:tab w:val="center" w:pos="7088"/>
              </w:tabs>
              <w:spacing w:line="256" w:lineRule="auto"/>
              <w:jc w:val="left"/>
              <w:rPr>
                <w:lang w:eastAsia="en-US"/>
              </w:rPr>
            </w:pPr>
            <w:r>
              <w:rPr>
                <w:lang w:eastAsia="en-US"/>
              </w:rPr>
              <w:t>ideiglenes bizottság létrehozása, megszüntetése</w:t>
            </w:r>
          </w:p>
        </w:tc>
        <w:tc>
          <w:tcPr>
            <w:tcW w:w="3066" w:type="dxa"/>
            <w:tcBorders>
              <w:top w:val="single" w:sz="4" w:space="0" w:color="auto"/>
              <w:left w:val="single" w:sz="4" w:space="0" w:color="auto"/>
              <w:bottom w:val="single" w:sz="4" w:space="0" w:color="auto"/>
              <w:right w:val="single" w:sz="4" w:space="0" w:color="auto"/>
            </w:tcBorders>
            <w:hideMark/>
          </w:tcPr>
          <w:p w14:paraId="2847514D" w14:textId="77777777" w:rsidR="00917CD1" w:rsidRDefault="00917CD1" w:rsidP="00770F32">
            <w:pPr>
              <w:tabs>
                <w:tab w:val="center" w:pos="1985"/>
                <w:tab w:val="center" w:pos="7088"/>
              </w:tabs>
              <w:spacing w:line="256" w:lineRule="auto"/>
              <w:jc w:val="left"/>
              <w:rPr>
                <w:lang w:eastAsia="en-US"/>
              </w:rPr>
            </w:pPr>
            <w:r>
              <w:rPr>
                <w:lang w:eastAsia="en-US"/>
              </w:rPr>
              <w:t>35. § (3) bekezdés</w:t>
            </w:r>
          </w:p>
        </w:tc>
      </w:tr>
      <w:tr w:rsidR="00917CD1" w:rsidRPr="00A04B12" w14:paraId="1902055D" w14:textId="77777777" w:rsidTr="00770F32">
        <w:tc>
          <w:tcPr>
            <w:tcW w:w="495" w:type="dxa"/>
            <w:tcBorders>
              <w:top w:val="single" w:sz="4" w:space="0" w:color="auto"/>
              <w:left w:val="single" w:sz="4" w:space="0" w:color="auto"/>
              <w:bottom w:val="single" w:sz="4" w:space="0" w:color="auto"/>
              <w:right w:val="single" w:sz="4" w:space="0" w:color="auto"/>
            </w:tcBorders>
            <w:hideMark/>
          </w:tcPr>
          <w:p w14:paraId="43977A80" w14:textId="77777777" w:rsidR="00917CD1" w:rsidRDefault="00917CD1" w:rsidP="00770F32">
            <w:pPr>
              <w:tabs>
                <w:tab w:val="center" w:pos="1985"/>
                <w:tab w:val="center" w:pos="7088"/>
              </w:tabs>
              <w:spacing w:line="256" w:lineRule="auto"/>
              <w:jc w:val="left"/>
              <w:rPr>
                <w:lang w:eastAsia="en-US"/>
              </w:rPr>
            </w:pPr>
            <w:r>
              <w:rPr>
                <w:lang w:eastAsia="en-US"/>
              </w:rPr>
              <w:t>8.</w:t>
            </w:r>
          </w:p>
        </w:tc>
        <w:tc>
          <w:tcPr>
            <w:tcW w:w="5727" w:type="dxa"/>
            <w:tcBorders>
              <w:top w:val="single" w:sz="4" w:space="0" w:color="auto"/>
              <w:left w:val="single" w:sz="4" w:space="0" w:color="auto"/>
              <w:bottom w:val="single" w:sz="4" w:space="0" w:color="auto"/>
              <w:right w:val="single" w:sz="4" w:space="0" w:color="auto"/>
            </w:tcBorders>
            <w:hideMark/>
          </w:tcPr>
          <w:p w14:paraId="25434A75" w14:textId="77777777" w:rsidR="00917CD1" w:rsidRDefault="00917CD1" w:rsidP="00770F32">
            <w:pPr>
              <w:tabs>
                <w:tab w:val="center" w:pos="1985"/>
                <w:tab w:val="center" w:pos="7088"/>
              </w:tabs>
              <w:spacing w:line="256" w:lineRule="auto"/>
              <w:jc w:val="left"/>
              <w:rPr>
                <w:lang w:eastAsia="en-US"/>
              </w:rPr>
            </w:pPr>
            <w:r>
              <w:rPr>
                <w:lang w:eastAsia="en-US"/>
              </w:rPr>
              <w:t>sürgősségi indítvány kérdésében</w:t>
            </w:r>
          </w:p>
        </w:tc>
        <w:tc>
          <w:tcPr>
            <w:tcW w:w="3066" w:type="dxa"/>
            <w:tcBorders>
              <w:top w:val="single" w:sz="4" w:space="0" w:color="auto"/>
              <w:left w:val="single" w:sz="4" w:space="0" w:color="auto"/>
              <w:bottom w:val="single" w:sz="4" w:space="0" w:color="auto"/>
              <w:right w:val="single" w:sz="4" w:space="0" w:color="auto"/>
            </w:tcBorders>
            <w:hideMark/>
          </w:tcPr>
          <w:p w14:paraId="218C28B2" w14:textId="77777777" w:rsidR="00917CD1" w:rsidRDefault="00917CD1" w:rsidP="00770F32">
            <w:pPr>
              <w:tabs>
                <w:tab w:val="center" w:pos="1985"/>
                <w:tab w:val="center" w:pos="7088"/>
              </w:tabs>
              <w:spacing w:line="256" w:lineRule="auto"/>
              <w:jc w:val="left"/>
              <w:rPr>
                <w:lang w:eastAsia="en-US"/>
              </w:rPr>
            </w:pPr>
            <w:r>
              <w:rPr>
                <w:lang w:eastAsia="en-US"/>
              </w:rPr>
              <w:t>16. § (3) bekezdés</w:t>
            </w:r>
          </w:p>
        </w:tc>
      </w:tr>
      <w:tr w:rsidR="00917CD1" w:rsidRPr="00A04B12" w14:paraId="5ED449DE" w14:textId="77777777" w:rsidTr="00770F32">
        <w:tc>
          <w:tcPr>
            <w:tcW w:w="495" w:type="dxa"/>
            <w:tcBorders>
              <w:top w:val="single" w:sz="4" w:space="0" w:color="auto"/>
              <w:left w:val="single" w:sz="4" w:space="0" w:color="auto"/>
              <w:bottom w:val="single" w:sz="4" w:space="0" w:color="auto"/>
              <w:right w:val="single" w:sz="4" w:space="0" w:color="auto"/>
            </w:tcBorders>
            <w:hideMark/>
          </w:tcPr>
          <w:p w14:paraId="7D948C4F" w14:textId="77777777" w:rsidR="00917CD1" w:rsidRDefault="00917CD1" w:rsidP="00770F32">
            <w:pPr>
              <w:tabs>
                <w:tab w:val="center" w:pos="1985"/>
                <w:tab w:val="center" w:pos="7088"/>
              </w:tabs>
              <w:spacing w:line="256" w:lineRule="auto"/>
              <w:jc w:val="left"/>
              <w:rPr>
                <w:lang w:eastAsia="en-US"/>
              </w:rPr>
            </w:pPr>
            <w:r>
              <w:rPr>
                <w:lang w:eastAsia="en-US"/>
              </w:rPr>
              <w:t>9.</w:t>
            </w:r>
            <w:r>
              <w:rPr>
                <w:rStyle w:val="Lbjegyzet-hivatkozs"/>
                <w:lang w:eastAsia="en-US"/>
              </w:rPr>
              <w:footnoteReference w:id="4"/>
            </w:r>
          </w:p>
        </w:tc>
        <w:tc>
          <w:tcPr>
            <w:tcW w:w="5727" w:type="dxa"/>
            <w:tcBorders>
              <w:top w:val="single" w:sz="4" w:space="0" w:color="auto"/>
              <w:left w:val="single" w:sz="4" w:space="0" w:color="auto"/>
              <w:bottom w:val="single" w:sz="4" w:space="0" w:color="auto"/>
              <w:right w:val="single" w:sz="4" w:space="0" w:color="auto"/>
            </w:tcBorders>
            <w:hideMark/>
          </w:tcPr>
          <w:p w14:paraId="46D7B67F" w14:textId="77777777" w:rsidR="00917CD1" w:rsidRDefault="00917CD1" w:rsidP="00770F32">
            <w:pPr>
              <w:tabs>
                <w:tab w:val="center" w:pos="1985"/>
                <w:tab w:val="center" w:pos="7088"/>
              </w:tabs>
              <w:spacing w:line="256" w:lineRule="auto"/>
              <w:jc w:val="left"/>
              <w:rPr>
                <w:lang w:eastAsia="en-US"/>
              </w:rPr>
            </w:pPr>
            <w:r>
              <w:rPr>
                <w:lang w:eastAsia="en-US"/>
              </w:rPr>
              <w:t>tanácsnok visszahívása</w:t>
            </w:r>
          </w:p>
        </w:tc>
        <w:tc>
          <w:tcPr>
            <w:tcW w:w="3066" w:type="dxa"/>
            <w:tcBorders>
              <w:top w:val="single" w:sz="4" w:space="0" w:color="auto"/>
              <w:left w:val="single" w:sz="4" w:space="0" w:color="auto"/>
              <w:bottom w:val="single" w:sz="4" w:space="0" w:color="auto"/>
              <w:right w:val="single" w:sz="4" w:space="0" w:color="auto"/>
            </w:tcBorders>
            <w:hideMark/>
          </w:tcPr>
          <w:p w14:paraId="5C811375" w14:textId="77777777" w:rsidR="00917CD1" w:rsidRDefault="00917CD1" w:rsidP="00770F32">
            <w:pPr>
              <w:tabs>
                <w:tab w:val="center" w:pos="1985"/>
                <w:tab w:val="center" w:pos="7088"/>
              </w:tabs>
              <w:spacing w:line="256" w:lineRule="auto"/>
              <w:jc w:val="left"/>
              <w:rPr>
                <w:lang w:eastAsia="en-US"/>
              </w:rPr>
            </w:pPr>
            <w:r>
              <w:rPr>
                <w:lang w:eastAsia="en-US"/>
              </w:rPr>
              <w:t>42/B § (5) bekezdés c) pontja</w:t>
            </w:r>
          </w:p>
        </w:tc>
      </w:tr>
    </w:tbl>
    <w:p w14:paraId="1122A5BD" w14:textId="77777777" w:rsidR="00917CD1" w:rsidRDefault="00917CD1" w:rsidP="00917CD1">
      <w:pPr>
        <w:tabs>
          <w:tab w:val="center" w:pos="1985"/>
          <w:tab w:val="center" w:pos="7088"/>
        </w:tabs>
        <w:jc w:val="right"/>
      </w:pPr>
      <w:r>
        <w:br w:type="page"/>
      </w:r>
      <w:r>
        <w:lastRenderedPageBreak/>
        <w:t>3. melléklet az 5/2015. (IV.1.) önkormányzati rendelethez</w:t>
      </w:r>
    </w:p>
    <w:p w14:paraId="793D0033" w14:textId="77777777" w:rsidR="00917CD1" w:rsidRDefault="00917CD1" w:rsidP="00917CD1">
      <w:pPr>
        <w:tabs>
          <w:tab w:val="center" w:pos="2340"/>
          <w:tab w:val="center" w:pos="6840"/>
        </w:tabs>
        <w:ind w:left="720"/>
        <w:jc w:val="right"/>
      </w:pPr>
    </w:p>
    <w:p w14:paraId="343D9BBD" w14:textId="77777777" w:rsidR="00917CD1" w:rsidRDefault="00917CD1" w:rsidP="00917CD1">
      <w:pPr>
        <w:tabs>
          <w:tab w:val="center" w:pos="2340"/>
          <w:tab w:val="center" w:pos="6840"/>
        </w:tabs>
        <w:ind w:left="720"/>
        <w:jc w:val="right"/>
      </w:pPr>
    </w:p>
    <w:p w14:paraId="3A8C7B33" w14:textId="77777777" w:rsidR="00917CD1" w:rsidRDefault="00917CD1" w:rsidP="00917CD1">
      <w:pPr>
        <w:jc w:val="left"/>
        <w:rPr>
          <w:b/>
        </w:rPr>
      </w:pPr>
    </w:p>
    <w:p w14:paraId="3A5F2FB1" w14:textId="77777777" w:rsidR="00917CD1" w:rsidRDefault="00917CD1" w:rsidP="00917CD1">
      <w:pPr>
        <w:jc w:val="center"/>
        <w:rPr>
          <w:b/>
        </w:rPr>
      </w:pPr>
      <w:r>
        <w:rPr>
          <w:b/>
        </w:rPr>
        <w:t>Mór Városi Önkormányzat részére tulajdonosi jogokat biztosító gazdasági társaságok</w:t>
      </w:r>
      <w:r>
        <w:rPr>
          <w:rStyle w:val="Lbjegyzet-hivatkozs"/>
          <w:b/>
        </w:rPr>
        <w:footnoteReference w:id="5"/>
      </w:r>
    </w:p>
    <w:p w14:paraId="70B55CCF" w14:textId="77777777" w:rsidR="00917CD1" w:rsidRDefault="00917CD1" w:rsidP="00917CD1"/>
    <w:p w14:paraId="78B66449" w14:textId="77777777" w:rsidR="00917CD1" w:rsidRDefault="00917CD1" w:rsidP="00917CD1">
      <w:pPr>
        <w:jc w:val="left"/>
        <w:rPr>
          <w:b/>
        </w:rPr>
      </w:pPr>
    </w:p>
    <w:p w14:paraId="083244BA" w14:textId="77777777" w:rsidR="00917CD1" w:rsidRDefault="00917CD1" w:rsidP="00917CD1"/>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5886"/>
        <w:gridCol w:w="2245"/>
      </w:tblGrid>
      <w:tr w:rsidR="00917CD1" w:rsidRPr="00A04B12" w14:paraId="59F128EF" w14:textId="77777777" w:rsidTr="00770F32">
        <w:trPr>
          <w:trHeight w:val="492"/>
        </w:trPr>
        <w:tc>
          <w:tcPr>
            <w:tcW w:w="992" w:type="dxa"/>
            <w:tcBorders>
              <w:top w:val="single" w:sz="4" w:space="0" w:color="auto"/>
              <w:left w:val="single" w:sz="4" w:space="0" w:color="auto"/>
              <w:bottom w:val="single" w:sz="4" w:space="0" w:color="auto"/>
              <w:right w:val="single" w:sz="4" w:space="0" w:color="auto"/>
            </w:tcBorders>
          </w:tcPr>
          <w:p w14:paraId="0B833EF5" w14:textId="77777777" w:rsidR="00917CD1" w:rsidRDefault="00917CD1" w:rsidP="00770F32">
            <w:pPr>
              <w:spacing w:line="256" w:lineRule="auto"/>
              <w:jc w:val="center"/>
              <w:rPr>
                <w:lang w:eastAsia="en-US"/>
              </w:rPr>
            </w:pPr>
          </w:p>
        </w:tc>
        <w:tc>
          <w:tcPr>
            <w:tcW w:w="6037" w:type="dxa"/>
            <w:tcBorders>
              <w:top w:val="single" w:sz="4" w:space="0" w:color="auto"/>
              <w:left w:val="single" w:sz="4" w:space="0" w:color="auto"/>
              <w:bottom w:val="single" w:sz="4" w:space="0" w:color="auto"/>
              <w:right w:val="single" w:sz="4" w:space="0" w:color="auto"/>
            </w:tcBorders>
            <w:hideMark/>
          </w:tcPr>
          <w:p w14:paraId="4512F700" w14:textId="77777777" w:rsidR="00917CD1" w:rsidRDefault="00917CD1" w:rsidP="00770F32">
            <w:pPr>
              <w:spacing w:line="256" w:lineRule="auto"/>
              <w:jc w:val="center"/>
              <w:rPr>
                <w:lang w:eastAsia="en-US"/>
              </w:rPr>
            </w:pPr>
            <w:r>
              <w:rPr>
                <w:lang w:eastAsia="en-US"/>
              </w:rPr>
              <w:t>A</w:t>
            </w:r>
          </w:p>
        </w:tc>
        <w:tc>
          <w:tcPr>
            <w:tcW w:w="2291" w:type="dxa"/>
            <w:tcBorders>
              <w:top w:val="single" w:sz="4" w:space="0" w:color="auto"/>
              <w:left w:val="single" w:sz="4" w:space="0" w:color="auto"/>
              <w:bottom w:val="single" w:sz="4" w:space="0" w:color="auto"/>
              <w:right w:val="single" w:sz="4" w:space="0" w:color="auto"/>
            </w:tcBorders>
            <w:hideMark/>
          </w:tcPr>
          <w:p w14:paraId="039A851C" w14:textId="77777777" w:rsidR="00917CD1" w:rsidRDefault="00917CD1" w:rsidP="00770F32">
            <w:pPr>
              <w:spacing w:line="256" w:lineRule="auto"/>
              <w:jc w:val="center"/>
              <w:rPr>
                <w:lang w:eastAsia="en-US"/>
              </w:rPr>
            </w:pPr>
            <w:r>
              <w:rPr>
                <w:lang w:eastAsia="en-US"/>
              </w:rPr>
              <w:t>B</w:t>
            </w:r>
          </w:p>
        </w:tc>
      </w:tr>
      <w:tr w:rsidR="00917CD1" w:rsidRPr="00A04B12" w14:paraId="1604C1B3" w14:textId="77777777" w:rsidTr="00770F32">
        <w:tc>
          <w:tcPr>
            <w:tcW w:w="992" w:type="dxa"/>
            <w:tcBorders>
              <w:top w:val="single" w:sz="4" w:space="0" w:color="auto"/>
              <w:left w:val="single" w:sz="4" w:space="0" w:color="auto"/>
              <w:bottom w:val="single" w:sz="4" w:space="0" w:color="auto"/>
              <w:right w:val="single" w:sz="4" w:space="0" w:color="auto"/>
            </w:tcBorders>
            <w:hideMark/>
          </w:tcPr>
          <w:p w14:paraId="13BC47A5" w14:textId="77777777" w:rsidR="00917CD1" w:rsidRDefault="00917CD1" w:rsidP="00770F32">
            <w:pPr>
              <w:spacing w:line="256" w:lineRule="auto"/>
              <w:rPr>
                <w:lang w:eastAsia="en-US"/>
              </w:rPr>
            </w:pPr>
            <w:r>
              <w:rPr>
                <w:lang w:eastAsia="en-US"/>
              </w:rPr>
              <w:t>1.</w:t>
            </w:r>
          </w:p>
        </w:tc>
        <w:tc>
          <w:tcPr>
            <w:tcW w:w="6037" w:type="dxa"/>
            <w:tcBorders>
              <w:top w:val="single" w:sz="4" w:space="0" w:color="auto"/>
              <w:left w:val="single" w:sz="4" w:space="0" w:color="auto"/>
              <w:bottom w:val="single" w:sz="4" w:space="0" w:color="auto"/>
              <w:right w:val="single" w:sz="4" w:space="0" w:color="auto"/>
            </w:tcBorders>
            <w:hideMark/>
          </w:tcPr>
          <w:p w14:paraId="39155138" w14:textId="77777777" w:rsidR="00917CD1" w:rsidRDefault="00917CD1" w:rsidP="00770F32">
            <w:pPr>
              <w:spacing w:line="256" w:lineRule="auto"/>
              <w:jc w:val="center"/>
              <w:rPr>
                <w:b/>
                <w:lang w:eastAsia="en-US"/>
              </w:rPr>
            </w:pPr>
            <w:r>
              <w:rPr>
                <w:b/>
                <w:lang w:eastAsia="en-US"/>
              </w:rPr>
              <w:t>Társaság megnevezése</w:t>
            </w:r>
          </w:p>
        </w:tc>
        <w:tc>
          <w:tcPr>
            <w:tcW w:w="2291" w:type="dxa"/>
            <w:tcBorders>
              <w:top w:val="single" w:sz="4" w:space="0" w:color="auto"/>
              <w:left w:val="single" w:sz="4" w:space="0" w:color="auto"/>
              <w:bottom w:val="single" w:sz="4" w:space="0" w:color="auto"/>
              <w:right w:val="single" w:sz="4" w:space="0" w:color="auto"/>
            </w:tcBorders>
            <w:hideMark/>
          </w:tcPr>
          <w:p w14:paraId="01D9A7BD" w14:textId="77777777" w:rsidR="00917CD1" w:rsidRDefault="00917CD1" w:rsidP="00770F32">
            <w:pPr>
              <w:spacing w:line="256" w:lineRule="auto"/>
              <w:jc w:val="center"/>
              <w:rPr>
                <w:b/>
                <w:lang w:eastAsia="en-US"/>
              </w:rPr>
            </w:pPr>
            <w:r>
              <w:rPr>
                <w:b/>
                <w:lang w:eastAsia="en-US"/>
              </w:rPr>
              <w:t>Tulajdoni hányad mértéke</w:t>
            </w:r>
          </w:p>
        </w:tc>
      </w:tr>
      <w:tr w:rsidR="00917CD1" w:rsidRPr="00A04B12" w14:paraId="7298EA40" w14:textId="77777777" w:rsidTr="00770F32">
        <w:tc>
          <w:tcPr>
            <w:tcW w:w="992" w:type="dxa"/>
            <w:tcBorders>
              <w:top w:val="single" w:sz="4" w:space="0" w:color="auto"/>
              <w:left w:val="single" w:sz="4" w:space="0" w:color="auto"/>
              <w:bottom w:val="single" w:sz="4" w:space="0" w:color="auto"/>
              <w:right w:val="single" w:sz="4" w:space="0" w:color="auto"/>
            </w:tcBorders>
            <w:hideMark/>
          </w:tcPr>
          <w:p w14:paraId="4F87A0CF" w14:textId="77777777" w:rsidR="00917CD1" w:rsidRDefault="00917CD1" w:rsidP="00770F32">
            <w:pPr>
              <w:spacing w:line="256" w:lineRule="auto"/>
              <w:rPr>
                <w:lang w:eastAsia="en-US"/>
              </w:rPr>
            </w:pPr>
            <w:r>
              <w:rPr>
                <w:lang w:eastAsia="en-US"/>
              </w:rPr>
              <w:t>2.</w:t>
            </w:r>
          </w:p>
        </w:tc>
        <w:tc>
          <w:tcPr>
            <w:tcW w:w="6037" w:type="dxa"/>
            <w:tcBorders>
              <w:top w:val="single" w:sz="4" w:space="0" w:color="auto"/>
              <w:left w:val="single" w:sz="4" w:space="0" w:color="auto"/>
              <w:bottom w:val="single" w:sz="4" w:space="0" w:color="auto"/>
              <w:right w:val="single" w:sz="4" w:space="0" w:color="auto"/>
            </w:tcBorders>
            <w:hideMark/>
          </w:tcPr>
          <w:p w14:paraId="2130F932" w14:textId="77777777" w:rsidR="00917CD1" w:rsidRDefault="00917CD1" w:rsidP="00770F32">
            <w:pPr>
              <w:spacing w:line="256" w:lineRule="auto"/>
              <w:rPr>
                <w:lang w:eastAsia="en-US"/>
              </w:rPr>
            </w:pPr>
            <w:r>
              <w:rPr>
                <w:lang w:eastAsia="en-US"/>
              </w:rPr>
              <w:t>MÓRHŐ Kft.</w:t>
            </w:r>
          </w:p>
        </w:tc>
        <w:tc>
          <w:tcPr>
            <w:tcW w:w="2291" w:type="dxa"/>
            <w:tcBorders>
              <w:top w:val="single" w:sz="4" w:space="0" w:color="auto"/>
              <w:left w:val="single" w:sz="4" w:space="0" w:color="auto"/>
              <w:bottom w:val="single" w:sz="4" w:space="0" w:color="auto"/>
              <w:right w:val="single" w:sz="4" w:space="0" w:color="auto"/>
            </w:tcBorders>
            <w:hideMark/>
          </w:tcPr>
          <w:p w14:paraId="6ED4BE64" w14:textId="77777777" w:rsidR="00917CD1" w:rsidRDefault="00917CD1" w:rsidP="00770F32">
            <w:pPr>
              <w:spacing w:line="256" w:lineRule="auto"/>
              <w:jc w:val="right"/>
              <w:rPr>
                <w:lang w:eastAsia="en-US"/>
              </w:rPr>
            </w:pPr>
            <w:r>
              <w:rPr>
                <w:lang w:eastAsia="en-US"/>
              </w:rPr>
              <w:t>100,00%</w:t>
            </w:r>
          </w:p>
        </w:tc>
      </w:tr>
      <w:tr w:rsidR="00917CD1" w:rsidRPr="00A04B12" w14:paraId="22491E24" w14:textId="77777777" w:rsidTr="00770F32">
        <w:tc>
          <w:tcPr>
            <w:tcW w:w="992" w:type="dxa"/>
            <w:tcBorders>
              <w:top w:val="single" w:sz="4" w:space="0" w:color="auto"/>
              <w:left w:val="single" w:sz="4" w:space="0" w:color="auto"/>
              <w:bottom w:val="single" w:sz="4" w:space="0" w:color="auto"/>
              <w:right w:val="single" w:sz="4" w:space="0" w:color="auto"/>
            </w:tcBorders>
            <w:hideMark/>
          </w:tcPr>
          <w:p w14:paraId="6F5F970D" w14:textId="77777777" w:rsidR="00917CD1" w:rsidRDefault="00917CD1" w:rsidP="00770F32">
            <w:pPr>
              <w:spacing w:line="256" w:lineRule="auto"/>
              <w:rPr>
                <w:lang w:eastAsia="en-US"/>
              </w:rPr>
            </w:pPr>
            <w:r>
              <w:rPr>
                <w:lang w:eastAsia="en-US"/>
              </w:rPr>
              <w:t>3.</w:t>
            </w:r>
          </w:p>
        </w:tc>
        <w:tc>
          <w:tcPr>
            <w:tcW w:w="6037" w:type="dxa"/>
            <w:tcBorders>
              <w:top w:val="single" w:sz="4" w:space="0" w:color="auto"/>
              <w:left w:val="single" w:sz="4" w:space="0" w:color="auto"/>
              <w:bottom w:val="single" w:sz="4" w:space="0" w:color="auto"/>
              <w:right w:val="single" w:sz="4" w:space="0" w:color="auto"/>
            </w:tcBorders>
            <w:hideMark/>
          </w:tcPr>
          <w:p w14:paraId="4132CD07" w14:textId="77777777" w:rsidR="00917CD1" w:rsidRDefault="00917CD1" w:rsidP="00770F32">
            <w:pPr>
              <w:spacing w:line="256" w:lineRule="auto"/>
              <w:rPr>
                <w:lang w:eastAsia="en-US"/>
              </w:rPr>
            </w:pPr>
            <w:r>
              <w:rPr>
                <w:lang w:eastAsia="en-US"/>
              </w:rPr>
              <w:t>Mór Városi Televízió Nonprofit Kft.</w:t>
            </w:r>
          </w:p>
        </w:tc>
        <w:tc>
          <w:tcPr>
            <w:tcW w:w="2291" w:type="dxa"/>
            <w:tcBorders>
              <w:top w:val="single" w:sz="4" w:space="0" w:color="auto"/>
              <w:left w:val="single" w:sz="4" w:space="0" w:color="auto"/>
              <w:bottom w:val="single" w:sz="4" w:space="0" w:color="auto"/>
              <w:right w:val="single" w:sz="4" w:space="0" w:color="auto"/>
            </w:tcBorders>
            <w:hideMark/>
          </w:tcPr>
          <w:p w14:paraId="54F05065" w14:textId="77777777" w:rsidR="00917CD1" w:rsidRDefault="00917CD1" w:rsidP="00770F32">
            <w:pPr>
              <w:spacing w:line="256" w:lineRule="auto"/>
              <w:jc w:val="right"/>
              <w:rPr>
                <w:lang w:eastAsia="en-US"/>
              </w:rPr>
            </w:pPr>
            <w:r>
              <w:rPr>
                <w:lang w:eastAsia="en-US"/>
              </w:rPr>
              <w:t>100,00%</w:t>
            </w:r>
          </w:p>
        </w:tc>
      </w:tr>
      <w:tr w:rsidR="00917CD1" w:rsidRPr="00A04B12" w14:paraId="2CA7F585" w14:textId="77777777" w:rsidTr="00770F32">
        <w:trPr>
          <w:trHeight w:val="274"/>
        </w:trPr>
        <w:tc>
          <w:tcPr>
            <w:tcW w:w="992" w:type="dxa"/>
            <w:tcBorders>
              <w:top w:val="single" w:sz="4" w:space="0" w:color="auto"/>
              <w:left w:val="single" w:sz="4" w:space="0" w:color="auto"/>
              <w:bottom w:val="single" w:sz="4" w:space="0" w:color="auto"/>
              <w:right w:val="single" w:sz="4" w:space="0" w:color="auto"/>
            </w:tcBorders>
            <w:hideMark/>
          </w:tcPr>
          <w:p w14:paraId="6A1610AF" w14:textId="77777777" w:rsidR="00917CD1" w:rsidRDefault="00917CD1" w:rsidP="00770F32">
            <w:pPr>
              <w:spacing w:line="256" w:lineRule="auto"/>
              <w:rPr>
                <w:lang w:eastAsia="en-US"/>
              </w:rPr>
            </w:pPr>
            <w:r>
              <w:rPr>
                <w:lang w:eastAsia="en-US"/>
              </w:rPr>
              <w:t>4.</w:t>
            </w:r>
          </w:p>
        </w:tc>
        <w:tc>
          <w:tcPr>
            <w:tcW w:w="6037" w:type="dxa"/>
            <w:tcBorders>
              <w:top w:val="single" w:sz="4" w:space="0" w:color="auto"/>
              <w:left w:val="single" w:sz="4" w:space="0" w:color="auto"/>
              <w:bottom w:val="single" w:sz="4" w:space="0" w:color="auto"/>
              <w:right w:val="single" w:sz="4" w:space="0" w:color="auto"/>
            </w:tcBorders>
            <w:hideMark/>
          </w:tcPr>
          <w:p w14:paraId="6B8AFFF5" w14:textId="77777777" w:rsidR="00917CD1" w:rsidRDefault="00917CD1" w:rsidP="00770F32">
            <w:pPr>
              <w:spacing w:line="256" w:lineRule="auto"/>
              <w:rPr>
                <w:lang w:eastAsia="en-US"/>
              </w:rPr>
            </w:pPr>
            <w:r>
              <w:rPr>
                <w:lang w:eastAsia="en-US"/>
              </w:rPr>
              <w:t>MÓR-HOLDING Kft.</w:t>
            </w:r>
          </w:p>
        </w:tc>
        <w:tc>
          <w:tcPr>
            <w:tcW w:w="2291" w:type="dxa"/>
            <w:tcBorders>
              <w:top w:val="single" w:sz="4" w:space="0" w:color="auto"/>
              <w:left w:val="single" w:sz="4" w:space="0" w:color="auto"/>
              <w:bottom w:val="single" w:sz="4" w:space="0" w:color="auto"/>
              <w:right w:val="single" w:sz="4" w:space="0" w:color="auto"/>
            </w:tcBorders>
            <w:hideMark/>
          </w:tcPr>
          <w:p w14:paraId="4E8A59E8" w14:textId="77777777" w:rsidR="00917CD1" w:rsidRDefault="00917CD1" w:rsidP="00770F32">
            <w:pPr>
              <w:spacing w:line="256" w:lineRule="auto"/>
              <w:jc w:val="right"/>
              <w:rPr>
                <w:lang w:eastAsia="en-US"/>
              </w:rPr>
            </w:pPr>
            <w:r>
              <w:rPr>
                <w:lang w:eastAsia="en-US"/>
              </w:rPr>
              <w:t>100,00%</w:t>
            </w:r>
          </w:p>
        </w:tc>
      </w:tr>
      <w:tr w:rsidR="00917CD1" w:rsidRPr="00A04B12" w14:paraId="57BE2FD0" w14:textId="77777777" w:rsidTr="00770F32">
        <w:trPr>
          <w:trHeight w:val="264"/>
        </w:trPr>
        <w:tc>
          <w:tcPr>
            <w:tcW w:w="992" w:type="dxa"/>
            <w:tcBorders>
              <w:top w:val="single" w:sz="4" w:space="0" w:color="auto"/>
              <w:left w:val="single" w:sz="4" w:space="0" w:color="auto"/>
              <w:bottom w:val="single" w:sz="4" w:space="0" w:color="auto"/>
              <w:right w:val="single" w:sz="4" w:space="0" w:color="auto"/>
            </w:tcBorders>
            <w:hideMark/>
          </w:tcPr>
          <w:p w14:paraId="4282B9CC" w14:textId="77777777" w:rsidR="00917CD1" w:rsidRDefault="00917CD1" w:rsidP="00770F32">
            <w:pPr>
              <w:spacing w:line="256" w:lineRule="auto"/>
              <w:rPr>
                <w:lang w:eastAsia="en-US"/>
              </w:rPr>
            </w:pPr>
            <w:r>
              <w:rPr>
                <w:lang w:eastAsia="en-US"/>
              </w:rPr>
              <w:t>5.</w:t>
            </w:r>
          </w:p>
        </w:tc>
        <w:tc>
          <w:tcPr>
            <w:tcW w:w="6037" w:type="dxa"/>
            <w:tcBorders>
              <w:top w:val="single" w:sz="4" w:space="0" w:color="auto"/>
              <w:left w:val="single" w:sz="4" w:space="0" w:color="auto"/>
              <w:bottom w:val="single" w:sz="4" w:space="0" w:color="auto"/>
              <w:right w:val="single" w:sz="4" w:space="0" w:color="auto"/>
            </w:tcBorders>
            <w:hideMark/>
          </w:tcPr>
          <w:p w14:paraId="2C1E8FB7" w14:textId="77777777" w:rsidR="00917CD1" w:rsidRDefault="00917CD1" w:rsidP="00770F32">
            <w:pPr>
              <w:spacing w:line="256" w:lineRule="auto"/>
              <w:rPr>
                <w:highlight w:val="yellow"/>
                <w:lang w:eastAsia="en-US"/>
              </w:rPr>
            </w:pPr>
            <w:r>
              <w:rPr>
                <w:lang w:eastAsia="en-US"/>
              </w:rPr>
              <w:t>MÓRI SZABADIDŐKÖZPONT Kft.</w:t>
            </w:r>
          </w:p>
        </w:tc>
        <w:tc>
          <w:tcPr>
            <w:tcW w:w="2291" w:type="dxa"/>
            <w:tcBorders>
              <w:top w:val="single" w:sz="4" w:space="0" w:color="auto"/>
              <w:left w:val="single" w:sz="4" w:space="0" w:color="auto"/>
              <w:bottom w:val="single" w:sz="4" w:space="0" w:color="auto"/>
              <w:right w:val="single" w:sz="4" w:space="0" w:color="auto"/>
            </w:tcBorders>
            <w:hideMark/>
          </w:tcPr>
          <w:p w14:paraId="2B7C39B2" w14:textId="77777777" w:rsidR="00917CD1" w:rsidRDefault="00917CD1" w:rsidP="00770F32">
            <w:pPr>
              <w:spacing w:line="256" w:lineRule="auto"/>
              <w:jc w:val="right"/>
              <w:rPr>
                <w:lang w:eastAsia="en-US"/>
              </w:rPr>
            </w:pPr>
            <w:r>
              <w:rPr>
                <w:lang w:eastAsia="en-US"/>
              </w:rPr>
              <w:t>100,00%</w:t>
            </w:r>
          </w:p>
        </w:tc>
      </w:tr>
      <w:tr w:rsidR="00917CD1" w:rsidRPr="00A04B12" w14:paraId="0B308C74" w14:textId="77777777" w:rsidTr="00770F32">
        <w:tc>
          <w:tcPr>
            <w:tcW w:w="992" w:type="dxa"/>
            <w:tcBorders>
              <w:top w:val="single" w:sz="4" w:space="0" w:color="auto"/>
              <w:left w:val="single" w:sz="4" w:space="0" w:color="auto"/>
              <w:bottom w:val="single" w:sz="4" w:space="0" w:color="auto"/>
              <w:right w:val="single" w:sz="4" w:space="0" w:color="auto"/>
            </w:tcBorders>
            <w:hideMark/>
          </w:tcPr>
          <w:p w14:paraId="363D29B6" w14:textId="77777777" w:rsidR="00917CD1" w:rsidRDefault="00917CD1" w:rsidP="00770F32">
            <w:pPr>
              <w:spacing w:line="256" w:lineRule="auto"/>
              <w:rPr>
                <w:lang w:eastAsia="en-US"/>
              </w:rPr>
            </w:pPr>
            <w:r>
              <w:rPr>
                <w:lang w:eastAsia="en-US"/>
              </w:rPr>
              <w:t>6.</w:t>
            </w:r>
          </w:p>
        </w:tc>
        <w:tc>
          <w:tcPr>
            <w:tcW w:w="6037" w:type="dxa"/>
            <w:tcBorders>
              <w:top w:val="single" w:sz="4" w:space="0" w:color="auto"/>
              <w:left w:val="single" w:sz="4" w:space="0" w:color="auto"/>
              <w:bottom w:val="single" w:sz="4" w:space="0" w:color="auto"/>
              <w:right w:val="single" w:sz="4" w:space="0" w:color="auto"/>
            </w:tcBorders>
            <w:hideMark/>
          </w:tcPr>
          <w:p w14:paraId="6375FB37" w14:textId="77777777" w:rsidR="00917CD1" w:rsidRDefault="00917CD1" w:rsidP="00770F32">
            <w:pPr>
              <w:spacing w:line="256" w:lineRule="auto"/>
              <w:rPr>
                <w:lang w:eastAsia="en-US"/>
              </w:rPr>
            </w:pPr>
            <w:r>
              <w:rPr>
                <w:lang w:eastAsia="en-US"/>
              </w:rPr>
              <w:t>Fejérvíz Zrt.</w:t>
            </w:r>
          </w:p>
        </w:tc>
        <w:tc>
          <w:tcPr>
            <w:tcW w:w="2291" w:type="dxa"/>
            <w:tcBorders>
              <w:top w:val="single" w:sz="4" w:space="0" w:color="auto"/>
              <w:left w:val="single" w:sz="4" w:space="0" w:color="auto"/>
              <w:bottom w:val="single" w:sz="4" w:space="0" w:color="auto"/>
              <w:right w:val="single" w:sz="4" w:space="0" w:color="auto"/>
            </w:tcBorders>
            <w:hideMark/>
          </w:tcPr>
          <w:p w14:paraId="40334D7D" w14:textId="77777777" w:rsidR="00917CD1" w:rsidRDefault="00917CD1" w:rsidP="00770F32">
            <w:pPr>
              <w:spacing w:line="256" w:lineRule="auto"/>
              <w:jc w:val="right"/>
              <w:rPr>
                <w:lang w:eastAsia="en-US"/>
              </w:rPr>
            </w:pPr>
            <w:r>
              <w:rPr>
                <w:lang w:eastAsia="en-US"/>
              </w:rPr>
              <w:t>4,51%</w:t>
            </w:r>
          </w:p>
        </w:tc>
      </w:tr>
      <w:tr w:rsidR="00917CD1" w:rsidRPr="00A04B12" w14:paraId="15200019" w14:textId="77777777" w:rsidTr="00770F32">
        <w:tc>
          <w:tcPr>
            <w:tcW w:w="992" w:type="dxa"/>
            <w:tcBorders>
              <w:top w:val="single" w:sz="4" w:space="0" w:color="auto"/>
              <w:left w:val="single" w:sz="4" w:space="0" w:color="auto"/>
              <w:bottom w:val="single" w:sz="4" w:space="0" w:color="auto"/>
              <w:right w:val="single" w:sz="4" w:space="0" w:color="auto"/>
            </w:tcBorders>
            <w:hideMark/>
          </w:tcPr>
          <w:p w14:paraId="60890206" w14:textId="77777777" w:rsidR="00917CD1" w:rsidRDefault="00917CD1" w:rsidP="00770F32">
            <w:pPr>
              <w:spacing w:line="256" w:lineRule="auto"/>
              <w:rPr>
                <w:lang w:eastAsia="en-US"/>
              </w:rPr>
            </w:pPr>
            <w:r>
              <w:rPr>
                <w:lang w:eastAsia="en-US"/>
              </w:rPr>
              <w:t>7.</w:t>
            </w:r>
          </w:p>
        </w:tc>
        <w:tc>
          <w:tcPr>
            <w:tcW w:w="6037" w:type="dxa"/>
            <w:tcBorders>
              <w:top w:val="single" w:sz="4" w:space="0" w:color="auto"/>
              <w:left w:val="single" w:sz="4" w:space="0" w:color="auto"/>
              <w:bottom w:val="single" w:sz="4" w:space="0" w:color="auto"/>
              <w:right w:val="single" w:sz="4" w:space="0" w:color="auto"/>
            </w:tcBorders>
            <w:hideMark/>
          </w:tcPr>
          <w:p w14:paraId="031F8FC1" w14:textId="77777777" w:rsidR="00917CD1" w:rsidRDefault="00917CD1" w:rsidP="00770F32">
            <w:pPr>
              <w:spacing w:line="256" w:lineRule="auto"/>
              <w:rPr>
                <w:lang w:eastAsia="en-US"/>
              </w:rPr>
            </w:pPr>
            <w:r>
              <w:rPr>
                <w:lang w:eastAsia="en-US"/>
              </w:rPr>
              <w:t>FMÖ Temetkezési Kft.</w:t>
            </w:r>
          </w:p>
        </w:tc>
        <w:tc>
          <w:tcPr>
            <w:tcW w:w="2291" w:type="dxa"/>
            <w:tcBorders>
              <w:top w:val="single" w:sz="4" w:space="0" w:color="auto"/>
              <w:left w:val="single" w:sz="4" w:space="0" w:color="auto"/>
              <w:bottom w:val="single" w:sz="4" w:space="0" w:color="auto"/>
              <w:right w:val="single" w:sz="4" w:space="0" w:color="auto"/>
            </w:tcBorders>
            <w:hideMark/>
          </w:tcPr>
          <w:p w14:paraId="6CDA7DFB" w14:textId="77777777" w:rsidR="00917CD1" w:rsidRDefault="00917CD1" w:rsidP="00770F32">
            <w:pPr>
              <w:spacing w:line="256" w:lineRule="auto"/>
              <w:jc w:val="right"/>
              <w:rPr>
                <w:lang w:eastAsia="en-US"/>
              </w:rPr>
            </w:pPr>
            <w:r>
              <w:rPr>
                <w:lang w:eastAsia="en-US"/>
              </w:rPr>
              <w:t>3,95%</w:t>
            </w:r>
          </w:p>
        </w:tc>
      </w:tr>
      <w:tr w:rsidR="00917CD1" w:rsidRPr="00A04B12" w14:paraId="4FA8DDC6" w14:textId="77777777" w:rsidTr="00770F32">
        <w:tc>
          <w:tcPr>
            <w:tcW w:w="992" w:type="dxa"/>
            <w:tcBorders>
              <w:top w:val="single" w:sz="4" w:space="0" w:color="auto"/>
              <w:left w:val="single" w:sz="4" w:space="0" w:color="auto"/>
              <w:bottom w:val="single" w:sz="4" w:space="0" w:color="auto"/>
              <w:right w:val="single" w:sz="4" w:space="0" w:color="auto"/>
            </w:tcBorders>
            <w:hideMark/>
          </w:tcPr>
          <w:p w14:paraId="07B07782" w14:textId="77777777" w:rsidR="00917CD1" w:rsidRDefault="00917CD1" w:rsidP="00770F32">
            <w:pPr>
              <w:spacing w:line="256" w:lineRule="auto"/>
              <w:rPr>
                <w:lang w:eastAsia="en-US"/>
              </w:rPr>
            </w:pPr>
            <w:r>
              <w:rPr>
                <w:lang w:eastAsia="en-US"/>
              </w:rPr>
              <w:t>8.</w:t>
            </w:r>
          </w:p>
        </w:tc>
        <w:tc>
          <w:tcPr>
            <w:tcW w:w="6037" w:type="dxa"/>
            <w:tcBorders>
              <w:top w:val="single" w:sz="4" w:space="0" w:color="auto"/>
              <w:left w:val="single" w:sz="4" w:space="0" w:color="auto"/>
              <w:bottom w:val="single" w:sz="4" w:space="0" w:color="auto"/>
              <w:right w:val="single" w:sz="4" w:space="0" w:color="auto"/>
            </w:tcBorders>
            <w:hideMark/>
          </w:tcPr>
          <w:p w14:paraId="17E56117" w14:textId="77777777" w:rsidR="00917CD1" w:rsidRDefault="00917CD1" w:rsidP="00770F32">
            <w:pPr>
              <w:spacing w:line="256" w:lineRule="auto"/>
              <w:rPr>
                <w:lang w:eastAsia="en-US"/>
              </w:rPr>
            </w:pPr>
            <w:r>
              <w:rPr>
                <w:lang w:eastAsia="en-US"/>
              </w:rPr>
              <w:t>Közép-Duna Vidéke Hulladékgazdálkodási Zrt.</w:t>
            </w:r>
          </w:p>
        </w:tc>
        <w:tc>
          <w:tcPr>
            <w:tcW w:w="2291" w:type="dxa"/>
            <w:tcBorders>
              <w:top w:val="single" w:sz="4" w:space="0" w:color="auto"/>
              <w:left w:val="single" w:sz="4" w:space="0" w:color="auto"/>
              <w:bottom w:val="single" w:sz="4" w:space="0" w:color="auto"/>
              <w:right w:val="single" w:sz="4" w:space="0" w:color="auto"/>
            </w:tcBorders>
            <w:hideMark/>
          </w:tcPr>
          <w:p w14:paraId="55CA5EEF" w14:textId="77777777" w:rsidR="00917CD1" w:rsidRDefault="00917CD1" w:rsidP="00770F32">
            <w:pPr>
              <w:spacing w:line="256" w:lineRule="auto"/>
              <w:jc w:val="right"/>
              <w:rPr>
                <w:lang w:eastAsia="en-US"/>
              </w:rPr>
            </w:pPr>
            <w:r>
              <w:rPr>
                <w:lang w:eastAsia="en-US"/>
              </w:rPr>
              <w:t>1,51%</w:t>
            </w:r>
          </w:p>
        </w:tc>
      </w:tr>
      <w:tr w:rsidR="00917CD1" w:rsidRPr="00A04B12" w14:paraId="774E490F" w14:textId="77777777" w:rsidTr="00770F32">
        <w:tc>
          <w:tcPr>
            <w:tcW w:w="992" w:type="dxa"/>
            <w:tcBorders>
              <w:top w:val="single" w:sz="4" w:space="0" w:color="auto"/>
              <w:left w:val="single" w:sz="4" w:space="0" w:color="auto"/>
              <w:bottom w:val="single" w:sz="4" w:space="0" w:color="auto"/>
              <w:right w:val="single" w:sz="4" w:space="0" w:color="auto"/>
            </w:tcBorders>
            <w:hideMark/>
          </w:tcPr>
          <w:p w14:paraId="1C50E4CD" w14:textId="77777777" w:rsidR="00917CD1" w:rsidRDefault="00917CD1" w:rsidP="00770F32">
            <w:pPr>
              <w:spacing w:line="256" w:lineRule="auto"/>
              <w:rPr>
                <w:lang w:eastAsia="en-US"/>
              </w:rPr>
            </w:pPr>
            <w:r>
              <w:rPr>
                <w:lang w:eastAsia="en-US"/>
              </w:rPr>
              <w:t>9.</w:t>
            </w:r>
          </w:p>
        </w:tc>
        <w:tc>
          <w:tcPr>
            <w:tcW w:w="6037" w:type="dxa"/>
            <w:tcBorders>
              <w:top w:val="single" w:sz="4" w:space="0" w:color="auto"/>
              <w:left w:val="single" w:sz="4" w:space="0" w:color="auto"/>
              <w:bottom w:val="single" w:sz="4" w:space="0" w:color="auto"/>
              <w:right w:val="single" w:sz="4" w:space="0" w:color="auto"/>
            </w:tcBorders>
            <w:hideMark/>
          </w:tcPr>
          <w:p w14:paraId="66664737" w14:textId="77777777" w:rsidR="00917CD1" w:rsidRDefault="00917CD1" w:rsidP="00770F32">
            <w:pPr>
              <w:spacing w:line="256" w:lineRule="auto"/>
              <w:rPr>
                <w:lang w:eastAsia="en-US"/>
              </w:rPr>
            </w:pPr>
            <w:r>
              <w:rPr>
                <w:lang w:eastAsia="en-US"/>
              </w:rPr>
              <w:t>Forrás Nyrt.</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CC6F267" w14:textId="77777777" w:rsidR="00917CD1" w:rsidRDefault="00917CD1" w:rsidP="00770F32">
            <w:pPr>
              <w:spacing w:line="256" w:lineRule="auto"/>
              <w:jc w:val="right"/>
              <w:rPr>
                <w:lang w:eastAsia="en-US"/>
              </w:rPr>
            </w:pPr>
            <w:r>
              <w:rPr>
                <w:lang w:eastAsia="en-US"/>
              </w:rPr>
              <w:t>0,07%</w:t>
            </w:r>
          </w:p>
        </w:tc>
      </w:tr>
    </w:tbl>
    <w:p w14:paraId="393B7FA6" w14:textId="77777777" w:rsidR="001978B7" w:rsidRDefault="001978B7"/>
    <w:sectPr w:rsidR="001978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FE326" w14:textId="77777777" w:rsidR="00FA7504" w:rsidRDefault="00FA7504" w:rsidP="00917CD1">
      <w:r>
        <w:separator/>
      </w:r>
    </w:p>
  </w:endnote>
  <w:endnote w:type="continuationSeparator" w:id="0">
    <w:p w14:paraId="116C2EAF" w14:textId="77777777" w:rsidR="00FA7504" w:rsidRDefault="00FA7504" w:rsidP="00917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CB778" w14:textId="77777777" w:rsidR="00FA7504" w:rsidRDefault="00FA7504" w:rsidP="00917CD1">
      <w:r>
        <w:separator/>
      </w:r>
    </w:p>
  </w:footnote>
  <w:footnote w:type="continuationSeparator" w:id="0">
    <w:p w14:paraId="7F45CEC9" w14:textId="77777777" w:rsidR="00FA7504" w:rsidRDefault="00FA7504" w:rsidP="00917CD1">
      <w:r>
        <w:continuationSeparator/>
      </w:r>
    </w:p>
  </w:footnote>
  <w:footnote w:id="1">
    <w:p w14:paraId="1155B72B" w14:textId="77777777" w:rsidR="00917CD1" w:rsidRDefault="00917CD1" w:rsidP="00917CD1">
      <w:pPr>
        <w:pStyle w:val="Lbjegyzetszveg"/>
      </w:pPr>
      <w:r>
        <w:rPr>
          <w:rStyle w:val="Lbjegyzet-hivatkozs"/>
        </w:rPr>
        <w:footnoteRef/>
      </w:r>
      <w:r>
        <w:t xml:space="preserve"> </w:t>
      </w:r>
      <w:r>
        <w:rPr>
          <w:rStyle w:val="Lbjegyzet-hivatkozs"/>
        </w:rPr>
        <w:footnoteRef/>
      </w:r>
      <w:r>
        <w:t xml:space="preserve"> Módosította a 7/2016. (IV.6.) önkormányzati rendelet – 2016.04.07-től,  módosította 22/2016. (VII.6.) önkormányzati rendelet 1. melléklete – 2016.07.08-tól, módosította a 11/2017. (IV.5.) önkormányzati rendelet 1. melléklete– 2017-04-06-tól, Módosított a 26/2017. (VII.5.) önkormányzati rendelet 1. melléklete – 2017.07.08-tól, </w:t>
      </w:r>
      <w:bookmarkStart w:id="0" w:name="_Hlk507059139"/>
      <w:r>
        <w:t>módosította a 29/2017. (IX.6.) önkormányzati rendelet 1. melléklete - 2017-09-07-től</w:t>
      </w:r>
      <w:bookmarkEnd w:id="0"/>
      <w:r>
        <w:t>, módosította a 4/2018. (II.22.) önkormányzati rendelet 1. melléklete - 2018-02-23-től, módosította az 1/2019. (I.31.) önkormányzati rendelet 1. melléklete - 2019. február 1-től, 5/2019. (II.21.) önkormányzati rendelet 2.§-a - 2019.02.22-től, módosította a 14/2019. (IV.30.) önkormányzati rendelet 1.§-a, módosította a 3/2020.(II.20.) önkormányzati rendelet 2.§-a – 2020.02.21.-től</w:t>
      </w:r>
    </w:p>
    <w:p w14:paraId="2060A3B2" w14:textId="77777777" w:rsidR="00917CD1" w:rsidRDefault="00917CD1" w:rsidP="00917CD1">
      <w:pPr>
        <w:pStyle w:val="Lbjegyzetszveg"/>
      </w:pPr>
    </w:p>
  </w:footnote>
  <w:footnote w:id="2">
    <w:p w14:paraId="340DEDD2" w14:textId="77777777" w:rsidR="00917CD1" w:rsidRDefault="00917CD1" w:rsidP="00917CD1">
      <w:pPr>
        <w:pStyle w:val="Lbjegyzetszveg"/>
      </w:pPr>
      <w:r>
        <w:rPr>
          <w:rStyle w:val="Lbjegyzet-hivatkozs"/>
        </w:rPr>
        <w:footnoteRef/>
      </w:r>
      <w:r>
        <w:t xml:space="preserve"> Módosította az 5/2019.(II.21.) önkormányzati rendelet 3.§-a - hatályos 2019.02.22-től</w:t>
      </w:r>
    </w:p>
  </w:footnote>
  <w:footnote w:id="3">
    <w:p w14:paraId="156973D3" w14:textId="77777777" w:rsidR="00917CD1" w:rsidRDefault="00917CD1" w:rsidP="00917CD1">
      <w:pPr>
        <w:pStyle w:val="Lbjegyzetszveg"/>
      </w:pPr>
      <w:r>
        <w:rPr>
          <w:rStyle w:val="Lbjegyzet-hivatkozs"/>
        </w:rPr>
        <w:footnoteRef/>
      </w:r>
      <w:r>
        <w:t xml:space="preserve"> Módosította az 53/2015. (XII.02.) önkormányzati rendelet</w:t>
      </w:r>
    </w:p>
  </w:footnote>
  <w:footnote w:id="4">
    <w:p w14:paraId="098D13A9" w14:textId="77777777" w:rsidR="00917CD1" w:rsidRDefault="00917CD1" w:rsidP="00917CD1">
      <w:pPr>
        <w:pStyle w:val="Lbjegyzetszveg"/>
      </w:pPr>
      <w:r>
        <w:rPr>
          <w:rStyle w:val="Lbjegyzet-hivatkozs"/>
        </w:rPr>
        <w:footnoteRef/>
      </w:r>
      <w:r>
        <w:t xml:space="preserve"> Beiktatta a 23/2019.(XI.7.) önkormányzati rendelet – hatályos 2019.11.08.-tól, módosította a 34/2019. (XI.28.) önkormányzati rendelet – hatályos 2019.11.29.től</w:t>
      </w:r>
    </w:p>
    <w:p w14:paraId="0438021B" w14:textId="77777777" w:rsidR="00917CD1" w:rsidRDefault="00917CD1" w:rsidP="00917CD1">
      <w:pPr>
        <w:pStyle w:val="Lbjegyzetszveg"/>
      </w:pPr>
    </w:p>
  </w:footnote>
  <w:footnote w:id="5">
    <w:p w14:paraId="73B572C3" w14:textId="77777777" w:rsidR="00917CD1" w:rsidRDefault="00917CD1" w:rsidP="00917CD1">
      <w:pPr>
        <w:pStyle w:val="Lbjegyzetszveg"/>
      </w:pPr>
      <w:r>
        <w:rPr>
          <w:rStyle w:val="Lbjegyzet-hivatkozs"/>
        </w:rPr>
        <w:footnoteRef/>
      </w:r>
      <w:r>
        <w:t xml:space="preserve"> Módosította az 53/2015. (XII.02.) önkormányzati rendelet. módosította a 11/2017. (IV.5.) önkormányzati rendelet 2. melléklete – 2017.04.06-tól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436E9"/>
    <w:multiLevelType w:val="hybridMultilevel"/>
    <w:tmpl w:val="78F4BF6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CD1"/>
    <w:rsid w:val="00166E48"/>
    <w:rsid w:val="001978B7"/>
    <w:rsid w:val="008A77FE"/>
    <w:rsid w:val="00917CD1"/>
    <w:rsid w:val="00C32C53"/>
    <w:rsid w:val="00FA750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C29BC"/>
  <w15:chartTrackingRefBased/>
  <w15:docId w15:val="{EA51431D-6AB0-4B3A-B2B5-1ED77A34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17CD1"/>
    <w:pPr>
      <w:spacing w:after="0" w:line="240" w:lineRule="auto"/>
      <w:jc w:val="both"/>
    </w:pPr>
    <w:rPr>
      <w:rFonts w:ascii="Arial" w:eastAsia="Times New Roman" w:hAnsi="Arial" w:cs="Arial"/>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rsid w:val="00917CD1"/>
    <w:pPr>
      <w:jc w:val="left"/>
    </w:pPr>
    <w:rPr>
      <w:rFonts w:ascii="Times New Roman" w:hAnsi="Times New Roman" w:cs="Times New Roman"/>
      <w:sz w:val="20"/>
      <w:szCs w:val="20"/>
    </w:rPr>
  </w:style>
  <w:style w:type="character" w:customStyle="1" w:styleId="LbjegyzetszvegChar">
    <w:name w:val="Lábjegyzetszöveg Char"/>
    <w:basedOn w:val="Bekezdsalapbettpusa"/>
    <w:link w:val="Lbjegyzetszveg"/>
    <w:rsid w:val="00917CD1"/>
    <w:rPr>
      <w:rFonts w:ascii="Times New Roman" w:eastAsia="Times New Roman" w:hAnsi="Times New Roman" w:cs="Times New Roman"/>
      <w:sz w:val="20"/>
      <w:szCs w:val="20"/>
      <w:lang w:eastAsia="hu-HU"/>
    </w:rPr>
  </w:style>
  <w:style w:type="character" w:styleId="Lbjegyzet-hivatkozs">
    <w:name w:val="footnote reference"/>
    <w:semiHidden/>
    <w:rsid w:val="00917C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3541</Words>
  <Characters>24439</Characters>
  <Application>Microsoft Office Word</Application>
  <DocSecurity>0</DocSecurity>
  <Lines>203</Lines>
  <Paragraphs>55</Paragraphs>
  <ScaleCrop>false</ScaleCrop>
  <Company/>
  <LinksUpToDate>false</LinksUpToDate>
  <CharactersWithSpaces>27925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Stettner Edina</dc:creator>
  <cp:keywords/>
  <dc:description/>
  <cp:lastModifiedBy>Stettner Edina</cp:lastModifiedBy>
  <cp:revision>2</cp:revision>
  <dcterms:created xsi:type="dcterms:W3CDTF">2020-02-25T07:14:00Z</dcterms:created>
  <dcterms:modified xsi:type="dcterms:W3CDTF">2020-02-25T11:39:00Z</dcterms:modified>
</cp:coreProperties>
</file>