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588" w:rsidRDefault="00056588" w:rsidP="00056588">
      <w:pPr>
        <w:pStyle w:val="Nincstrkz"/>
        <w:jc w:val="center"/>
        <w:rPr>
          <w:b/>
          <w:sz w:val="22"/>
        </w:rPr>
      </w:pPr>
      <w:r>
        <w:rPr>
          <w:b/>
          <w:sz w:val="22"/>
        </w:rPr>
        <w:t>INDOKOLÁS</w:t>
      </w:r>
    </w:p>
    <w:p w:rsidR="00056588" w:rsidRPr="00F342D4" w:rsidRDefault="00056588" w:rsidP="00056588">
      <w:pPr>
        <w:pStyle w:val="Nincstrkz"/>
        <w:jc w:val="both"/>
        <w:rPr>
          <w:sz w:val="22"/>
        </w:rPr>
      </w:pPr>
      <w:bookmarkStart w:id="0" w:name="_GoBack"/>
      <w:bookmarkEnd w:id="0"/>
      <w:r w:rsidRPr="00F342D4">
        <w:rPr>
          <w:sz w:val="22"/>
        </w:rPr>
        <w:t xml:space="preserve">A jogalkotásról szóló 2010. CXXX. törvény (továbbiakban: </w:t>
      </w:r>
      <w:proofErr w:type="spellStart"/>
      <w:r w:rsidRPr="00F342D4">
        <w:rPr>
          <w:sz w:val="22"/>
        </w:rPr>
        <w:t>Jat</w:t>
      </w:r>
      <w:proofErr w:type="spellEnd"/>
      <w:r w:rsidRPr="00F342D4">
        <w:rPr>
          <w:sz w:val="22"/>
        </w:rPr>
        <w:t>.) 18. §</w:t>
      </w:r>
      <w:proofErr w:type="spellStart"/>
      <w:r w:rsidRPr="00F342D4">
        <w:rPr>
          <w:sz w:val="22"/>
        </w:rPr>
        <w:t>-ára</w:t>
      </w:r>
      <w:proofErr w:type="spellEnd"/>
      <w:r w:rsidRPr="00F342D4">
        <w:rPr>
          <w:sz w:val="22"/>
        </w:rPr>
        <w:t xml:space="preserve"> figyelemmel az Érd Megyei Jogú Város 2020. évi költségvetéséről szóló 3/2020. (II. 28.) számú önkormányzati rendelet módosításának szükségességét részletesen az alábbi okokkal és célokkal indokolom:</w:t>
      </w:r>
    </w:p>
    <w:p w:rsidR="00056588" w:rsidRPr="00F342D4" w:rsidRDefault="00056588" w:rsidP="00056588">
      <w:pPr>
        <w:pStyle w:val="Nincstrkz"/>
        <w:jc w:val="both"/>
        <w:rPr>
          <w:sz w:val="22"/>
          <w:highlight w:val="cyan"/>
        </w:rPr>
      </w:pPr>
    </w:p>
    <w:p w:rsidR="00056588" w:rsidRPr="00F342D4" w:rsidRDefault="00056588" w:rsidP="00056588">
      <w:pPr>
        <w:pStyle w:val="Nincstrkz"/>
        <w:jc w:val="both"/>
        <w:rPr>
          <w:sz w:val="22"/>
        </w:rPr>
      </w:pPr>
      <w:r w:rsidRPr="00F342D4">
        <w:rPr>
          <w:sz w:val="22"/>
        </w:rPr>
        <w:t xml:space="preserve">Az államháztartásról szóló 2011. évi CXCV. törvény (a továbbiakban Áht.) 34. § előírásai szerint elkészítettük a 2020. évi költségvetési rendelet előirányzatainak </w:t>
      </w:r>
      <w:r>
        <w:rPr>
          <w:sz w:val="22"/>
        </w:rPr>
        <w:t>2</w:t>
      </w:r>
      <w:r w:rsidRPr="00F342D4">
        <w:rPr>
          <w:sz w:val="22"/>
        </w:rPr>
        <w:t xml:space="preserve">. számú módosítására vonatkozó javaslatunkat, továbbá a rendeletben foglaltaknak megfelelően tájékoztatjuk a Közgyűlést a polgármester és a jegyző költségvetést érintő, saját hatáskörben hozott döntéseiről, melyeket az előterjesztés melléklete tartalmaz. A költségvetési előirányzatok polgármesteri hatáskörben </w:t>
      </w:r>
      <w:r>
        <w:rPr>
          <w:sz w:val="22"/>
        </w:rPr>
        <w:t>hét</w:t>
      </w:r>
      <w:r w:rsidRPr="00F342D4">
        <w:rPr>
          <w:sz w:val="22"/>
        </w:rPr>
        <w:t xml:space="preserve"> alkalommal, jegyzői hatáskörben pedig </w:t>
      </w:r>
      <w:r>
        <w:rPr>
          <w:sz w:val="22"/>
        </w:rPr>
        <w:t>három</w:t>
      </w:r>
      <w:r w:rsidRPr="00F342D4">
        <w:rPr>
          <w:sz w:val="22"/>
        </w:rPr>
        <w:t xml:space="preserve"> alkalommal módosultak.</w:t>
      </w:r>
    </w:p>
    <w:p w:rsidR="00056588" w:rsidRPr="00F342D4" w:rsidRDefault="00056588" w:rsidP="00056588">
      <w:pPr>
        <w:pStyle w:val="Nincstrkz"/>
        <w:jc w:val="both"/>
        <w:rPr>
          <w:sz w:val="22"/>
        </w:rPr>
      </w:pPr>
    </w:p>
    <w:p w:rsidR="00056588" w:rsidRPr="00F342D4" w:rsidRDefault="00056588" w:rsidP="00056588">
      <w:pPr>
        <w:pStyle w:val="Nincstrkz"/>
        <w:jc w:val="both"/>
        <w:rPr>
          <w:b/>
          <w:sz w:val="22"/>
        </w:rPr>
      </w:pPr>
      <w:r>
        <w:rPr>
          <w:b/>
          <w:sz w:val="22"/>
        </w:rPr>
        <w:t xml:space="preserve">1. </w:t>
      </w:r>
      <w:r w:rsidRPr="00F342D4">
        <w:rPr>
          <w:b/>
          <w:sz w:val="22"/>
        </w:rPr>
        <w:t>Saját hatáskörben végrehajtott előirányzat módosítások</w:t>
      </w:r>
    </w:p>
    <w:p w:rsidR="00056588" w:rsidRPr="00F342D4" w:rsidRDefault="00056588" w:rsidP="00056588">
      <w:pPr>
        <w:pStyle w:val="Nincstrkz"/>
        <w:jc w:val="both"/>
        <w:rPr>
          <w:sz w:val="22"/>
        </w:rPr>
      </w:pPr>
    </w:p>
    <w:p w:rsidR="00056588" w:rsidRDefault="00056588" w:rsidP="00056588">
      <w:pPr>
        <w:pStyle w:val="Nincstrkz"/>
        <w:jc w:val="both"/>
        <w:rPr>
          <w:sz w:val="22"/>
        </w:rPr>
      </w:pPr>
      <w:r>
        <w:rPr>
          <w:sz w:val="22"/>
        </w:rPr>
        <w:t xml:space="preserve">A saját hatáskörben végrehajtott módosítások tartalmazzák egyrészt a havi költségvetési jelentések elkészítéséhez indokolt előirányzat rendezéseket, amelyek abból a célból szükségesek, hogy az előirányzatok, kötelezettségvállalások és a teljesítések összhangja számviteli rovat szinten biztosított legyen. </w:t>
      </w:r>
    </w:p>
    <w:p w:rsidR="00056588" w:rsidRDefault="00056588" w:rsidP="00056588">
      <w:pPr>
        <w:pStyle w:val="Nincstrkz"/>
        <w:jc w:val="both"/>
        <w:rPr>
          <w:sz w:val="22"/>
        </w:rPr>
      </w:pPr>
      <w:r>
        <w:rPr>
          <w:sz w:val="22"/>
        </w:rPr>
        <w:t>Szintén saját hatáskörű módosításként kerültek átvezetésre a június 29-i és azt követő közgyűlési ülések során született közgyűlési döntések pénzügyi hatásai.</w:t>
      </w:r>
    </w:p>
    <w:p w:rsidR="00056588" w:rsidRPr="00F342D4" w:rsidRDefault="00056588" w:rsidP="00056588">
      <w:pPr>
        <w:pStyle w:val="Nincstrkz"/>
        <w:jc w:val="both"/>
        <w:rPr>
          <w:sz w:val="22"/>
        </w:rPr>
      </w:pPr>
    </w:p>
    <w:p w:rsidR="00056588" w:rsidRPr="00F342D4" w:rsidRDefault="00056588" w:rsidP="00056588">
      <w:pPr>
        <w:pStyle w:val="Nincstrkz"/>
        <w:jc w:val="both"/>
        <w:rPr>
          <w:b/>
          <w:sz w:val="22"/>
        </w:rPr>
      </w:pPr>
      <w:r>
        <w:rPr>
          <w:b/>
          <w:sz w:val="22"/>
        </w:rPr>
        <w:t xml:space="preserve">2. </w:t>
      </w:r>
      <w:r w:rsidRPr="00F342D4">
        <w:rPr>
          <w:b/>
          <w:sz w:val="22"/>
        </w:rPr>
        <w:t xml:space="preserve">Egyéb módosító tételek </w:t>
      </w:r>
    </w:p>
    <w:p w:rsidR="00056588" w:rsidRPr="00F342D4" w:rsidRDefault="00056588" w:rsidP="00056588">
      <w:pPr>
        <w:pStyle w:val="Nincstrkz"/>
        <w:jc w:val="both"/>
        <w:rPr>
          <w:sz w:val="22"/>
        </w:rPr>
      </w:pPr>
    </w:p>
    <w:p w:rsidR="00056588" w:rsidRPr="00225811" w:rsidRDefault="00056588" w:rsidP="00056588">
      <w:pPr>
        <w:pStyle w:val="Nincstrkz"/>
        <w:jc w:val="both"/>
        <w:rPr>
          <w:sz w:val="22"/>
        </w:rPr>
      </w:pPr>
      <w:r>
        <w:rPr>
          <w:sz w:val="22"/>
        </w:rPr>
        <w:t xml:space="preserve">A kormány a </w:t>
      </w:r>
      <w:r w:rsidRPr="00225811">
        <w:rPr>
          <w:sz w:val="22"/>
        </w:rPr>
        <w:t>települési önkormányzatok által biztosított egyes közszolgáltatásokat érintő bérintézkedések kiadásainak támogatásáról szóló 305/2020. (VI. 30.) Korm. rendelet</w:t>
      </w:r>
      <w:r>
        <w:rPr>
          <w:sz w:val="22"/>
        </w:rPr>
        <w:t xml:space="preserve"> értelmében július és augusztus hónapokban összesen 103 981 831 Ft-ot utalt az önkormányzat számlájára. A </w:t>
      </w:r>
      <w:proofErr w:type="gramStart"/>
      <w:r>
        <w:rPr>
          <w:sz w:val="22"/>
        </w:rPr>
        <w:t>támogatás  célja</w:t>
      </w:r>
      <w:proofErr w:type="gramEnd"/>
      <w:r>
        <w:rPr>
          <w:sz w:val="22"/>
        </w:rPr>
        <w:t xml:space="preserve">, </w:t>
      </w:r>
      <w:r w:rsidRPr="00225811">
        <w:rPr>
          <w:sz w:val="22"/>
        </w:rPr>
        <w:t>a települési önkormányzatok számára</w:t>
      </w:r>
    </w:p>
    <w:p w:rsidR="00056588" w:rsidRPr="00225811" w:rsidRDefault="00056588" w:rsidP="00056588">
      <w:pPr>
        <w:pStyle w:val="Nincstrkz"/>
        <w:jc w:val="both"/>
        <w:rPr>
          <w:sz w:val="22"/>
        </w:rPr>
      </w:pPr>
      <w:proofErr w:type="gramStart"/>
      <w:r w:rsidRPr="00225811">
        <w:rPr>
          <w:sz w:val="22"/>
        </w:rPr>
        <w:t>a</w:t>
      </w:r>
      <w:proofErr w:type="gramEnd"/>
      <w:r w:rsidRPr="00225811">
        <w:rPr>
          <w:sz w:val="22"/>
        </w:rPr>
        <w:t xml:space="preserve">) </w:t>
      </w:r>
      <w:proofErr w:type="spellStart"/>
      <w:r w:rsidRPr="00225811">
        <w:rPr>
          <w:sz w:val="22"/>
        </w:rPr>
        <w:t>a</w:t>
      </w:r>
      <w:proofErr w:type="spellEnd"/>
      <w:r w:rsidRPr="00225811">
        <w:rPr>
          <w:sz w:val="22"/>
        </w:rPr>
        <w:t xml:space="preserve"> minimálbér és a garantált bérminimum 2020. január 1-jétől történő emelésének,</w:t>
      </w:r>
    </w:p>
    <w:p w:rsidR="00056588" w:rsidRDefault="00056588" w:rsidP="00056588">
      <w:pPr>
        <w:pStyle w:val="Nincstrkz"/>
        <w:jc w:val="both"/>
        <w:rPr>
          <w:sz w:val="22"/>
        </w:rPr>
      </w:pPr>
      <w:r w:rsidRPr="00225811">
        <w:rPr>
          <w:sz w:val="22"/>
        </w:rPr>
        <w:t>b) a  pedagógusok előmeneteli rendszeréről és a  közalkalmazottak jogállásáról szóló 1992. évi XXXIII. törvény köznevelési intézményekben történő végrehajtásáról szóló 326/2013. (VIII. 30.) Korm. rendelet módosításáról szóló 24/2020. (II. 24.) Korm. rendelet szerinti, 2020. július 1-jétől hatályba lépő illetményemeléseinek ellentételezése</w:t>
      </w:r>
      <w:r>
        <w:rPr>
          <w:sz w:val="22"/>
        </w:rPr>
        <w:t xml:space="preserve">. </w:t>
      </w:r>
    </w:p>
    <w:p w:rsidR="00056588" w:rsidRDefault="00056588" w:rsidP="00056588">
      <w:pPr>
        <w:pStyle w:val="Nincstrkz"/>
        <w:jc w:val="both"/>
        <w:rPr>
          <w:sz w:val="22"/>
        </w:rPr>
      </w:pPr>
      <w:r>
        <w:rPr>
          <w:sz w:val="22"/>
        </w:rPr>
        <w:t xml:space="preserve">A kormányrendelet alapján az év hátralevő részében további 69 321 220 Ft támogatásban részesül majd az önkormányzat. A már az önkormányzat rendelkezésére bocsátott összeg a kötött felhasználási mód miatt </w:t>
      </w:r>
      <w:proofErr w:type="gramStart"/>
      <w:r>
        <w:rPr>
          <w:sz w:val="22"/>
        </w:rPr>
        <w:t>egyenlőre</w:t>
      </w:r>
      <w:proofErr w:type="gramEnd"/>
      <w:r>
        <w:rPr>
          <w:sz w:val="22"/>
        </w:rPr>
        <w:t xml:space="preserve"> céltartalékba került.</w:t>
      </w:r>
    </w:p>
    <w:p w:rsidR="00056588" w:rsidRDefault="00056588" w:rsidP="00056588">
      <w:pPr>
        <w:pStyle w:val="Nincstrkz"/>
        <w:jc w:val="both"/>
        <w:rPr>
          <w:sz w:val="22"/>
        </w:rPr>
      </w:pPr>
      <w:r>
        <w:rPr>
          <w:sz w:val="22"/>
        </w:rPr>
        <w:t xml:space="preserve">A KEHOP 3.2.1-15-2016 </w:t>
      </w:r>
      <w:proofErr w:type="gramStart"/>
      <w:r>
        <w:rPr>
          <w:sz w:val="22"/>
        </w:rPr>
        <w:t>kódszámú  pályázati</w:t>
      </w:r>
      <w:proofErr w:type="gramEnd"/>
      <w:r>
        <w:rPr>
          <w:sz w:val="22"/>
        </w:rPr>
        <w:t xml:space="preserve"> projekttel összefüggésben, időközi kifizetési igénylésre tekintettel 92 990 126 Ft érkezett az önkormányzathoz, amely felhasználásként a hulladékgazdálkodási rendszer fejlesztésével kapcsolatos kiadási előirányzatok között került beépítésre a költségvetésbe.</w:t>
      </w:r>
    </w:p>
    <w:p w:rsidR="00056588" w:rsidRDefault="00056588" w:rsidP="00056588">
      <w:pPr>
        <w:pStyle w:val="Nincstrkz"/>
        <w:jc w:val="both"/>
        <w:rPr>
          <w:sz w:val="22"/>
        </w:rPr>
      </w:pPr>
    </w:p>
    <w:p w:rsidR="00056588" w:rsidRDefault="00056588" w:rsidP="00056588">
      <w:pPr>
        <w:pStyle w:val="Nincstrkz"/>
        <w:jc w:val="both"/>
        <w:rPr>
          <w:b/>
          <w:sz w:val="22"/>
        </w:rPr>
      </w:pPr>
      <w:r w:rsidRPr="00EA2DB7">
        <w:rPr>
          <w:b/>
          <w:sz w:val="22"/>
        </w:rPr>
        <w:t>3. Intézményi előirányzatokat érintő módosítások</w:t>
      </w:r>
    </w:p>
    <w:p w:rsidR="00056588" w:rsidRPr="00EA2DB7" w:rsidRDefault="00056588" w:rsidP="00056588">
      <w:pPr>
        <w:pStyle w:val="Nincstrkz"/>
        <w:jc w:val="both"/>
        <w:rPr>
          <w:b/>
          <w:sz w:val="22"/>
        </w:rPr>
      </w:pPr>
    </w:p>
    <w:p w:rsidR="00056588" w:rsidRDefault="00056588" w:rsidP="00056588">
      <w:pPr>
        <w:pStyle w:val="Nincstrkz"/>
        <w:jc w:val="both"/>
        <w:rPr>
          <w:sz w:val="22"/>
        </w:rPr>
      </w:pPr>
      <w:r w:rsidRPr="00F342D4">
        <w:rPr>
          <w:sz w:val="22"/>
        </w:rPr>
        <w:t>Az</w:t>
      </w:r>
      <w:r>
        <w:rPr>
          <w:sz w:val="22"/>
        </w:rPr>
        <w:t xml:space="preserve"> önkormányzat fenntartásában lévő </w:t>
      </w:r>
      <w:r w:rsidRPr="00F342D4">
        <w:rPr>
          <w:sz w:val="22"/>
        </w:rPr>
        <w:t>intézmények tekintetében a bérkompenzáció és ágazati pótlékok beépítésén túlmenően az alábbi jelentősebb módosítások történtek:</w:t>
      </w:r>
    </w:p>
    <w:p w:rsidR="00056588" w:rsidRDefault="00056588" w:rsidP="00056588">
      <w:pPr>
        <w:pStyle w:val="Nincstrkz"/>
        <w:numPr>
          <w:ilvl w:val="0"/>
          <w:numId w:val="1"/>
        </w:numPr>
        <w:ind w:left="567" w:hanging="283"/>
        <w:jc w:val="both"/>
        <w:rPr>
          <w:sz w:val="22"/>
        </w:rPr>
      </w:pPr>
      <w:r w:rsidRPr="00F342D4">
        <w:rPr>
          <w:sz w:val="22"/>
        </w:rPr>
        <w:t>A Szociális Gondozó Központ részére a</w:t>
      </w:r>
      <w:r>
        <w:rPr>
          <w:sz w:val="22"/>
        </w:rPr>
        <w:t xml:space="preserve"> jogszabályban előirt orvosi alkalmassági vizsgálathoz és </w:t>
      </w:r>
      <w:proofErr w:type="spellStart"/>
      <w:r>
        <w:rPr>
          <w:sz w:val="22"/>
        </w:rPr>
        <w:t>legionella</w:t>
      </w:r>
      <w:proofErr w:type="spellEnd"/>
      <w:r>
        <w:rPr>
          <w:sz w:val="22"/>
        </w:rPr>
        <w:t xml:space="preserve"> kockázati becsléshez biztosított a fenntartó 1 893 000 Ft plusz előirányzatot.</w:t>
      </w:r>
    </w:p>
    <w:p w:rsidR="00056588" w:rsidRDefault="00056588" w:rsidP="00056588">
      <w:pPr>
        <w:pStyle w:val="Nincstrkz"/>
        <w:numPr>
          <w:ilvl w:val="0"/>
          <w:numId w:val="1"/>
        </w:numPr>
        <w:ind w:left="567" w:hanging="283"/>
        <w:jc w:val="both"/>
        <w:rPr>
          <w:sz w:val="22"/>
        </w:rPr>
      </w:pPr>
      <w:r w:rsidRPr="00F342D4">
        <w:rPr>
          <w:sz w:val="22"/>
        </w:rPr>
        <w:t xml:space="preserve">Az Érdi Közterület-fenntartó Intézmény </w:t>
      </w:r>
      <w:r>
        <w:rPr>
          <w:sz w:val="22"/>
        </w:rPr>
        <w:t xml:space="preserve">vállalkozási tevékenységének bevétele 203 200 000 </w:t>
      </w:r>
      <w:proofErr w:type="spellStart"/>
      <w:r>
        <w:rPr>
          <w:sz w:val="22"/>
        </w:rPr>
        <w:t>Ft-al</w:t>
      </w:r>
      <w:proofErr w:type="spellEnd"/>
      <w:r>
        <w:rPr>
          <w:sz w:val="22"/>
        </w:rPr>
        <w:t xml:space="preserve"> megemelésre került, melynek indoka, hogy az intézmény 2020.08.31-i pénzforgalmi teljesítése a 197 019 000 Ft előirányzathoz képest 252 126 937 Ft teljesítést mutat és figyelembe véve a további várható teljesítéseket, valamint az intézmény által aláírt szerződéseket a saját bevétel ilyen mértékű emelése indokolt.</w:t>
      </w:r>
    </w:p>
    <w:p w:rsidR="00056588" w:rsidRDefault="00056588" w:rsidP="00056588">
      <w:pPr>
        <w:pStyle w:val="Nincstrkz"/>
        <w:ind w:left="567"/>
        <w:jc w:val="both"/>
        <w:rPr>
          <w:sz w:val="22"/>
        </w:rPr>
      </w:pPr>
      <w:r>
        <w:rPr>
          <w:sz w:val="22"/>
        </w:rPr>
        <w:t>Az intézmény részére az alapfeladatai ellátásához 58 300 000 Ft előirányzat került biztosításra útkarbantartási feladatok ellátásához.</w:t>
      </w:r>
    </w:p>
    <w:p w:rsidR="00056588" w:rsidRDefault="00056588" w:rsidP="00056588">
      <w:pPr>
        <w:pStyle w:val="Nincstrkz"/>
        <w:numPr>
          <w:ilvl w:val="0"/>
          <w:numId w:val="1"/>
        </w:numPr>
        <w:ind w:left="567" w:hanging="283"/>
        <w:jc w:val="both"/>
        <w:rPr>
          <w:sz w:val="22"/>
        </w:rPr>
      </w:pPr>
      <w:r w:rsidRPr="00F342D4">
        <w:rPr>
          <w:sz w:val="22"/>
        </w:rPr>
        <w:t xml:space="preserve">A Szivárvány Óvoda részére a 3 új csoport indításához az 55/2020.(V.29.) </w:t>
      </w:r>
      <w:r>
        <w:rPr>
          <w:sz w:val="22"/>
        </w:rPr>
        <w:t xml:space="preserve">számú </w:t>
      </w:r>
      <w:r w:rsidRPr="00F342D4">
        <w:rPr>
          <w:sz w:val="22"/>
        </w:rPr>
        <w:t>polgármesteri határozat</w:t>
      </w:r>
      <w:r>
        <w:rPr>
          <w:sz w:val="22"/>
        </w:rPr>
        <w:t xml:space="preserve">ban megállapított álláshelyek betöltésre kerültek a határozatban leírtak szerint a </w:t>
      </w:r>
      <w:r>
        <w:rPr>
          <w:sz w:val="22"/>
        </w:rPr>
        <w:lastRenderedPageBreak/>
        <w:t xml:space="preserve">létszámhoz szükséges személyi juttatás fedezetét a fenntartó biztosítja, ezért az óvoda </w:t>
      </w:r>
      <w:proofErr w:type="gramStart"/>
      <w:r>
        <w:rPr>
          <w:sz w:val="22"/>
        </w:rPr>
        <w:t>részére  plusz</w:t>
      </w:r>
      <w:proofErr w:type="gramEnd"/>
      <w:r>
        <w:rPr>
          <w:sz w:val="22"/>
        </w:rPr>
        <w:t xml:space="preserve"> 8 230 000 Ft előirányzat került biztosításra.</w:t>
      </w:r>
    </w:p>
    <w:p w:rsidR="00056588" w:rsidRPr="00F342D4" w:rsidRDefault="00056588" w:rsidP="00056588">
      <w:pPr>
        <w:pStyle w:val="Nincstrkz"/>
        <w:numPr>
          <w:ilvl w:val="0"/>
          <w:numId w:val="1"/>
        </w:numPr>
        <w:ind w:left="567" w:hanging="283"/>
        <w:jc w:val="both"/>
        <w:rPr>
          <w:sz w:val="22"/>
        </w:rPr>
      </w:pPr>
      <w:r w:rsidRPr="00F342D4">
        <w:rPr>
          <w:sz w:val="22"/>
        </w:rPr>
        <w:t xml:space="preserve">A </w:t>
      </w:r>
      <w:r>
        <w:rPr>
          <w:sz w:val="22"/>
        </w:rPr>
        <w:t xml:space="preserve">Szepes Gyula Művelődési Központ részére az ifjúsági önkormányzat költségvetéséből 1 000 </w:t>
      </w:r>
      <w:proofErr w:type="spellStart"/>
      <w:r>
        <w:rPr>
          <w:sz w:val="22"/>
        </w:rPr>
        <w:t>000</w:t>
      </w:r>
      <w:proofErr w:type="spellEnd"/>
      <w:r>
        <w:rPr>
          <w:sz w:val="22"/>
        </w:rPr>
        <w:t xml:space="preserve"> Ft került átcsoportosításra a Művelődési ház által megtartott „Jelen Lét” rendezvény lebonyolításához.</w:t>
      </w:r>
    </w:p>
    <w:p w:rsidR="00056588" w:rsidRPr="00F342D4" w:rsidRDefault="00056588" w:rsidP="00056588">
      <w:pPr>
        <w:pStyle w:val="Nincstrkz"/>
        <w:jc w:val="both"/>
        <w:rPr>
          <w:sz w:val="22"/>
        </w:rPr>
      </w:pPr>
    </w:p>
    <w:p w:rsidR="00056588" w:rsidRPr="00F342D4" w:rsidRDefault="00056588" w:rsidP="00056588">
      <w:pPr>
        <w:pStyle w:val="Nincstrkz"/>
        <w:jc w:val="both"/>
        <w:rPr>
          <w:sz w:val="22"/>
        </w:rPr>
      </w:pPr>
      <w:r w:rsidRPr="00F342D4">
        <w:rPr>
          <w:sz w:val="22"/>
        </w:rPr>
        <w:t>Egyéb módosítások tekintetében az intézmények kötelezettségvállalásait és pénzforgalmi teljesítéseit figyelembe véve volt szükség a kiemelt előirányzatok közötti átcsoportosításokra.</w:t>
      </w:r>
    </w:p>
    <w:p w:rsidR="00056588" w:rsidRPr="00F342D4" w:rsidRDefault="00056588" w:rsidP="00056588">
      <w:pPr>
        <w:pStyle w:val="Nincstrkz"/>
        <w:jc w:val="both"/>
        <w:rPr>
          <w:sz w:val="22"/>
        </w:rPr>
      </w:pPr>
    </w:p>
    <w:p w:rsidR="00056588" w:rsidRPr="002F55F6" w:rsidRDefault="00056588" w:rsidP="00056588">
      <w:pPr>
        <w:pStyle w:val="Nincstrkz"/>
        <w:jc w:val="both"/>
        <w:rPr>
          <w:sz w:val="22"/>
        </w:rPr>
      </w:pPr>
      <w:r w:rsidRPr="00F342D4">
        <w:rPr>
          <w:sz w:val="22"/>
        </w:rPr>
        <w:t xml:space="preserve">Összességében az intézmények </w:t>
      </w:r>
      <w:r>
        <w:rPr>
          <w:sz w:val="22"/>
        </w:rPr>
        <w:t>2</w:t>
      </w:r>
      <w:r w:rsidRPr="00F342D4">
        <w:rPr>
          <w:sz w:val="22"/>
        </w:rPr>
        <w:t xml:space="preserve">. számú költségvetés módosítása során az önkormányzat az intézmények részére a kötelező feladatok tekintetében </w:t>
      </w:r>
      <w:r>
        <w:rPr>
          <w:sz w:val="22"/>
        </w:rPr>
        <w:t>66</w:t>
      </w:r>
      <w:r w:rsidRPr="00F342D4">
        <w:rPr>
          <w:sz w:val="22"/>
        </w:rPr>
        <w:t>.</w:t>
      </w:r>
      <w:r>
        <w:rPr>
          <w:sz w:val="22"/>
        </w:rPr>
        <w:t>358</w:t>
      </w:r>
      <w:r w:rsidRPr="00F342D4">
        <w:rPr>
          <w:sz w:val="22"/>
        </w:rPr>
        <w:t>.</w:t>
      </w:r>
      <w:r>
        <w:rPr>
          <w:sz w:val="22"/>
        </w:rPr>
        <w:t>941</w:t>
      </w:r>
      <w:r w:rsidRPr="00F342D4">
        <w:rPr>
          <w:sz w:val="22"/>
        </w:rPr>
        <w:t xml:space="preserve"> forint előirányzatot, az önként vállalt feladatok tekintetében (Magyar Földrajzi Múzeum) </w:t>
      </w:r>
      <w:r>
        <w:rPr>
          <w:sz w:val="22"/>
        </w:rPr>
        <w:t>897. 668</w:t>
      </w:r>
      <w:r w:rsidRPr="00F342D4">
        <w:rPr>
          <w:sz w:val="22"/>
        </w:rPr>
        <w:t xml:space="preserve"> </w:t>
      </w:r>
      <w:proofErr w:type="gramStart"/>
      <w:r w:rsidRPr="00F342D4">
        <w:rPr>
          <w:sz w:val="22"/>
        </w:rPr>
        <w:t>forint</w:t>
      </w:r>
      <w:r>
        <w:rPr>
          <w:sz w:val="22"/>
        </w:rPr>
        <w:t xml:space="preserve"> f</w:t>
      </w:r>
      <w:r w:rsidRPr="00F342D4">
        <w:rPr>
          <w:sz w:val="22"/>
        </w:rPr>
        <w:t>inanszírozást</w:t>
      </w:r>
      <w:proofErr w:type="gramEnd"/>
      <w:r w:rsidRPr="00F342D4">
        <w:rPr>
          <w:sz w:val="22"/>
        </w:rPr>
        <w:t xml:space="preserve"> biztosított.</w:t>
      </w:r>
    </w:p>
    <w:p w:rsidR="00056588" w:rsidRPr="00F342D4" w:rsidRDefault="00056588" w:rsidP="00056588">
      <w:pPr>
        <w:pStyle w:val="Nincstrkz"/>
        <w:jc w:val="both"/>
        <w:rPr>
          <w:sz w:val="22"/>
          <w:highlight w:val="cyan"/>
        </w:rPr>
      </w:pPr>
    </w:p>
    <w:p w:rsidR="00056588" w:rsidRPr="00F342D4" w:rsidRDefault="00056588" w:rsidP="00056588">
      <w:pPr>
        <w:pStyle w:val="Nincstrkz"/>
        <w:jc w:val="both"/>
        <w:rPr>
          <w:b/>
          <w:sz w:val="22"/>
        </w:rPr>
      </w:pPr>
      <w:r w:rsidRPr="00F342D4">
        <w:rPr>
          <w:b/>
          <w:sz w:val="22"/>
        </w:rPr>
        <w:t xml:space="preserve"> </w:t>
      </w:r>
      <w:proofErr w:type="spellStart"/>
      <w:r w:rsidRPr="00F342D4">
        <w:rPr>
          <w:b/>
          <w:sz w:val="22"/>
        </w:rPr>
        <w:t>Cafetéria</w:t>
      </w:r>
      <w:proofErr w:type="spellEnd"/>
      <w:r w:rsidRPr="00F342D4">
        <w:rPr>
          <w:b/>
          <w:sz w:val="22"/>
        </w:rPr>
        <w:t xml:space="preserve"> keretösszeg megemelése</w:t>
      </w:r>
    </w:p>
    <w:p w:rsidR="00056588" w:rsidRPr="00F342D4" w:rsidRDefault="00056588" w:rsidP="00056588">
      <w:pPr>
        <w:pStyle w:val="Nincstrkz"/>
        <w:jc w:val="both"/>
        <w:rPr>
          <w:sz w:val="22"/>
        </w:rPr>
      </w:pPr>
    </w:p>
    <w:p w:rsidR="00056588" w:rsidRPr="005E188F" w:rsidRDefault="00056588" w:rsidP="00056588">
      <w:pPr>
        <w:pStyle w:val="Nincstrkz"/>
        <w:jc w:val="both"/>
        <w:rPr>
          <w:sz w:val="22"/>
        </w:rPr>
      </w:pPr>
      <w:r w:rsidRPr="005E188F">
        <w:rPr>
          <w:sz w:val="22"/>
        </w:rPr>
        <w:t>Az Érd Megyei Jogú Város Önkormányzatának fenntartásában működő szolgáltató feladatokat ellátó egyes költségvetési intézményeknél dolgozó közalkalmazottak juttatásainak szabályairól szóló 25/2008. (V.30.) önkormányzati rendelet módosítására teszek javaslatot, hogy az Érdi Közterület Fenntartó intézmény</w:t>
      </w:r>
      <w:r>
        <w:rPr>
          <w:sz w:val="22"/>
        </w:rPr>
        <w:t>ben</w:t>
      </w:r>
      <w:r w:rsidRPr="005E188F">
        <w:rPr>
          <w:sz w:val="22"/>
        </w:rPr>
        <w:t xml:space="preserve"> dolgozó közalkalmazottak részére a </w:t>
      </w:r>
      <w:proofErr w:type="spellStart"/>
      <w:r w:rsidRPr="005E188F">
        <w:rPr>
          <w:sz w:val="22"/>
        </w:rPr>
        <w:t>cafeteria</w:t>
      </w:r>
      <w:proofErr w:type="spellEnd"/>
      <w:r w:rsidRPr="005E188F">
        <w:rPr>
          <w:sz w:val="22"/>
        </w:rPr>
        <w:t xml:space="preserve"> keretösszege bruttó 115 000 Ft összegben kerüljön megállapításra. </w:t>
      </w:r>
      <w:r>
        <w:rPr>
          <w:sz w:val="22"/>
        </w:rPr>
        <w:t xml:space="preserve">A 2020. június 29. </w:t>
      </w:r>
      <w:proofErr w:type="gramStart"/>
      <w:r>
        <w:rPr>
          <w:sz w:val="22"/>
        </w:rPr>
        <w:t>rendelet módosításban</w:t>
      </w:r>
      <w:proofErr w:type="gramEnd"/>
      <w:r>
        <w:rPr>
          <w:sz w:val="22"/>
        </w:rPr>
        <w:t xml:space="preserve"> a fenntartó a közalkalmazottak részére már biztosított bruttó 100 000 Ft/fő/év összegű </w:t>
      </w:r>
      <w:proofErr w:type="spellStart"/>
      <w:r>
        <w:rPr>
          <w:sz w:val="22"/>
        </w:rPr>
        <w:t>cafeteria</w:t>
      </w:r>
      <w:proofErr w:type="spellEnd"/>
      <w:r>
        <w:rPr>
          <w:sz w:val="22"/>
        </w:rPr>
        <w:t xml:space="preserve"> juttatást, a jelen rendelt módosítással  ez az összeg bruttó 115 000 Ft-ra /fő/év módosul, ami fejenként 15 000 Ft emelést jelent, így az ott dolgozó  munkavállalók részére összesen  éves  szinten  nettó 100 000 Ft /fő juttatás kerülhetne összesen kifizetésre. A plusz juttatás kifizetéséhez az 1 710 000 forint fedezetet a fenntartó a 2020. évi költségvetés általános tartalékának a terhére biztosítja.   </w:t>
      </w:r>
    </w:p>
    <w:p w:rsidR="00056588" w:rsidRPr="00F342D4" w:rsidRDefault="00056588" w:rsidP="00056588">
      <w:pPr>
        <w:pStyle w:val="Nincstrkz"/>
        <w:jc w:val="both"/>
        <w:rPr>
          <w:sz w:val="22"/>
        </w:rPr>
      </w:pPr>
    </w:p>
    <w:p w:rsidR="00056588" w:rsidRPr="00F342D4" w:rsidRDefault="00056588" w:rsidP="00056588">
      <w:pPr>
        <w:pStyle w:val="Nincstrkz"/>
        <w:jc w:val="both"/>
        <w:rPr>
          <w:sz w:val="22"/>
        </w:rPr>
      </w:pPr>
      <w:r w:rsidRPr="00F342D4">
        <w:rPr>
          <w:sz w:val="22"/>
        </w:rPr>
        <w:t xml:space="preserve">A </w:t>
      </w:r>
      <w:proofErr w:type="spellStart"/>
      <w:r w:rsidRPr="00F342D4">
        <w:rPr>
          <w:sz w:val="22"/>
        </w:rPr>
        <w:t>Jat</w:t>
      </w:r>
      <w:proofErr w:type="spellEnd"/>
      <w:r w:rsidRPr="00F342D4">
        <w:rPr>
          <w:sz w:val="22"/>
        </w:rPr>
        <w:t>. 17. §</w:t>
      </w:r>
      <w:proofErr w:type="spellStart"/>
      <w:r w:rsidRPr="00F342D4">
        <w:rPr>
          <w:sz w:val="22"/>
        </w:rPr>
        <w:t>-</w:t>
      </w:r>
      <w:proofErr w:type="gramStart"/>
      <w:r w:rsidRPr="00F342D4">
        <w:rPr>
          <w:sz w:val="22"/>
        </w:rPr>
        <w:t>a</w:t>
      </w:r>
      <w:proofErr w:type="spellEnd"/>
      <w:proofErr w:type="gramEnd"/>
      <w:r w:rsidRPr="00F342D4">
        <w:rPr>
          <w:sz w:val="22"/>
        </w:rPr>
        <w:t xml:space="preserve"> alapján előzetes hatásvizsgálat elvégzésével felmértük a szabályozás várható következményeit, és megállapítottuk, hogy a fentiekben részletezetteken túlmenően a rendelet-módosításnak jelentősnek ítélt társadalmi, gazdasági, költségvetési illetve környezetre gyakorolt hatása, egészségügyi hatása, valamint a rendelkezések végrehajtásának adminisztratív terheket befolyásoló hatásai nincsenek.</w:t>
      </w:r>
    </w:p>
    <w:p w:rsidR="00056588" w:rsidRPr="00F342D4" w:rsidRDefault="00056588" w:rsidP="00056588">
      <w:pPr>
        <w:pStyle w:val="Nincstrkz"/>
        <w:jc w:val="both"/>
        <w:rPr>
          <w:sz w:val="22"/>
        </w:rPr>
      </w:pPr>
    </w:p>
    <w:p w:rsidR="00056588" w:rsidRPr="00F342D4" w:rsidRDefault="00056588" w:rsidP="00056588">
      <w:pPr>
        <w:pStyle w:val="Nincstrkz"/>
        <w:jc w:val="both"/>
        <w:rPr>
          <w:sz w:val="22"/>
        </w:rPr>
      </w:pPr>
      <w:r w:rsidRPr="00F342D4">
        <w:rPr>
          <w:sz w:val="22"/>
        </w:rPr>
        <w:t xml:space="preserve">A </w:t>
      </w:r>
      <w:proofErr w:type="spellStart"/>
      <w:r w:rsidRPr="00F342D4">
        <w:rPr>
          <w:sz w:val="22"/>
        </w:rPr>
        <w:t>Jat</w:t>
      </w:r>
      <w:proofErr w:type="spellEnd"/>
      <w:r w:rsidRPr="00F342D4">
        <w:rPr>
          <w:sz w:val="22"/>
        </w:rPr>
        <w:t xml:space="preserve">. 18. § (2) bekezdése alapján tájékoztatom a </w:t>
      </w:r>
      <w:r>
        <w:rPr>
          <w:sz w:val="22"/>
        </w:rPr>
        <w:t xml:space="preserve">tisztelt </w:t>
      </w:r>
      <w:r w:rsidRPr="00F342D4">
        <w:rPr>
          <w:sz w:val="22"/>
        </w:rPr>
        <w:t>Közgyűlést, hogy a rendelet-tervezet az európai uniós jog szempontjából indifferens szabályozást tartalmaz.</w:t>
      </w:r>
    </w:p>
    <w:p w:rsidR="00056588" w:rsidRDefault="00056588" w:rsidP="00056588">
      <w:pPr>
        <w:pStyle w:val="Nincstrkz"/>
        <w:jc w:val="both"/>
        <w:rPr>
          <w:sz w:val="22"/>
        </w:rPr>
      </w:pPr>
    </w:p>
    <w:p w:rsidR="00056588" w:rsidRPr="00F342D4" w:rsidRDefault="00056588" w:rsidP="00056588">
      <w:pPr>
        <w:pStyle w:val="Nincstrkz"/>
        <w:jc w:val="both"/>
        <w:rPr>
          <w:sz w:val="22"/>
        </w:rPr>
      </w:pPr>
      <w:r>
        <w:rPr>
          <w:sz w:val="22"/>
        </w:rPr>
        <w:t>A j</w:t>
      </w:r>
      <w:r w:rsidRPr="00F342D4">
        <w:rPr>
          <w:sz w:val="22"/>
        </w:rPr>
        <w:t xml:space="preserve">elen indokolás a Magyar Közlöny kiadásáról, valamint a jogszabály kihirdetése során történő és a közjogi szervezetszabályozó eszköz közzététele során történő megjelöléséről szóló 5/2019. (III. 13.) </w:t>
      </w:r>
      <w:r>
        <w:rPr>
          <w:sz w:val="22"/>
        </w:rPr>
        <w:t xml:space="preserve">számú </w:t>
      </w:r>
      <w:r w:rsidRPr="00F342D4">
        <w:rPr>
          <w:sz w:val="22"/>
        </w:rPr>
        <w:t xml:space="preserve">IM rendelet 20. § (3) bekezdés alapján </w:t>
      </w:r>
      <w:r>
        <w:rPr>
          <w:sz w:val="22"/>
        </w:rPr>
        <w:t xml:space="preserve">nem kerül </w:t>
      </w:r>
      <w:r w:rsidRPr="00F342D4">
        <w:rPr>
          <w:sz w:val="22"/>
        </w:rPr>
        <w:t>közzétételre.</w:t>
      </w:r>
    </w:p>
    <w:p w:rsidR="00056588" w:rsidRPr="00F342D4" w:rsidRDefault="00056588" w:rsidP="00056588">
      <w:pPr>
        <w:pStyle w:val="Nincstrkz"/>
        <w:jc w:val="both"/>
        <w:rPr>
          <w:sz w:val="22"/>
        </w:rPr>
      </w:pPr>
    </w:p>
    <w:p w:rsidR="00CF5E89" w:rsidRDefault="00CF5E89"/>
    <w:sectPr w:rsidR="00CF5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B5813"/>
    <w:multiLevelType w:val="hybridMultilevel"/>
    <w:tmpl w:val="2D36B750"/>
    <w:lvl w:ilvl="0" w:tplc="F6BAF3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588"/>
    <w:rsid w:val="00056588"/>
    <w:rsid w:val="0017002A"/>
    <w:rsid w:val="00CF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link w:val="NincstrkzChar"/>
    <w:uiPriority w:val="1"/>
    <w:qFormat/>
    <w:rsid w:val="0005658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NincstrkzChar">
    <w:name w:val="Nincs térköz Char"/>
    <w:link w:val="Nincstrkz"/>
    <w:uiPriority w:val="1"/>
    <w:rsid w:val="00056588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link w:val="NincstrkzChar"/>
    <w:uiPriority w:val="1"/>
    <w:qFormat/>
    <w:rsid w:val="0005658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NincstrkzChar">
    <w:name w:val="Nincs térköz Char"/>
    <w:link w:val="Nincstrkz"/>
    <w:uiPriority w:val="1"/>
    <w:rsid w:val="00056588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819</Words>
  <Characters>5653</Characters>
  <Application>Microsoft Office Word</Application>
  <DocSecurity>0</DocSecurity>
  <Lines>47</Lines>
  <Paragraphs>12</Paragraphs>
  <ScaleCrop>false</ScaleCrop>
  <Company/>
  <LinksUpToDate>false</LinksUpToDate>
  <CharactersWithSpaces>6460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Andrea</dc:creator>
  <cp:lastModifiedBy>Horváth Andrea</cp:lastModifiedBy>
  <cp:revision>2</cp:revision>
  <dcterms:created xsi:type="dcterms:W3CDTF">2020-09-30T06:49:00Z</dcterms:created>
  <dcterms:modified xsi:type="dcterms:W3CDTF">2020-09-30T07:12:00Z</dcterms:modified>
</cp:coreProperties>
</file>