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5EC6" w:rsidRDefault="00C25EC6" w:rsidP="00C25EC6">
      <w:pPr>
        <w:pStyle w:val="Nincstrkz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25EC6">
        <w:rPr>
          <w:rFonts w:ascii="Times New Roman" w:hAnsi="Times New Roman" w:cs="Times New Roman"/>
          <w:b/>
          <w:sz w:val="24"/>
          <w:szCs w:val="24"/>
        </w:rPr>
        <w:t>Indokolás</w:t>
      </w:r>
    </w:p>
    <w:p w:rsidR="00C25EC6" w:rsidRPr="00C25EC6" w:rsidRDefault="00C25EC6" w:rsidP="00C25EC6">
      <w:pPr>
        <w:pStyle w:val="Nincstrkz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25EC6" w:rsidRDefault="00AD45E4" w:rsidP="00AD45E4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Kenézlő</w:t>
      </w:r>
      <w:r w:rsidR="00C25EC6" w:rsidRPr="00C25EC6">
        <w:rPr>
          <w:rFonts w:ascii="Times New Roman" w:hAnsi="Times New Roman" w:cs="Times New Roman"/>
          <w:b/>
          <w:sz w:val="24"/>
          <w:szCs w:val="24"/>
        </w:rPr>
        <w:t xml:space="preserve"> Község Önkormányzat Képviselő-testületének </w:t>
      </w:r>
      <w:r w:rsidRPr="009B79D7">
        <w:rPr>
          <w:rFonts w:ascii="Times" w:eastAsia="Times New Roman" w:hAnsi="Times" w:cs="Times"/>
          <w:b/>
          <w:bCs/>
          <w:color w:val="000000"/>
          <w:sz w:val="24"/>
          <w:szCs w:val="24"/>
          <w:lang w:eastAsia="hu-HU"/>
        </w:rPr>
        <w:t>a települési támogatás és az önkormányzat által nyújtott egyes szociális alapszolgáltatások helyi szabályairól</w:t>
      </w:r>
      <w:r>
        <w:rPr>
          <w:rFonts w:ascii="Times" w:eastAsia="Times New Roman" w:hAnsi="Times" w:cs="Times"/>
          <w:b/>
          <w:bCs/>
          <w:color w:val="000000"/>
          <w:sz w:val="24"/>
          <w:szCs w:val="24"/>
          <w:lang w:eastAsia="hu-HU"/>
        </w:rPr>
        <w:t xml:space="preserve"> szóló </w:t>
      </w:r>
      <w:r w:rsidRPr="009B79D7">
        <w:rPr>
          <w:rFonts w:ascii="Times" w:eastAsia="Times New Roman" w:hAnsi="Times" w:cs="Times"/>
          <w:b/>
          <w:bCs/>
          <w:color w:val="000000"/>
          <w:sz w:val="24"/>
          <w:szCs w:val="24"/>
          <w:lang w:eastAsia="hu-HU"/>
        </w:rPr>
        <w:t>8/2020.</w:t>
      </w:r>
      <w:r>
        <w:rPr>
          <w:rFonts w:ascii="Times" w:eastAsia="Times New Roman" w:hAnsi="Times" w:cs="Times"/>
          <w:b/>
          <w:bCs/>
          <w:color w:val="000000"/>
          <w:sz w:val="24"/>
          <w:szCs w:val="24"/>
          <w:lang w:eastAsia="hu-HU"/>
        </w:rPr>
        <w:t xml:space="preserve"> </w:t>
      </w:r>
      <w:r w:rsidRPr="009B79D7">
        <w:rPr>
          <w:rFonts w:ascii="Times" w:eastAsia="Times New Roman" w:hAnsi="Times" w:cs="Times"/>
          <w:b/>
          <w:bCs/>
          <w:color w:val="000000"/>
          <w:sz w:val="24"/>
          <w:szCs w:val="24"/>
          <w:lang w:eastAsia="hu-HU"/>
        </w:rPr>
        <w:t>(VII.9.)</w:t>
      </w:r>
      <w:r>
        <w:rPr>
          <w:rFonts w:ascii="Times" w:eastAsia="Times New Roman" w:hAnsi="Times" w:cs="Times"/>
          <w:b/>
          <w:bCs/>
          <w:color w:val="000000"/>
          <w:sz w:val="24"/>
          <w:szCs w:val="24"/>
          <w:lang w:eastAsia="hu-HU"/>
        </w:rPr>
        <w:t xml:space="preserve"> rendelet módosításáról</w:t>
      </w:r>
      <w:r>
        <w:rPr>
          <w:rFonts w:ascii="Times" w:eastAsia="Times New Roman" w:hAnsi="Times" w:cs="Times"/>
          <w:b/>
          <w:bCs/>
          <w:color w:val="000000"/>
          <w:sz w:val="24"/>
          <w:szCs w:val="24"/>
          <w:lang w:eastAsia="hu-HU"/>
        </w:rPr>
        <w:t xml:space="preserve"> </w:t>
      </w:r>
      <w:proofErr w:type="gramStart"/>
      <w:r>
        <w:rPr>
          <w:rFonts w:ascii="Times" w:eastAsia="Times New Roman" w:hAnsi="Times" w:cs="Times"/>
          <w:b/>
          <w:bCs/>
          <w:color w:val="000000"/>
          <w:sz w:val="24"/>
          <w:szCs w:val="24"/>
          <w:lang w:eastAsia="hu-HU"/>
        </w:rPr>
        <w:t xml:space="preserve">szóló </w:t>
      </w:r>
      <w:r w:rsidR="002D482D">
        <w:rPr>
          <w:rFonts w:ascii="Times New Roman" w:hAnsi="Times New Roman" w:cs="Times New Roman"/>
          <w:b/>
          <w:sz w:val="24"/>
          <w:szCs w:val="24"/>
        </w:rPr>
        <w:t xml:space="preserve"> 1</w:t>
      </w:r>
      <w:proofErr w:type="gramEnd"/>
      <w:r w:rsidR="002D482D">
        <w:rPr>
          <w:rFonts w:ascii="Times New Roman" w:hAnsi="Times New Roman" w:cs="Times New Roman"/>
          <w:b/>
          <w:sz w:val="24"/>
          <w:szCs w:val="24"/>
        </w:rPr>
        <w:t>/2021. (I. 28</w:t>
      </w:r>
      <w:r w:rsidR="00C25EC6" w:rsidRPr="00C25EC6">
        <w:rPr>
          <w:rFonts w:ascii="Times New Roman" w:hAnsi="Times New Roman" w:cs="Times New Roman"/>
          <w:b/>
          <w:sz w:val="24"/>
          <w:szCs w:val="24"/>
        </w:rPr>
        <w:t>.) önkormányzati rendeletéhez</w:t>
      </w:r>
    </w:p>
    <w:p w:rsidR="00C25EC6" w:rsidRDefault="00C25EC6" w:rsidP="00C25EC6">
      <w:pPr>
        <w:pStyle w:val="Nincstrkz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25EC6" w:rsidRDefault="00C25EC6" w:rsidP="00C25EC6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</w:p>
    <w:p w:rsidR="00C25EC6" w:rsidRDefault="00C25EC6" w:rsidP="00C25EC6">
      <w:pPr>
        <w:pStyle w:val="Nincstrkz"/>
        <w:jc w:val="center"/>
        <w:rPr>
          <w:rFonts w:ascii="Times New Roman" w:hAnsi="Times New Roman" w:cs="Times New Roman"/>
          <w:sz w:val="24"/>
          <w:szCs w:val="24"/>
        </w:rPr>
      </w:pPr>
      <w:r w:rsidRPr="00C25EC6">
        <w:rPr>
          <w:rFonts w:ascii="Times New Roman" w:hAnsi="Times New Roman" w:cs="Times New Roman"/>
          <w:b/>
          <w:sz w:val="24"/>
          <w:szCs w:val="24"/>
        </w:rPr>
        <w:t>Általános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25EC6">
        <w:rPr>
          <w:rFonts w:ascii="Times New Roman" w:hAnsi="Times New Roman" w:cs="Times New Roman"/>
          <w:b/>
          <w:sz w:val="24"/>
          <w:szCs w:val="24"/>
        </w:rPr>
        <w:t>indokolás</w:t>
      </w:r>
    </w:p>
    <w:p w:rsidR="00C25EC6" w:rsidRDefault="00C25EC6" w:rsidP="00C25EC6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</w:p>
    <w:p w:rsidR="00C25EC6" w:rsidRDefault="00AD45E4" w:rsidP="00AD45E4">
      <w:pPr>
        <w:pStyle w:val="Nincstrkz"/>
        <w:jc w:val="both"/>
        <w:rPr>
          <w:rFonts w:ascii="Times New Roman" w:hAnsi="Times New Roman" w:cs="Times New Roman"/>
          <w:sz w:val="24"/>
          <w:szCs w:val="24"/>
          <w:lang w:eastAsia="hu-HU"/>
        </w:rPr>
      </w:pPr>
      <w:r>
        <w:rPr>
          <w:rFonts w:ascii="Times New Roman" w:hAnsi="Times New Roman" w:cs="Times New Roman"/>
          <w:sz w:val="24"/>
          <w:szCs w:val="24"/>
        </w:rPr>
        <w:t xml:space="preserve">A Képviselő-testület felhatalmazást kap a </w:t>
      </w:r>
      <w:r w:rsidRPr="0021202E">
        <w:rPr>
          <w:rFonts w:ascii="Times New Roman" w:hAnsi="Times New Roman" w:cs="Times New Roman"/>
          <w:sz w:val="24"/>
          <w:szCs w:val="24"/>
          <w:lang w:eastAsia="hu-HU"/>
        </w:rPr>
        <w:t>szociális igazgatásról és szociális ellátásokról szóló 1993. évi. III</w:t>
      </w:r>
      <w:r>
        <w:rPr>
          <w:rFonts w:ascii="Times New Roman" w:hAnsi="Times New Roman" w:cs="Times New Roman"/>
          <w:sz w:val="24"/>
          <w:szCs w:val="24"/>
          <w:lang w:eastAsia="hu-HU"/>
        </w:rPr>
        <w:t xml:space="preserve">. törvényben, hogy a szolgáltatásokért járó térítési díjat megállapítsa. A rendelet felülvizsgálata során megállapítottuk, hogy szükséges a térítési díjakon módosítani. </w:t>
      </w:r>
    </w:p>
    <w:p w:rsidR="00AD45E4" w:rsidRDefault="00AD45E4" w:rsidP="00AD45E4">
      <w:pPr>
        <w:pStyle w:val="Nincstrkz"/>
        <w:jc w:val="both"/>
        <w:rPr>
          <w:rFonts w:ascii="Times New Roman" w:hAnsi="Times New Roman" w:cs="Times New Roman"/>
          <w:sz w:val="24"/>
          <w:szCs w:val="24"/>
          <w:lang w:eastAsia="hu-HU"/>
        </w:rPr>
      </w:pPr>
    </w:p>
    <w:p w:rsidR="00AD45E4" w:rsidRPr="00AD45E4" w:rsidRDefault="00AD45E4" w:rsidP="00AD45E4">
      <w:pPr>
        <w:pStyle w:val="Nincstrkz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D45E4">
        <w:rPr>
          <w:rFonts w:ascii="Times New Roman" w:hAnsi="Times New Roman" w:cs="Times New Roman"/>
          <w:b/>
          <w:sz w:val="24"/>
          <w:szCs w:val="24"/>
          <w:lang w:eastAsia="hu-HU"/>
        </w:rPr>
        <w:t>Részletes indokolás</w:t>
      </w:r>
    </w:p>
    <w:p w:rsidR="00C25EC6" w:rsidRDefault="00C25EC6" w:rsidP="00C25EC6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</w:p>
    <w:p w:rsidR="00C25EC6" w:rsidRDefault="00C25EC6" w:rsidP="00C25EC6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  <w:r w:rsidRPr="00C25EC6"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 xml:space="preserve"> §-hoz: </w:t>
      </w:r>
      <w:r w:rsidR="00AD45E4">
        <w:rPr>
          <w:rFonts w:ascii="Times New Roman" w:hAnsi="Times New Roman" w:cs="Times New Roman"/>
          <w:sz w:val="24"/>
          <w:szCs w:val="24"/>
        </w:rPr>
        <w:t xml:space="preserve">a </w:t>
      </w:r>
      <w:bookmarkStart w:id="0" w:name="_GoBack"/>
      <w:bookmarkEnd w:id="0"/>
      <w:r w:rsidR="00AD45E4">
        <w:rPr>
          <w:rFonts w:ascii="Times New Roman" w:hAnsi="Times New Roman" w:cs="Times New Roman"/>
          <w:sz w:val="24"/>
          <w:szCs w:val="24"/>
        </w:rPr>
        <w:t>módosítani kívánt rendelkezést tartalmazza.</w:t>
      </w:r>
    </w:p>
    <w:p w:rsidR="00C25EC6" w:rsidRPr="00C25EC6" w:rsidRDefault="00C25EC6" w:rsidP="00AD45E4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§-hoz: </w:t>
      </w:r>
      <w:r w:rsidR="00AD45E4">
        <w:rPr>
          <w:rFonts w:ascii="Times New Roman" w:hAnsi="Times New Roman" w:cs="Times New Roman"/>
          <w:sz w:val="24"/>
          <w:szCs w:val="24"/>
        </w:rPr>
        <w:t xml:space="preserve">a hatályba léptető rendelkezést tartalmazza. </w:t>
      </w:r>
    </w:p>
    <w:p w:rsidR="00C25EC6" w:rsidRPr="00C25EC6" w:rsidRDefault="00C25EC6">
      <w:pPr>
        <w:pStyle w:val="Nincstrkz"/>
        <w:jc w:val="center"/>
        <w:rPr>
          <w:rFonts w:ascii="Times New Roman" w:hAnsi="Times New Roman" w:cs="Times New Roman"/>
          <w:sz w:val="24"/>
          <w:szCs w:val="24"/>
        </w:rPr>
      </w:pPr>
    </w:p>
    <w:sectPr w:rsidR="00C25EC6" w:rsidRPr="00C25E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FC84ACF"/>
    <w:multiLevelType w:val="hybridMultilevel"/>
    <w:tmpl w:val="D21C3B4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5EC6"/>
    <w:rsid w:val="002D482D"/>
    <w:rsid w:val="009D5578"/>
    <w:rsid w:val="00AD45E4"/>
    <w:rsid w:val="00B72714"/>
    <w:rsid w:val="00C25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1675A7"/>
  <w15:chartTrackingRefBased/>
  <w15:docId w15:val="{32E502F0-551E-44BB-9D5B-AB050FDD96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AD45E4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incstrkz">
    <w:name w:val="No Spacing"/>
    <w:uiPriority w:val="1"/>
    <w:qFormat/>
    <w:rsid w:val="00C25EC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</Words>
  <Characters>620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2021-01-28T17:35:00Z</dcterms:created>
  <dcterms:modified xsi:type="dcterms:W3CDTF">2021-01-28T17:35:00Z</dcterms:modified>
</cp:coreProperties>
</file>