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586" w:rsidRDefault="006F1586" w:rsidP="006F1586">
      <w:pPr>
        <w:jc w:val="center"/>
      </w:pPr>
      <w:r>
        <w:t>Korlátozottan forgalomképes vagyon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43"/>
        <w:gridCol w:w="1828"/>
        <w:gridCol w:w="1462"/>
        <w:gridCol w:w="1949"/>
        <w:gridCol w:w="1140"/>
        <w:gridCol w:w="1140"/>
      </w:tblGrid>
      <w:tr w:rsidR="006F1586" w:rsidRPr="006F1586" w:rsidTr="006F1586">
        <w:trPr>
          <w:trHeight w:val="1550"/>
        </w:trPr>
        <w:tc>
          <w:tcPr>
            <w:tcW w:w="1543" w:type="dxa"/>
            <w:noWrap/>
            <w:hideMark/>
          </w:tcPr>
          <w:p w:rsidR="006F1586" w:rsidRPr="006F1586" w:rsidRDefault="006F1586">
            <w:pPr>
              <w:rPr>
                <w:b/>
                <w:bCs/>
              </w:rPr>
            </w:pPr>
            <w:r w:rsidRPr="006F1586">
              <w:rPr>
                <w:b/>
                <w:bCs/>
              </w:rPr>
              <w:t>HRSZ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pPr>
              <w:rPr>
                <w:b/>
                <w:bCs/>
              </w:rPr>
            </w:pPr>
            <w:r w:rsidRPr="006F1586">
              <w:rPr>
                <w:b/>
                <w:bCs/>
              </w:rPr>
              <w:t>Megnevezés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pPr>
              <w:rPr>
                <w:b/>
                <w:bCs/>
              </w:rPr>
            </w:pPr>
            <w:r w:rsidRPr="006F1586">
              <w:rPr>
                <w:b/>
                <w:bCs/>
              </w:rPr>
              <w:t>Utcanév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pPr>
              <w:rPr>
                <w:b/>
                <w:bCs/>
              </w:rPr>
            </w:pPr>
            <w:r w:rsidRPr="006F1586">
              <w:rPr>
                <w:b/>
                <w:bCs/>
              </w:rPr>
              <w:t>Ingatlanjelleg</w:t>
            </w:r>
          </w:p>
        </w:tc>
        <w:tc>
          <w:tcPr>
            <w:tcW w:w="1140" w:type="dxa"/>
            <w:hideMark/>
          </w:tcPr>
          <w:p w:rsidR="006F1586" w:rsidRPr="006F1586" w:rsidRDefault="006F1586">
            <w:pPr>
              <w:rPr>
                <w:b/>
                <w:bCs/>
              </w:rPr>
            </w:pPr>
            <w:r w:rsidRPr="006F1586">
              <w:rPr>
                <w:b/>
                <w:bCs/>
              </w:rPr>
              <w:t>A földrészlet nagysága (ha)</w:t>
            </w:r>
          </w:p>
        </w:tc>
        <w:tc>
          <w:tcPr>
            <w:tcW w:w="1140" w:type="dxa"/>
            <w:hideMark/>
          </w:tcPr>
          <w:p w:rsidR="006F1586" w:rsidRPr="006F1586" w:rsidRDefault="006F1586">
            <w:pPr>
              <w:rPr>
                <w:b/>
                <w:bCs/>
              </w:rPr>
            </w:pPr>
            <w:r w:rsidRPr="006F1586">
              <w:rPr>
                <w:b/>
                <w:bCs/>
              </w:rPr>
              <w:t>A földrészlet nagysága (m2)</w:t>
            </w:r>
          </w:p>
        </w:tc>
      </w:tr>
      <w:tr w:rsidR="006F1586" w:rsidRPr="006F1586" w:rsidTr="006F1586">
        <w:trPr>
          <w:trHeight w:val="105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913/   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TEMETŐ (REFORMÁTUS)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Jókai UTCA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00004 - TEMETŐ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716</w:t>
            </w:r>
          </w:p>
        </w:tc>
      </w:tr>
      <w:tr w:rsidR="006F1586" w:rsidRPr="006F1586" w:rsidTr="006F1586">
        <w:trPr>
          <w:trHeight w:val="105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072/   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ERDŐ + ÁROK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NINCS UTCANEVE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00003 - ZÖLDTERÜLET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3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9758</w:t>
            </w:r>
          </w:p>
        </w:tc>
      </w:tr>
      <w:tr w:rsidR="006F1586" w:rsidRPr="006F1586" w:rsidTr="006F1586">
        <w:trPr>
          <w:trHeight w:val="105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0128</w:t>
            </w:r>
            <w:proofErr w:type="gramStart"/>
            <w:r w:rsidRPr="006F1586">
              <w:t>/  6</w:t>
            </w:r>
            <w:proofErr w:type="gramEnd"/>
            <w:r w:rsidRPr="006F1586">
              <w:t>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ERDŐ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NINCS UTCANEVE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00003 - ZÖLDTERÜLET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2636</w:t>
            </w:r>
          </w:p>
        </w:tc>
      </w:tr>
      <w:tr w:rsidR="006F1586" w:rsidRPr="006F1586" w:rsidTr="006F1586">
        <w:trPr>
          <w:trHeight w:val="105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0216</w:t>
            </w:r>
            <w:proofErr w:type="gramStart"/>
            <w:r w:rsidRPr="006F1586">
              <w:t>/  1</w:t>
            </w:r>
            <w:proofErr w:type="gramEnd"/>
            <w:r w:rsidRPr="006F1586">
              <w:t>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ERDŐ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NINCS UTCANEVE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00003 - ZÖLDTERÜLET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3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9743</w:t>
            </w:r>
          </w:p>
        </w:tc>
      </w:tr>
      <w:tr w:rsidR="006F1586" w:rsidRPr="006F1586" w:rsidTr="006F1586">
        <w:trPr>
          <w:trHeight w:val="105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0355</w:t>
            </w:r>
            <w:proofErr w:type="gramStart"/>
            <w:r w:rsidRPr="006F1586">
              <w:t>/  3</w:t>
            </w:r>
            <w:proofErr w:type="gramEnd"/>
            <w:r w:rsidRPr="006F1586">
              <w:t>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ERDŐ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NINCS UTCANEVE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00003 - ZÖLDTERÜLET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4884</w:t>
            </w:r>
          </w:p>
        </w:tc>
      </w:tr>
      <w:tr w:rsidR="006F1586" w:rsidRPr="006F1586" w:rsidTr="006F1586">
        <w:trPr>
          <w:trHeight w:val="210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0553/ 45/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SZEMÉTLERAKÓ TELEP, ERDŐ, SZÁNTÓ, LEGELŐ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NINCS UTCANEVE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00001 - MŰVELÉS ALÁ NEM TARTOZÓ BEÉPÍTETLEN FÖLDTERÜLET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1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8400</w:t>
            </w:r>
          </w:p>
        </w:tc>
      </w:tr>
      <w:tr w:rsidR="006F1586" w:rsidRPr="006F1586" w:rsidTr="006F1586">
        <w:trPr>
          <w:trHeight w:val="157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68/   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ORVOSI RENDELŐ + LAKÁS, UDVAR, GAZD.ÉP.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 xml:space="preserve">7095 Iregszemcse, RÁKÓCZI </w:t>
            </w:r>
            <w:proofErr w:type="gramStart"/>
            <w:r w:rsidRPr="006F1586">
              <w:t>F  10</w:t>
            </w:r>
            <w:proofErr w:type="gramEnd"/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12645 - HÁZIORVOSI RENDELŐ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1924</w:t>
            </w:r>
          </w:p>
        </w:tc>
      </w:tr>
      <w:tr w:rsidR="006F1586" w:rsidRPr="006F1586" w:rsidTr="006F1586">
        <w:trPr>
          <w:trHeight w:val="105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199/   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KASTÉLYPARK, SPORTTELEP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KASTÉLYPARK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00003 - ZÖLDTERÜLET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7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7113</w:t>
            </w:r>
          </w:p>
        </w:tc>
      </w:tr>
      <w:tr w:rsidR="006F1586" w:rsidRPr="006F1586" w:rsidTr="006F1586">
        <w:trPr>
          <w:trHeight w:val="105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336</w:t>
            </w:r>
            <w:proofErr w:type="gramStart"/>
            <w:r w:rsidRPr="006F1586">
              <w:t>/  3</w:t>
            </w:r>
            <w:proofErr w:type="gramEnd"/>
            <w:r w:rsidRPr="006F1586">
              <w:t>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KÖNYVTÁR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Hajnal UTCA 15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12621 - KÖNYVTÁR ÉS RAKTÁRAI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1565</w:t>
            </w:r>
          </w:p>
        </w:tc>
      </w:tr>
      <w:tr w:rsidR="006F1586" w:rsidRPr="006F1586" w:rsidTr="006F1586">
        <w:trPr>
          <w:trHeight w:val="105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lastRenderedPageBreak/>
              <w:t>337/   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FOGORVOSI RENDELŐ + LAKÁS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Hajnal UTCA 13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12646 - JÁRÓBETEG-SZAKELLÁTÁS ÉPÜLETE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1035</w:t>
            </w:r>
          </w:p>
        </w:tc>
      </w:tr>
      <w:tr w:rsidR="006F1586" w:rsidRPr="006F1586" w:rsidTr="006F1586">
        <w:trPr>
          <w:trHeight w:val="157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348</w:t>
            </w:r>
            <w:proofErr w:type="gramStart"/>
            <w:r w:rsidRPr="006F1586">
              <w:t>/  6</w:t>
            </w:r>
            <w:proofErr w:type="gramEnd"/>
            <w:r w:rsidRPr="006F1586">
              <w:t>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LAKÓHÁZ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 xml:space="preserve">7095 Iregszemcse, MIKSZÁTH </w:t>
            </w:r>
            <w:proofErr w:type="gramStart"/>
            <w:r w:rsidRPr="006F1586">
              <w:t>K  7</w:t>
            </w:r>
            <w:proofErr w:type="gramEnd"/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11211 - KÉTLAKÁSOS CSALÁDI ÉS IKERHÁZAK VAGY SORHÁZAK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1082</w:t>
            </w:r>
          </w:p>
        </w:tc>
      </w:tr>
      <w:tr w:rsidR="006F1586" w:rsidRPr="006F1586" w:rsidTr="006F1586">
        <w:trPr>
          <w:trHeight w:val="157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352</w:t>
            </w:r>
            <w:proofErr w:type="gramStart"/>
            <w:r w:rsidRPr="006F1586">
              <w:t>/  1</w:t>
            </w:r>
            <w:proofErr w:type="gramEnd"/>
            <w:r w:rsidRPr="006F1586">
              <w:t>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ÁLTALÁNOS ISKOLA (4 TANTEREM)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GARAY  1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12633 - ÁLTALÁNOS ISKOLA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905</w:t>
            </w:r>
          </w:p>
        </w:tc>
      </w:tr>
      <w:tr w:rsidR="006F1586" w:rsidRPr="006F1586" w:rsidTr="006F1586">
        <w:trPr>
          <w:trHeight w:val="157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357/   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ÁLTALÁNOS ISKOLA (2 TANTEREM)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KOSSUTH TÉR 15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12633 - ÁLTALÁNOS ISKOLA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159</w:t>
            </w:r>
          </w:p>
        </w:tc>
      </w:tr>
      <w:tr w:rsidR="006F1586" w:rsidRPr="006F1586" w:rsidTr="006F1586">
        <w:trPr>
          <w:trHeight w:val="157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360</w:t>
            </w:r>
            <w:proofErr w:type="gramStart"/>
            <w:r w:rsidRPr="006F1586">
              <w:t>/  1</w:t>
            </w:r>
            <w:proofErr w:type="gramEnd"/>
            <w:r w:rsidRPr="006F1586">
              <w:t>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ÁLTALÁNOS ISKOLA (NAGY)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MÓRICZ ZS  8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12633 - ÁLTALÁNOS ISKOLA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1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928</w:t>
            </w:r>
          </w:p>
        </w:tc>
      </w:tr>
      <w:tr w:rsidR="006F1586" w:rsidRPr="006F1586" w:rsidTr="006F1586">
        <w:trPr>
          <w:trHeight w:val="105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372</w:t>
            </w:r>
            <w:proofErr w:type="gramStart"/>
            <w:r w:rsidRPr="006F1586">
              <w:t>/  1</w:t>
            </w:r>
            <w:proofErr w:type="gramEnd"/>
            <w:r w:rsidRPr="006F1586">
              <w:t>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LAKÓHÁZ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PETŐFI  19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11210 - KÉTLAKÁSOS ÉPÜLETEK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1932</w:t>
            </w:r>
          </w:p>
        </w:tc>
      </w:tr>
      <w:tr w:rsidR="006F1586" w:rsidRPr="006F1586" w:rsidTr="006F1586">
        <w:trPr>
          <w:trHeight w:val="105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435/   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DIÁKOTTHON ÉS KONYHA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BARTÓK  39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12121 - IFJÚSÁGI SZÁLLÓK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4819</w:t>
            </w:r>
          </w:p>
        </w:tc>
      </w:tr>
      <w:tr w:rsidR="006F1586" w:rsidRPr="006F1586" w:rsidTr="006F1586">
        <w:trPr>
          <w:trHeight w:val="157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441/   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SZOLGÁLATI LAKÁSOK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BARTÓK  27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11211 - KÉTLAKÁSOS CSALÁDI ÉS IKERHÁZAK VAGY SORHÁZAK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2289</w:t>
            </w:r>
          </w:p>
        </w:tc>
      </w:tr>
      <w:tr w:rsidR="006F1586" w:rsidRPr="006F1586" w:rsidTr="006F1586">
        <w:trPr>
          <w:trHeight w:val="262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456/   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BARTÓK BÉLA MŰVELŐDÉSI HÁZ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BARTÓK  1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12611 - MŰVELŐDÉSI OTTHON, HÁZ, SZABADIDŐ KÖZPONT, KÖZÖSSÉGI HÁZ, IFJÚSÁGI H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1227</w:t>
            </w:r>
          </w:p>
        </w:tc>
      </w:tr>
      <w:tr w:rsidR="006F1586" w:rsidRPr="006F1586" w:rsidTr="006F1586">
        <w:trPr>
          <w:trHeight w:val="105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lastRenderedPageBreak/>
              <w:t>459</w:t>
            </w:r>
            <w:proofErr w:type="gramStart"/>
            <w:r w:rsidRPr="006F1586">
              <w:t>/  2</w:t>
            </w:r>
            <w:proofErr w:type="gramEnd"/>
            <w:r w:rsidRPr="006F1586">
              <w:t>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TŰZOLTÓSZERTÁR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DÓZSA GY  1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12742 - TŰZOLTÓSZERTÁR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1170</w:t>
            </w:r>
          </w:p>
        </w:tc>
      </w:tr>
      <w:tr w:rsidR="006F1586" w:rsidRPr="006F1586" w:rsidTr="006F1586">
        <w:trPr>
          <w:trHeight w:val="105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815/   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ÓVODA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 xml:space="preserve">7095 Iregszemcse, JÓZSEF </w:t>
            </w:r>
            <w:proofErr w:type="gramStart"/>
            <w:r w:rsidRPr="006F1586">
              <w:t>A  13</w:t>
            </w:r>
            <w:proofErr w:type="gramEnd"/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12632 - ÓVODA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3701</w:t>
            </w:r>
          </w:p>
        </w:tc>
      </w:tr>
      <w:tr w:rsidR="006F1586" w:rsidRPr="006F1586" w:rsidTr="006F1586">
        <w:trPr>
          <w:trHeight w:val="262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827/   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KÖZSÉGHÁZA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Kossuth TÉR 19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12201 - POLGÁRMESTERI HIVATALOK, KÖRJEGYZŐSÉGEK ÉPÜLETEI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1048</w:t>
            </w:r>
          </w:p>
        </w:tc>
      </w:tr>
      <w:tr w:rsidR="006F1586" w:rsidRPr="006F1586" w:rsidTr="006F1586">
        <w:trPr>
          <w:trHeight w:val="262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835/   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Iregszemcse Szociális Intézménye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 xml:space="preserve">7095 Iregszemcse, RÁKÓCZI </w:t>
            </w:r>
            <w:proofErr w:type="gramStart"/>
            <w:r w:rsidRPr="006F1586">
              <w:t>F  1</w:t>
            </w:r>
            <w:proofErr w:type="gramEnd"/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 xml:space="preserve">12648 - IDŐS VAGY MEGVÁLTOZOTT KÉPESSÉGŰ </w:t>
            </w:r>
            <w:proofErr w:type="gramStart"/>
            <w:r w:rsidRPr="006F1586">
              <w:t>EMBEREK  RÉSZÉRE</w:t>
            </w:r>
            <w:proofErr w:type="gramEnd"/>
            <w:r w:rsidRPr="006F1586">
              <w:t xml:space="preserve"> ÁTMENETI OTTHONA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3458</w:t>
            </w:r>
          </w:p>
        </w:tc>
      </w:tr>
      <w:tr w:rsidR="006F1586" w:rsidRPr="006F1586" w:rsidTr="006F1586">
        <w:trPr>
          <w:trHeight w:val="157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838/   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RENDŐRSÉG + SZOLGÁLATI LAKÁS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 xml:space="preserve">7095 Iregszemcse, RÁKÓCZI </w:t>
            </w:r>
            <w:proofErr w:type="gramStart"/>
            <w:r w:rsidRPr="006F1586">
              <w:t>F  7</w:t>
            </w:r>
            <w:proofErr w:type="gramEnd"/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12746 - RENDŐRSÉGI ÉPÜLETEK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906</w:t>
            </w:r>
          </w:p>
        </w:tc>
      </w:tr>
      <w:tr w:rsidR="006F1586" w:rsidRPr="006F1586" w:rsidTr="006F1586">
        <w:trPr>
          <w:trHeight w:val="210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868</w:t>
            </w:r>
            <w:proofErr w:type="gramStart"/>
            <w:r w:rsidRPr="006F1586">
              <w:t>/  3</w:t>
            </w:r>
            <w:proofErr w:type="gramEnd"/>
            <w:r w:rsidRPr="006F1586">
              <w:t>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ÓVODA TELEK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Damjanich UTCA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00001 - MŰVELÉS ALÁ NEM TARTOZÓ BEÉPÍTETLEN FÖLDTERÜLET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5667</w:t>
            </w:r>
          </w:p>
        </w:tc>
      </w:tr>
      <w:tr w:rsidR="006F1586" w:rsidRPr="006F1586" w:rsidTr="006F1586">
        <w:trPr>
          <w:trHeight w:val="105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0451</w:t>
            </w:r>
            <w:proofErr w:type="gramStart"/>
            <w:r w:rsidRPr="006F1586">
              <w:t>/  9</w:t>
            </w:r>
            <w:proofErr w:type="gramEnd"/>
            <w:r w:rsidRPr="006F1586">
              <w:t>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 xml:space="preserve">SZENNYVÍZTELEP 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NINCS UTCANEVE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00005 - TERMŐFÖLD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8387</w:t>
            </w:r>
          </w:p>
        </w:tc>
      </w:tr>
      <w:tr w:rsidR="006F1586" w:rsidRPr="006F1586" w:rsidTr="006F1586">
        <w:trPr>
          <w:trHeight w:val="210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lastRenderedPageBreak/>
              <w:t>354</w:t>
            </w:r>
            <w:proofErr w:type="gramStart"/>
            <w:r w:rsidRPr="006F1586">
              <w:t>/  3</w:t>
            </w:r>
            <w:proofErr w:type="gramEnd"/>
            <w:r w:rsidRPr="006F1586">
              <w:t>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Garay utcai telek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GARAY  2/A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00001 - MŰVELÉS ALÁ NEM TARTOZÓ BEÉPÍTETLEN FÖLDTERÜLET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900</w:t>
            </w:r>
          </w:p>
        </w:tc>
      </w:tr>
      <w:tr w:rsidR="006F1586" w:rsidRPr="006F1586" w:rsidTr="006F1586">
        <w:trPr>
          <w:trHeight w:val="210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000000/000/A</w:t>
            </w:r>
            <w:proofErr w:type="gramStart"/>
            <w:r w:rsidRPr="006F1586">
              <w:t>/  4</w:t>
            </w:r>
            <w:proofErr w:type="gramEnd"/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 xml:space="preserve">Községháza 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Kossuth TÉR 19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00001 - MŰVELÉS ALÁ NEM TARTOZÓ BEÉPÍTETLEN FÖLDTERÜLET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</w:tr>
      <w:tr w:rsidR="006F1586" w:rsidRPr="006F1586" w:rsidTr="006F1586">
        <w:trPr>
          <w:trHeight w:val="157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0210</w:t>
            </w:r>
            <w:proofErr w:type="gramStart"/>
            <w:r w:rsidRPr="006F1586">
              <w:t>/  1</w:t>
            </w:r>
            <w:proofErr w:type="gramEnd"/>
            <w:r w:rsidRPr="006F1586">
              <w:t>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Vízmű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00002 - VIZEK, KÖZCÉLÚ VÍZILÉTESÍTMÉNYEK TERÜLETEI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769</w:t>
            </w:r>
          </w:p>
        </w:tc>
      </w:tr>
      <w:tr w:rsidR="006F1586" w:rsidRPr="006F1586" w:rsidTr="006F1586">
        <w:trPr>
          <w:trHeight w:val="157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0210</w:t>
            </w:r>
            <w:proofErr w:type="gramStart"/>
            <w:r w:rsidRPr="006F1586">
              <w:t>/  2</w:t>
            </w:r>
            <w:proofErr w:type="gramEnd"/>
            <w:r w:rsidRPr="006F1586">
              <w:t>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Vízmű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00002 - VIZEK, KÖZCÉLÚ VÍZILÉTESÍTMÉNYEK TERÜLETEI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650</w:t>
            </w:r>
          </w:p>
        </w:tc>
      </w:tr>
      <w:tr w:rsidR="006F1586" w:rsidRPr="006F1586" w:rsidTr="006F1586">
        <w:trPr>
          <w:trHeight w:val="157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458/   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Vízmű telep + gépház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00002 - VIZEK, KÖZCÉLÚ VÍZILÉTESÍTMÉNYEK TERÜLETEI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1245</w:t>
            </w:r>
          </w:p>
        </w:tc>
      </w:tr>
      <w:tr w:rsidR="006F1586" w:rsidRPr="006F1586" w:rsidTr="006F1586">
        <w:trPr>
          <w:trHeight w:val="157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506</w:t>
            </w:r>
            <w:proofErr w:type="gramStart"/>
            <w:r w:rsidRPr="006F1586">
              <w:t>/  2</w:t>
            </w:r>
            <w:proofErr w:type="gramEnd"/>
            <w:r w:rsidRPr="006F1586">
              <w:t>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Vízmű (III. kút)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00002 - VIZEK, KÖZCÉLÚ VÍZILÉTESÍTMÉNYEK TERÜLETEI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350</w:t>
            </w:r>
          </w:p>
        </w:tc>
      </w:tr>
      <w:tr w:rsidR="006F1586" w:rsidRPr="006F1586" w:rsidTr="006F1586">
        <w:trPr>
          <w:trHeight w:val="157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016</w:t>
            </w:r>
            <w:proofErr w:type="gramStart"/>
            <w:r w:rsidRPr="006F1586">
              <w:t>/  2</w:t>
            </w:r>
            <w:proofErr w:type="gramEnd"/>
            <w:r w:rsidRPr="006F1586">
              <w:t>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Vízmű (IV. kút)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00002 - VIZEK, KÖZCÉLÚ VÍZILÉTESÍTMÉNYEK TERÜLETEI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544</w:t>
            </w:r>
          </w:p>
        </w:tc>
      </w:tr>
      <w:tr w:rsidR="006F1586" w:rsidRPr="006F1586" w:rsidTr="006F1586">
        <w:trPr>
          <w:trHeight w:val="105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0291/ 27/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Szántó és út, kút, gyümölcsös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00005 - TERMŐFÖLD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8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3763</w:t>
            </w:r>
          </w:p>
        </w:tc>
      </w:tr>
      <w:tr w:rsidR="006F1586" w:rsidRPr="006F1586" w:rsidTr="006F1586">
        <w:trPr>
          <w:trHeight w:val="52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0291/ 28/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Szántó 6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00005 - TERMŐFÖLD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1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7271</w:t>
            </w:r>
          </w:p>
        </w:tc>
      </w:tr>
      <w:tr w:rsidR="006F1586" w:rsidRPr="006F1586" w:rsidTr="006F1586">
        <w:trPr>
          <w:trHeight w:val="525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lastRenderedPageBreak/>
              <w:t>0291/ 29/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Szántó 6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00005 - TERMŐFÖLD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2020</w:t>
            </w:r>
          </w:p>
        </w:tc>
      </w:tr>
      <w:tr w:rsidR="006F1586" w:rsidRPr="006F1586" w:rsidTr="006F1586">
        <w:trPr>
          <w:trHeight w:val="1050"/>
        </w:trPr>
        <w:tc>
          <w:tcPr>
            <w:tcW w:w="1543" w:type="dxa"/>
            <w:noWrap/>
            <w:hideMark/>
          </w:tcPr>
          <w:p w:rsidR="006F1586" w:rsidRPr="006F1586" w:rsidRDefault="006F1586">
            <w:r w:rsidRPr="006F1586">
              <w:t>/   / /</w:t>
            </w:r>
          </w:p>
        </w:tc>
        <w:tc>
          <w:tcPr>
            <w:tcW w:w="1828" w:type="dxa"/>
            <w:hideMark/>
          </w:tcPr>
          <w:p w:rsidR="006F1586" w:rsidRPr="006F1586" w:rsidRDefault="006F1586">
            <w:r w:rsidRPr="006F1586">
              <w:t>Komló utca szennyvízelvezetés</w:t>
            </w:r>
          </w:p>
        </w:tc>
        <w:tc>
          <w:tcPr>
            <w:tcW w:w="1462" w:type="dxa"/>
            <w:hideMark/>
          </w:tcPr>
          <w:p w:rsidR="006F1586" w:rsidRPr="006F1586" w:rsidRDefault="006F1586">
            <w:r w:rsidRPr="006F1586">
              <w:t>7095 Iregszemcse, Komló UTCA</w:t>
            </w:r>
          </w:p>
        </w:tc>
        <w:tc>
          <w:tcPr>
            <w:tcW w:w="1949" w:type="dxa"/>
            <w:hideMark/>
          </w:tcPr>
          <w:p w:rsidR="006F1586" w:rsidRPr="006F1586" w:rsidRDefault="006F1586">
            <w:r w:rsidRPr="006F1586">
              <w:t>22232 - SZENNYVÍZGYŰJTŐK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  <w:tc>
          <w:tcPr>
            <w:tcW w:w="1140" w:type="dxa"/>
            <w:noWrap/>
            <w:hideMark/>
          </w:tcPr>
          <w:p w:rsidR="006F1586" w:rsidRPr="006F1586" w:rsidRDefault="006F1586" w:rsidP="006F1586">
            <w:r w:rsidRPr="006F1586">
              <w:t>0</w:t>
            </w:r>
          </w:p>
        </w:tc>
      </w:tr>
    </w:tbl>
    <w:p w:rsidR="00E315A3" w:rsidRDefault="00E315A3"/>
    <w:sectPr w:rsidR="00E315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140" w:rsidRDefault="00F73140" w:rsidP="006F1586">
      <w:pPr>
        <w:spacing w:after="0" w:line="240" w:lineRule="auto"/>
      </w:pPr>
      <w:r>
        <w:separator/>
      </w:r>
    </w:p>
  </w:endnote>
  <w:endnote w:type="continuationSeparator" w:id="0">
    <w:p w:rsidR="00F73140" w:rsidRDefault="00F73140" w:rsidP="006F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140" w:rsidRDefault="00F73140" w:rsidP="006F1586">
      <w:pPr>
        <w:spacing w:after="0" w:line="240" w:lineRule="auto"/>
      </w:pPr>
      <w:r>
        <w:separator/>
      </w:r>
    </w:p>
  </w:footnote>
  <w:footnote w:type="continuationSeparator" w:id="0">
    <w:p w:rsidR="00F73140" w:rsidRDefault="00F73140" w:rsidP="006F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Cím"/>
      <w:tag w:val=""/>
      <w:id w:val="1116400235"/>
      <w:placeholder>
        <w:docPart w:val="2AB4C35657244647B82BAB19D2DCE69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6F1586" w:rsidRDefault="006F1586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2. melléklet a 7/2019. (IV.17.) önk. rendelethez</w:t>
        </w:r>
      </w:p>
    </w:sdtContent>
  </w:sdt>
  <w:p w:rsidR="006F1586" w:rsidRDefault="006F158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86"/>
    <w:rsid w:val="006F1586"/>
    <w:rsid w:val="00E315A3"/>
    <w:rsid w:val="00F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9084"/>
  <w15:chartTrackingRefBased/>
  <w15:docId w15:val="{BDED4228-5389-439E-98F2-C1519AA6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F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586"/>
  </w:style>
  <w:style w:type="paragraph" w:styleId="llb">
    <w:name w:val="footer"/>
    <w:basedOn w:val="Norml"/>
    <w:link w:val="llbChar"/>
    <w:uiPriority w:val="99"/>
    <w:unhideWhenUsed/>
    <w:rsid w:val="006F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586"/>
  </w:style>
  <w:style w:type="paragraph" w:styleId="Buborkszveg">
    <w:name w:val="Balloon Text"/>
    <w:basedOn w:val="Norml"/>
    <w:link w:val="BuborkszvegChar"/>
    <w:uiPriority w:val="99"/>
    <w:semiHidden/>
    <w:unhideWhenUsed/>
    <w:rsid w:val="006F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B4C35657244647B82BAB19D2DCE6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479A79-9F61-4D69-B75D-88A7DB21556F}"/>
      </w:docPartPr>
      <w:docPartBody>
        <w:p w:rsidR="00000000" w:rsidRDefault="001F2311" w:rsidP="001F2311">
          <w:pPr>
            <w:pStyle w:val="2AB4C35657244647B82BAB19D2DCE696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11"/>
    <w:rsid w:val="001F2311"/>
    <w:rsid w:val="008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3712868F80643088606C6D670FFB302">
    <w:name w:val="A3712868F80643088606C6D670FFB302"/>
    <w:rsid w:val="001F2311"/>
  </w:style>
  <w:style w:type="paragraph" w:customStyle="1" w:styleId="2AB4C35657244647B82BAB19D2DCE696">
    <w:name w:val="2AB4C35657244647B82BAB19D2DCE696"/>
    <w:rsid w:val="001F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5618-6293-465B-916D-9DB33BED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melléklet a 7/2019. (IV.17.) önk. rendelethez</dc:title>
  <dc:subject/>
  <dc:creator>eva ireg</dc:creator>
  <cp:keywords/>
  <dc:description/>
  <cp:lastModifiedBy>eva ireg</cp:lastModifiedBy>
  <cp:revision>1</cp:revision>
  <cp:lastPrinted>2019-05-02T11:16:00Z</cp:lastPrinted>
  <dcterms:created xsi:type="dcterms:W3CDTF">2019-05-02T11:11:00Z</dcterms:created>
  <dcterms:modified xsi:type="dcterms:W3CDTF">2019-05-02T11:17:00Z</dcterms:modified>
</cp:coreProperties>
</file>