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997" w:rsidRPr="00DD2997" w:rsidRDefault="00DD2997" w:rsidP="00DD29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2997">
        <w:rPr>
          <w:rFonts w:ascii="Times New Roman" w:hAnsi="Times New Roman" w:cs="Times New Roman"/>
          <w:sz w:val="24"/>
          <w:szCs w:val="24"/>
        </w:rPr>
        <w:t>2. sz. függelék a 10/2019.(X.24.) sz. önkormányzati rendelethez</w:t>
      </w:r>
    </w:p>
    <w:p w:rsidR="00DD2997" w:rsidRPr="00DD2997" w:rsidRDefault="00DD2997" w:rsidP="00DD299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D2997" w:rsidRPr="00DD2997" w:rsidRDefault="00DD2997" w:rsidP="00DD299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D299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Képviselő-testületi bizottságok tagjai és tisztségviselői</w:t>
      </w:r>
    </w:p>
    <w:p w:rsidR="00DD2997" w:rsidRPr="00DD2997" w:rsidRDefault="00DD2997" w:rsidP="00DD299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D2997" w:rsidRPr="00DD2997" w:rsidRDefault="00DD2997" w:rsidP="00DD299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D2997" w:rsidRPr="00DD2997" w:rsidRDefault="00DD2997" w:rsidP="00DD299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D299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Vagyonnyilatkozatot Vizsgáló Bizottság</w:t>
      </w:r>
    </w:p>
    <w:p w:rsidR="00DD2997" w:rsidRPr="00DD2997" w:rsidRDefault="00DD2997" w:rsidP="00DD299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D2997" w:rsidRPr="00DD2997" w:rsidRDefault="00DD2997" w:rsidP="00DD299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2997">
        <w:rPr>
          <w:rFonts w:ascii="Times New Roman" w:eastAsia="Times New Roman" w:hAnsi="Times New Roman" w:cs="Times New Roman"/>
          <w:sz w:val="24"/>
          <w:szCs w:val="24"/>
          <w:lang w:eastAsia="hu-HU"/>
        </w:rPr>
        <w:t>Lőrinczné Andók Beáta</w:t>
      </w:r>
      <w:r w:rsidRPr="00DD299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D299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elnök</w:t>
      </w:r>
    </w:p>
    <w:p w:rsidR="00DD2997" w:rsidRPr="00DD2997" w:rsidRDefault="00DD2997" w:rsidP="00DD299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2997">
        <w:rPr>
          <w:rFonts w:ascii="Times New Roman" w:eastAsia="Times New Roman" w:hAnsi="Times New Roman" w:cs="Times New Roman"/>
          <w:sz w:val="24"/>
          <w:szCs w:val="24"/>
          <w:lang w:eastAsia="hu-HU"/>
        </w:rPr>
        <w:t>Borbás Jánosné</w:t>
      </w:r>
      <w:r w:rsidRPr="00DD299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D299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D299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tag</w:t>
      </w:r>
    </w:p>
    <w:p w:rsidR="00DD2997" w:rsidRPr="00DD2997" w:rsidRDefault="00DD2997" w:rsidP="00DD299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2997">
        <w:rPr>
          <w:rFonts w:ascii="Times New Roman" w:eastAsia="Times New Roman" w:hAnsi="Times New Roman" w:cs="Times New Roman"/>
          <w:sz w:val="24"/>
          <w:szCs w:val="24"/>
          <w:lang w:eastAsia="hu-HU"/>
        </w:rPr>
        <w:t>Megyeri Vilmos</w:t>
      </w:r>
      <w:r w:rsidRPr="00DD299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D299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D299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tag</w:t>
      </w:r>
    </w:p>
    <w:p w:rsidR="000B26C2" w:rsidRPr="00DD2997" w:rsidRDefault="00DD2997" w:rsidP="00DD2997">
      <w:bookmarkStart w:id="0" w:name="_GoBack"/>
      <w:bookmarkEnd w:id="0"/>
    </w:p>
    <w:sectPr w:rsidR="000B26C2" w:rsidRPr="00DD2997" w:rsidSect="00E12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00632"/>
    <w:multiLevelType w:val="hybridMultilevel"/>
    <w:tmpl w:val="2A9AE1F4"/>
    <w:lvl w:ilvl="0" w:tplc="10A04B7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B857A7"/>
    <w:multiLevelType w:val="hybridMultilevel"/>
    <w:tmpl w:val="10E2FFC6"/>
    <w:lvl w:ilvl="0" w:tplc="800AA20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684F20"/>
    <w:multiLevelType w:val="hybridMultilevel"/>
    <w:tmpl w:val="117626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761"/>
    <w:rsid w:val="0003468F"/>
    <w:rsid w:val="000D788A"/>
    <w:rsid w:val="00237822"/>
    <w:rsid w:val="00396337"/>
    <w:rsid w:val="00483771"/>
    <w:rsid w:val="005464AD"/>
    <w:rsid w:val="00561761"/>
    <w:rsid w:val="006806F3"/>
    <w:rsid w:val="007F7D60"/>
    <w:rsid w:val="00880336"/>
    <w:rsid w:val="008A7FB0"/>
    <w:rsid w:val="009864F7"/>
    <w:rsid w:val="00DD2997"/>
    <w:rsid w:val="00E4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030AE2-7144-453B-9ACE-C29C52CB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23782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6176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Jegyző Baranyajenő</cp:lastModifiedBy>
  <cp:revision>3</cp:revision>
  <dcterms:created xsi:type="dcterms:W3CDTF">2019-10-31T09:23:00Z</dcterms:created>
  <dcterms:modified xsi:type="dcterms:W3CDTF">2019-10-31T09:32:00Z</dcterms:modified>
</cp:coreProperties>
</file>