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42" w:rsidRPr="00237BF7" w:rsidRDefault="00A03842" w:rsidP="00A03842">
      <w:pPr>
        <w:widowControl w:val="0"/>
        <w:rPr>
          <w:rFonts w:ascii="Times New Roman" w:hAnsi="Times New Roman"/>
        </w:rPr>
      </w:pPr>
    </w:p>
    <w:p w:rsidR="00A03842" w:rsidRPr="00237BF7" w:rsidRDefault="0077522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5</w:t>
      </w:r>
      <w:r w:rsidR="00A03842" w:rsidRPr="00237BF7">
        <w:rPr>
          <w:rFonts w:ascii="Times New Roman" w:hAnsi="Times New Roman"/>
        </w:rPr>
        <w:t>. melléklet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03842" w:rsidRPr="00237BF7" w:rsidRDefault="0077522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HÁZASSÁGKÖTÉSRE</w:t>
      </w:r>
      <w:r w:rsidR="00A03842" w:rsidRPr="00237BF7">
        <w:rPr>
          <w:rFonts w:ascii="Times New Roman" w:hAnsi="Times New Roman"/>
          <w:b/>
        </w:rPr>
        <w:t xml:space="preserve"> TEKINTETTEL TELEPÜLÉSI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TÁMOGATÁS MEGÁLLAPÍTÁSA IRÁNT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A03842" w:rsidRPr="00237BF7" w:rsidRDefault="00A03842" w:rsidP="00A03842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03842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F191A" w:rsidRDefault="00AF191A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AF191A">
        <w:rPr>
          <w:rFonts w:ascii="Times New Roman" w:hAnsi="Times New Roman"/>
          <w:b/>
          <w:u w:val="single"/>
        </w:rPr>
        <w:t>Házastárs adatai</w:t>
      </w:r>
      <w:r>
        <w:rPr>
          <w:rFonts w:ascii="Times New Roman" w:hAnsi="Times New Roman"/>
        </w:rPr>
        <w:t>:</w:t>
      </w:r>
    </w:p>
    <w:p w:rsidR="00AF191A" w:rsidRDefault="00AF191A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F191A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F191A" w:rsidRPr="00237BF7" w:rsidRDefault="00AF191A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77522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Házasságkötés helye és ideje</w:t>
      </w:r>
      <w:r w:rsidR="00A03842" w:rsidRPr="00237BF7">
        <w:rPr>
          <w:rFonts w:ascii="Times New Roman" w:hAnsi="Times New Roman"/>
        </w:rPr>
        <w:t>:</w:t>
      </w:r>
      <w:r w:rsidR="00A03842"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A03842" w:rsidRPr="00237BF7" w:rsidRDefault="00A03842" w:rsidP="00EA540D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A03842" w:rsidRPr="00237BF7" w:rsidRDefault="00A03842" w:rsidP="00EA540D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03842" w:rsidRPr="00237BF7" w:rsidRDefault="00A03842" w:rsidP="00EA540D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Csatolandó:</w:t>
      </w: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:rsidR="00A65DAF" w:rsidRDefault="00775222" w:rsidP="00D331BE">
      <w:pPr>
        <w:pStyle w:val="Default"/>
        <w:widowControl w:val="0"/>
        <w:jc w:val="both"/>
      </w:pPr>
      <w:r>
        <w:rPr>
          <w:b/>
          <w:bCs/>
          <w:iCs/>
          <w:color w:val="auto"/>
          <w:sz w:val="22"/>
          <w:szCs w:val="22"/>
        </w:rPr>
        <w:t>E</w:t>
      </w:r>
      <w:r w:rsidR="00A03842" w:rsidRPr="00237BF7">
        <w:rPr>
          <w:b/>
          <w:bCs/>
          <w:iCs/>
          <w:color w:val="auto"/>
          <w:sz w:val="22"/>
          <w:szCs w:val="22"/>
        </w:rPr>
        <w:t xml:space="preserve">redeti </w:t>
      </w:r>
      <w:r>
        <w:rPr>
          <w:b/>
          <w:bCs/>
          <w:iCs/>
          <w:color w:val="auto"/>
          <w:sz w:val="22"/>
          <w:szCs w:val="22"/>
        </w:rPr>
        <w:t>házassági</w:t>
      </w:r>
      <w:r w:rsidR="00A03842" w:rsidRPr="00237BF7">
        <w:rPr>
          <w:b/>
          <w:bCs/>
          <w:iCs/>
          <w:color w:val="auto"/>
          <w:sz w:val="22"/>
          <w:szCs w:val="22"/>
        </w:rPr>
        <w:t xml:space="preserve"> anyakönyvi kivonat.</w:t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42"/>
    <w:rsid w:val="00043595"/>
    <w:rsid w:val="003457C0"/>
    <w:rsid w:val="00775222"/>
    <w:rsid w:val="00A03842"/>
    <w:rsid w:val="00AF191A"/>
    <w:rsid w:val="00D331BE"/>
    <w:rsid w:val="00E35A94"/>
    <w:rsid w:val="00EA540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E1F1-C3FE-4D18-BA52-EE036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8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384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2015-06-16T08:16:00Z</dcterms:created>
  <dcterms:modified xsi:type="dcterms:W3CDTF">2015-06-16T08:16:00Z</dcterms:modified>
</cp:coreProperties>
</file>