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18" w:rsidRDefault="00237B18" w:rsidP="00237B18">
      <w:pPr>
        <w:jc w:val="right"/>
        <w:rPr>
          <w:i/>
        </w:rPr>
      </w:pPr>
      <w:r>
        <w:rPr>
          <w:i/>
        </w:rPr>
        <w:t xml:space="preserve">2. </w:t>
      </w:r>
      <w:r w:rsidR="002F736B">
        <w:rPr>
          <w:i/>
        </w:rPr>
        <w:t xml:space="preserve">sz. melléklet a </w:t>
      </w:r>
      <w:r w:rsidR="00573088">
        <w:rPr>
          <w:i/>
        </w:rPr>
        <w:t>6</w:t>
      </w:r>
      <w:r w:rsidR="002F736B">
        <w:rPr>
          <w:i/>
        </w:rPr>
        <w:t>/201</w:t>
      </w:r>
      <w:r w:rsidR="00BC53C5">
        <w:rPr>
          <w:i/>
        </w:rPr>
        <w:t>8</w:t>
      </w:r>
      <w:r w:rsidR="002F736B">
        <w:rPr>
          <w:i/>
        </w:rPr>
        <w:t>. (X</w:t>
      </w:r>
      <w:r w:rsidR="00573088">
        <w:rPr>
          <w:i/>
        </w:rPr>
        <w:t>. 25</w:t>
      </w:r>
      <w:r>
        <w:rPr>
          <w:i/>
        </w:rPr>
        <w:t>.) rendelethez</w:t>
      </w:r>
    </w:p>
    <w:p w:rsidR="00237B18" w:rsidRDefault="00237B18" w:rsidP="00237B18">
      <w:pPr>
        <w:jc w:val="center"/>
      </w:pPr>
    </w:p>
    <w:p w:rsidR="00237B18" w:rsidRDefault="00237B18" w:rsidP="00237B18">
      <w:pPr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8431 </w:t>
      </w:r>
      <w:proofErr w:type="spellStart"/>
      <w:r>
        <w:rPr>
          <w:rFonts w:ascii="Cambria" w:hAnsi="Cambria"/>
          <w:sz w:val="28"/>
          <w:lang w:val="en-US"/>
        </w:rPr>
        <w:t>Bakonyszentlászló</w:t>
      </w:r>
      <w:proofErr w:type="spellEnd"/>
      <w:r>
        <w:rPr>
          <w:rFonts w:ascii="Cambria" w:hAnsi="Cambria"/>
          <w:sz w:val="28"/>
          <w:lang w:val="en-US"/>
        </w:rPr>
        <w:t>, _______________________________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</w:rPr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Bakonyszentlászló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 xml:space="preserve">ő-testületének a szociális célú tüzelőanyag támogatás helyi szabályairól szóló </w:t>
      </w:r>
      <w:r w:rsidR="00573088">
        <w:rPr>
          <w:rFonts w:ascii="Cambria" w:hAnsi="Cambria"/>
          <w:sz w:val="28"/>
        </w:rPr>
        <w:t>6</w:t>
      </w:r>
      <w:r>
        <w:rPr>
          <w:rFonts w:ascii="Cambria" w:hAnsi="Cambria"/>
          <w:sz w:val="28"/>
        </w:rPr>
        <w:t>/201</w:t>
      </w:r>
      <w:r w:rsidR="00BC53C5">
        <w:rPr>
          <w:rFonts w:ascii="Cambria" w:hAnsi="Cambria"/>
          <w:sz w:val="28"/>
        </w:rPr>
        <w:t>8</w:t>
      </w:r>
      <w:r>
        <w:rPr>
          <w:rFonts w:ascii="Cambria" w:hAnsi="Cambria"/>
          <w:sz w:val="28"/>
        </w:rPr>
        <w:t>. (X</w:t>
      </w:r>
      <w:r w:rsidR="00573088">
        <w:rPr>
          <w:rFonts w:ascii="Cambria" w:hAnsi="Cambria"/>
          <w:sz w:val="28"/>
        </w:rPr>
        <w:t>. 25.</w:t>
      </w:r>
      <w:r>
        <w:rPr>
          <w:rFonts w:ascii="Cambria" w:hAnsi="Cambria"/>
          <w:sz w:val="28"/>
        </w:rPr>
        <w:t>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 xml:space="preserve">önkormányzati rendelete alapján részemre a 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/201</w:t>
      </w:r>
      <w:r w:rsidR="00573088">
        <w:rPr>
          <w:rFonts w:ascii="Cambria" w:hAnsi="Cambria"/>
          <w:color w:val="000000"/>
          <w:sz w:val="28"/>
        </w:rPr>
        <w:t>8.</w:t>
      </w:r>
      <w:r>
        <w:rPr>
          <w:rFonts w:ascii="Cambria" w:hAnsi="Cambria"/>
          <w:color w:val="000000"/>
          <w:sz w:val="28"/>
        </w:rPr>
        <w:t xml:space="preserve"> (…….) sz. határozattal megállapított 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Bakonyszentlászló</w:t>
      </w:r>
      <w:proofErr w:type="spellEnd"/>
      <w:r>
        <w:rPr>
          <w:rFonts w:ascii="Cambria" w:hAnsi="Cambria"/>
          <w:color w:val="000000"/>
          <w:sz w:val="28"/>
          <w:lang w:val="en-US"/>
        </w:rPr>
        <w:t>, 201</w:t>
      </w:r>
      <w:r w:rsidR="00573088">
        <w:rPr>
          <w:rFonts w:ascii="Cambria" w:hAnsi="Cambria"/>
          <w:color w:val="000000"/>
          <w:sz w:val="28"/>
          <w:lang w:val="en-US"/>
        </w:rPr>
        <w:t>8</w:t>
      </w:r>
      <w:bookmarkStart w:id="0" w:name="_GoBack"/>
      <w:bookmarkEnd w:id="0"/>
      <w:r>
        <w:rPr>
          <w:rFonts w:ascii="Cambria" w:hAnsi="Cambria"/>
          <w:color w:val="000000"/>
          <w:sz w:val="28"/>
          <w:lang w:val="en-US"/>
        </w:rPr>
        <w:t xml:space="preserve">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line="100" w:lineRule="atLeast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237B18" w:rsidRDefault="00237B18" w:rsidP="00237B18">
      <w:pPr>
        <w:spacing w:line="100" w:lineRule="atLeast"/>
        <w:rPr>
          <w:rFonts w:ascii="Cambria" w:hAnsi="Cambria"/>
          <w:color w:val="000000"/>
          <w:sz w:val="28"/>
        </w:rPr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 xml:space="preserve">ő </w:t>
      </w:r>
    </w:p>
    <w:p w:rsidR="00237B18" w:rsidRDefault="00237B18" w:rsidP="00237B18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37B18" w:rsidRDefault="00237B18" w:rsidP="00237B18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37B18" w:rsidRDefault="00237B18" w:rsidP="00237B18">
      <w:pPr>
        <w:jc w:val="both"/>
      </w:pPr>
    </w:p>
    <w:p w:rsidR="00664C8C" w:rsidRDefault="00664C8C"/>
    <w:sectPr w:rsidR="0066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59"/>
    <w:rsid w:val="00237B18"/>
    <w:rsid w:val="002F736B"/>
    <w:rsid w:val="004B4A59"/>
    <w:rsid w:val="00573088"/>
    <w:rsid w:val="00664C8C"/>
    <w:rsid w:val="0097431D"/>
    <w:rsid w:val="00B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6A02"/>
  <w15:chartTrackingRefBased/>
  <w15:docId w15:val="{15D4692F-B72B-4704-9EA3-B83CDCF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7B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2</cp:revision>
  <dcterms:created xsi:type="dcterms:W3CDTF">2018-10-25T09:06:00Z</dcterms:created>
  <dcterms:modified xsi:type="dcterms:W3CDTF">2018-10-25T09:06:00Z</dcterms:modified>
</cp:coreProperties>
</file>