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F3" w:rsidRPr="00DA371E" w:rsidRDefault="00226FF3" w:rsidP="00226FF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r>
        <w:rPr>
          <w:rFonts w:ascii="Comic Sans MS" w:hAnsi="Comic Sans MS"/>
          <w:b w:val="0"/>
          <w:i/>
          <w:sz w:val="22"/>
          <w:szCs w:val="22"/>
        </w:rPr>
        <w:t xml:space="preserve">4.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14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/2019. </w:t>
      </w:r>
      <w:r>
        <w:rPr>
          <w:rFonts w:ascii="Comic Sans MS" w:hAnsi="Comic Sans MS"/>
          <w:b w:val="0"/>
          <w:i/>
          <w:sz w:val="22"/>
          <w:szCs w:val="22"/>
        </w:rPr>
        <w:t>(IX.13.)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bookmarkEnd w:id="0"/>
    <w:p w:rsidR="00226FF3" w:rsidRPr="00DA371E" w:rsidRDefault="00226FF3" w:rsidP="00226FF3">
      <w:pPr>
        <w:rPr>
          <w:rFonts w:ascii="Comic Sans MS" w:hAnsi="Comic Sans MS"/>
          <w:sz w:val="22"/>
          <w:szCs w:val="22"/>
        </w:rPr>
      </w:pPr>
    </w:p>
    <w:p w:rsidR="00226FF3" w:rsidRPr="00DA371E" w:rsidRDefault="00226FF3" w:rsidP="00226FF3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226FF3" w:rsidRPr="00DA371E" w:rsidRDefault="00226FF3" w:rsidP="00226FF3">
      <w:pPr>
        <w:rPr>
          <w:rFonts w:ascii="Comic Sans MS" w:hAnsi="Comic Sans MS"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118"/>
        <w:gridCol w:w="3969"/>
      </w:tblGrid>
      <w:tr w:rsidR="00226FF3" w:rsidRPr="00DA371E" w:rsidTr="001A7748">
        <w:trPr>
          <w:trHeight w:val="484"/>
        </w:trPr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969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26FF3" w:rsidRPr="00DA371E" w:rsidTr="001A7748">
        <w:trPr>
          <w:trHeight w:val="454"/>
        </w:trPr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969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Pr="005E12CC" w:rsidRDefault="00226FF3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3969" w:type="dxa"/>
          </w:tcPr>
          <w:p w:rsidR="00226FF3" w:rsidRPr="00DA371E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226FF3" w:rsidRPr="00DA371E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közvilágítás</w:t>
            </w:r>
          </w:p>
        </w:tc>
        <w:tc>
          <w:tcPr>
            <w:tcW w:w="3969" w:type="dxa"/>
          </w:tcPr>
          <w:p w:rsidR="00226FF3" w:rsidRPr="00DA371E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500 000 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226FF3" w:rsidRPr="00DA371E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kerítés (befejezés)</w:t>
            </w:r>
          </w:p>
        </w:tc>
        <w:tc>
          <w:tcPr>
            <w:tcW w:w="3969" w:type="dxa"/>
          </w:tcPr>
          <w:p w:rsidR="00226FF3" w:rsidRPr="00DA371E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3 500 000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226FF3" w:rsidRPr="00DA371E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Óvodai, iskolai tároló</w:t>
            </w:r>
          </w:p>
        </w:tc>
        <w:tc>
          <w:tcPr>
            <w:tcW w:w="3969" w:type="dxa"/>
          </w:tcPr>
          <w:p w:rsidR="00226FF3" w:rsidRPr="00DA371E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2 500 000  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226FF3" w:rsidRPr="00DA371E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Település kamerarendszer</w:t>
            </w:r>
          </w:p>
        </w:tc>
        <w:tc>
          <w:tcPr>
            <w:tcW w:w="3969" w:type="dxa"/>
          </w:tcPr>
          <w:p w:rsidR="00226FF3" w:rsidRPr="00DA371E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16 000 000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766B36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6B36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226FF3" w:rsidRPr="00766B36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kert-játszótér, térkő</w:t>
            </w:r>
          </w:p>
        </w:tc>
        <w:tc>
          <w:tcPr>
            <w:tcW w:w="3969" w:type="dxa"/>
          </w:tcPr>
          <w:p w:rsidR="00226FF3" w:rsidRPr="00766B36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  <w:r w:rsidRP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520165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226FF3" w:rsidRPr="00520165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Valusek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utca LED világítás</w:t>
            </w:r>
          </w:p>
        </w:tc>
        <w:tc>
          <w:tcPr>
            <w:tcW w:w="3969" w:type="dxa"/>
          </w:tcPr>
          <w:p w:rsidR="00226FF3" w:rsidRPr="00520165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520165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118" w:type="dxa"/>
          </w:tcPr>
          <w:p w:rsidR="00226FF3" w:rsidRPr="00520165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Könyvtár fejlesztés - pályázat</w:t>
            </w:r>
          </w:p>
        </w:tc>
        <w:tc>
          <w:tcPr>
            <w:tcW w:w="3969" w:type="dxa"/>
          </w:tcPr>
          <w:p w:rsidR="00226FF3" w:rsidRPr="00520165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3 850 000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520165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118" w:type="dxa"/>
          </w:tcPr>
          <w:p w:rsidR="00226FF3" w:rsidRPr="00520165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melegítő konyha-melegen tartó edény</w:t>
            </w:r>
          </w:p>
        </w:tc>
        <w:tc>
          <w:tcPr>
            <w:tcW w:w="3969" w:type="dxa"/>
          </w:tcPr>
          <w:p w:rsidR="00226FF3" w:rsidRPr="00520165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231 268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3B419D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118" w:type="dxa"/>
          </w:tcPr>
          <w:p w:rsidR="00226FF3" w:rsidRPr="00B05700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Gépek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vásárlás(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beton keverő, akkus fúró)</w:t>
            </w:r>
          </w:p>
        </w:tc>
        <w:tc>
          <w:tcPr>
            <w:tcW w:w="3969" w:type="dxa"/>
          </w:tcPr>
          <w:p w:rsidR="00226FF3" w:rsidRPr="00B05700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313 980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4118" w:type="dxa"/>
          </w:tcPr>
          <w:p w:rsidR="00226FF3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gépek, berendezések (locsolórendszer, árnyékolók, virágtartók)</w:t>
            </w:r>
          </w:p>
        </w:tc>
        <w:tc>
          <w:tcPr>
            <w:tcW w:w="3969" w:type="dxa"/>
          </w:tcPr>
          <w:p w:rsidR="00226FF3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4118" w:type="dxa"/>
          </w:tcPr>
          <w:p w:rsidR="00226FF3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Fogorvosi eszközök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beszerzése( Magyar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Falu Program)</w:t>
            </w:r>
          </w:p>
        </w:tc>
        <w:tc>
          <w:tcPr>
            <w:tcW w:w="3969" w:type="dxa"/>
          </w:tcPr>
          <w:p w:rsidR="00226FF3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1 999 000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767625" w:rsidRDefault="00226FF3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Pr="00767625" w:rsidRDefault="00226FF3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226FF3" w:rsidRPr="005E12CC" w:rsidRDefault="00226FF3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50 816 248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226FF3" w:rsidRPr="005E12CC" w:rsidRDefault="00226FF3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Pr="005E12CC" w:rsidRDefault="00226FF3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969" w:type="dxa"/>
          </w:tcPr>
          <w:p w:rsidR="00226FF3" w:rsidRPr="005E12CC" w:rsidRDefault="00226FF3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118" w:type="dxa"/>
          </w:tcPr>
          <w:p w:rsidR="00226FF3" w:rsidRPr="00DA371E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Jókai utca, Hegyalja vízelvezetés</w:t>
            </w:r>
          </w:p>
        </w:tc>
        <w:tc>
          <w:tcPr>
            <w:tcW w:w="3969" w:type="dxa"/>
          </w:tcPr>
          <w:p w:rsidR="00226FF3" w:rsidRPr="00DA371E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13 000 000 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118" w:type="dxa"/>
          </w:tcPr>
          <w:p w:rsidR="00226FF3" w:rsidRPr="00D44EA5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út felújítás - pályázat</w:t>
            </w:r>
          </w:p>
        </w:tc>
        <w:tc>
          <w:tcPr>
            <w:tcW w:w="3969" w:type="dxa"/>
          </w:tcPr>
          <w:p w:rsidR="00226FF3" w:rsidRPr="00D44EA5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19 040 371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118" w:type="dxa"/>
          </w:tcPr>
          <w:p w:rsidR="00226FF3" w:rsidRPr="00D44EA5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Templom, Kispatak, Csalogány utca</w:t>
            </w:r>
          </w:p>
        </w:tc>
        <w:tc>
          <w:tcPr>
            <w:tcW w:w="3969" w:type="dxa"/>
          </w:tcPr>
          <w:p w:rsidR="00226FF3" w:rsidRPr="00D44EA5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226FF3" w:rsidRPr="00D44EA5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udvar</w:t>
            </w:r>
          </w:p>
        </w:tc>
        <w:tc>
          <w:tcPr>
            <w:tcW w:w="3969" w:type="dxa"/>
          </w:tcPr>
          <w:p w:rsidR="00226FF3" w:rsidRPr="00D44EA5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226FF3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Közösségi ház Udvar</w:t>
            </w:r>
          </w:p>
        </w:tc>
        <w:tc>
          <w:tcPr>
            <w:tcW w:w="3969" w:type="dxa"/>
          </w:tcPr>
          <w:p w:rsidR="00226FF3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226FF3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előtti átjáró</w:t>
            </w:r>
          </w:p>
        </w:tc>
        <w:tc>
          <w:tcPr>
            <w:tcW w:w="3969" w:type="dxa"/>
          </w:tcPr>
          <w:p w:rsidR="00226FF3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118" w:type="dxa"/>
          </w:tcPr>
          <w:p w:rsidR="00226FF3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Dob utca felújítás-önerő</w:t>
            </w:r>
          </w:p>
        </w:tc>
        <w:tc>
          <w:tcPr>
            <w:tcW w:w="3969" w:type="dxa"/>
          </w:tcPr>
          <w:p w:rsidR="00226FF3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5 785 599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Pr="005E12CC" w:rsidRDefault="00226FF3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226FF3" w:rsidRPr="005E12CC" w:rsidRDefault="00226FF3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59 825 970 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Default="00226FF3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226FF3" w:rsidRDefault="00226FF3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Default="00226FF3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pénzeszköz átadás</w:t>
            </w:r>
          </w:p>
        </w:tc>
        <w:tc>
          <w:tcPr>
            <w:tcW w:w="3969" w:type="dxa"/>
          </w:tcPr>
          <w:p w:rsidR="00226FF3" w:rsidRDefault="00226FF3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Pr="00623907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Sportegyesület-Műfüves pálya fedés</w:t>
            </w:r>
          </w:p>
        </w:tc>
        <w:tc>
          <w:tcPr>
            <w:tcW w:w="3969" w:type="dxa"/>
          </w:tcPr>
          <w:p w:rsidR="00226FF3" w:rsidRPr="00623907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10 418 795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Pr="00623907" w:rsidRDefault="00226FF3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Sportegyesület-csarnok szigetelés</w:t>
            </w:r>
          </w:p>
        </w:tc>
        <w:tc>
          <w:tcPr>
            <w:tcW w:w="3969" w:type="dxa"/>
          </w:tcPr>
          <w:p w:rsidR="00226FF3" w:rsidRPr="00623907" w:rsidRDefault="00226FF3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6 913 836</w:t>
            </w:r>
          </w:p>
        </w:tc>
      </w:tr>
      <w:tr w:rsidR="00226FF3" w:rsidRPr="00DA371E" w:rsidTr="001A7748">
        <w:tc>
          <w:tcPr>
            <w:tcW w:w="1261" w:type="dxa"/>
          </w:tcPr>
          <w:p w:rsidR="00226FF3" w:rsidRPr="00DA371E" w:rsidRDefault="00226FF3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26FF3" w:rsidRDefault="00226FF3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3969" w:type="dxa"/>
          </w:tcPr>
          <w:p w:rsidR="00226FF3" w:rsidRPr="00623907" w:rsidRDefault="00226FF3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623907">
              <w:rPr>
                <w:rFonts w:ascii="Comic Sans MS" w:hAnsi="Comic Sans MS"/>
                <w:b/>
                <w:sz w:val="22"/>
                <w:szCs w:val="22"/>
              </w:rPr>
              <w:t>17 332 631</w:t>
            </w:r>
          </w:p>
        </w:tc>
      </w:tr>
    </w:tbl>
    <w:p w:rsidR="006D4AAA" w:rsidRPr="00D258E2" w:rsidRDefault="00226FF3" w:rsidP="00D258E2"/>
    <w:sectPr w:rsidR="006D4AAA" w:rsidRPr="00D25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2"/>
    <w:rsid w:val="00226FF3"/>
    <w:rsid w:val="003B414A"/>
    <w:rsid w:val="00592240"/>
    <w:rsid w:val="00C21432"/>
    <w:rsid w:val="00D258E2"/>
    <w:rsid w:val="00D809F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2B5D"/>
  <w15:chartTrackingRefBased/>
  <w15:docId w15:val="{F351D4C4-778F-4639-81C8-A077A51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143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143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C2143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C2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2019-09-16T13:38:00Z</dcterms:created>
  <dcterms:modified xsi:type="dcterms:W3CDTF">2019-09-16T13:38:00Z</dcterms:modified>
</cp:coreProperties>
</file>