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97" w:rsidRDefault="007E1397" w:rsidP="007E1397">
      <w:pPr>
        <w:rPr>
          <w:rFonts w:ascii="Times New Roman" w:hAnsi="Times New Roman"/>
        </w:rPr>
      </w:pPr>
    </w:p>
    <w:p w:rsidR="007E1397" w:rsidRDefault="007E1397" w:rsidP="007E1397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</w:rPr>
        <w:t>1. melléklet a 6/2011. (III.25.) önkormányzati rendelethez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ertAlign w:val="superscript"/>
        </w:rPr>
        <w:t>* (4)(5)(7)</w:t>
      </w:r>
    </w:p>
    <w:p w:rsidR="007E1397" w:rsidRDefault="007E1397" w:rsidP="007E13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7E1397" w:rsidRDefault="007E1397" w:rsidP="007E139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  <w:b/>
        </w:rPr>
        <w:t>Szociális étkeztetés térítési díja</w:t>
      </w:r>
    </w:p>
    <w:p w:rsidR="007E1397" w:rsidRDefault="007E1397" w:rsidP="007E1397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lang w:eastAsia="hu-HU"/>
        </w:rPr>
        <w:t>A Szt. 115. §</w:t>
      </w:r>
      <w:r>
        <w:rPr>
          <w:rFonts w:ascii="Times New Roman" w:eastAsia="Times New Roman" w:hAnsi="Times New Roman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7E1397" w:rsidRDefault="007E1397" w:rsidP="007E1397">
      <w:pPr>
        <w:tabs>
          <w:tab w:val="right" w:pos="77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2017. évben az étkeztetés tervezett teljes költsége:</w:t>
      </w:r>
      <w:r>
        <w:rPr>
          <w:rFonts w:ascii="Times New Roman" w:hAnsi="Times New Roman"/>
        </w:rPr>
        <w:tab/>
        <w:t>5.901.000 Ft</w:t>
      </w:r>
    </w:p>
    <w:p w:rsidR="007E1397" w:rsidRDefault="007E1397" w:rsidP="007E139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2017. évi tervezett ellátotti adagszám: </w:t>
      </w:r>
      <w:r>
        <w:rPr>
          <w:rFonts w:ascii="Times New Roman" w:hAnsi="Times New Roman"/>
        </w:rPr>
        <w:tab/>
        <w:t xml:space="preserve">7530 adag </w:t>
      </w:r>
    </w:p>
    <w:p w:rsidR="007E1397" w:rsidRDefault="007E1397" w:rsidP="007E139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(30 fő x 251)</w:t>
      </w:r>
    </w:p>
    <w:p w:rsidR="007E1397" w:rsidRDefault="007E1397" w:rsidP="007E139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(251 ellátási nap = mindig az éves költségvetési törvényben kerül</w:t>
      </w:r>
    </w:p>
    <w:p w:rsidR="007E1397" w:rsidRDefault="007E1397" w:rsidP="007E139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meghatározásra) </w:t>
      </w:r>
    </w:p>
    <w:p w:rsidR="007E1397" w:rsidRDefault="007E1397" w:rsidP="007E1397">
      <w:pPr>
        <w:spacing w:after="0" w:line="240" w:lineRule="auto"/>
      </w:pPr>
    </w:p>
    <w:p w:rsidR="007E1397" w:rsidRDefault="007E1397" w:rsidP="007E139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Egy adagra jutó önköltség 2017-ban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784 Ft</w:t>
      </w:r>
    </w:p>
    <w:p w:rsidR="007E1397" w:rsidRDefault="007E1397" w:rsidP="007E139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(5.901.000 / 7530)</w:t>
      </w:r>
    </w:p>
    <w:p w:rsidR="007E1397" w:rsidRDefault="007E1397" w:rsidP="007E1397">
      <w:pPr>
        <w:spacing w:after="0" w:line="240" w:lineRule="auto"/>
        <w:rPr>
          <w:rFonts w:ascii="Times New Roman" w:hAnsi="Times New Roman"/>
        </w:rPr>
      </w:pPr>
    </w:p>
    <w:p w:rsidR="007E1397" w:rsidRDefault="007E1397" w:rsidP="007E139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Intézményi térítési díj maximum összege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784 Ft</w:t>
      </w:r>
    </w:p>
    <w:p w:rsidR="007E1397" w:rsidRDefault="007E1397" w:rsidP="007E1397">
      <w:pPr>
        <w:spacing w:after="0" w:line="240" w:lineRule="auto"/>
        <w:rPr>
          <w:rFonts w:ascii="Times New Roman" w:hAnsi="Times New Roman"/>
          <w:b/>
        </w:rPr>
      </w:pPr>
    </w:p>
    <w:p w:rsidR="007E1397" w:rsidRDefault="007E1397" w:rsidP="007E1397">
      <w:pPr>
        <w:spacing w:after="0" w:line="240" w:lineRule="auto"/>
        <w:rPr>
          <w:rFonts w:ascii="Times New Roman" w:hAnsi="Times New Roman"/>
          <w:b/>
        </w:rPr>
      </w:pPr>
    </w:p>
    <w:p w:rsidR="007E1397" w:rsidRDefault="007E1397" w:rsidP="007E1397">
      <w:pPr>
        <w:spacing w:after="0" w:line="240" w:lineRule="auto"/>
        <w:rPr>
          <w:rFonts w:ascii="Times New Roman" w:hAnsi="Times New Roman"/>
          <w:b/>
        </w:rPr>
      </w:pPr>
    </w:p>
    <w:p w:rsidR="007E1397" w:rsidRDefault="007E1397" w:rsidP="007E1397">
      <w:pPr>
        <w:spacing w:after="0" w:line="240" w:lineRule="auto"/>
        <w:rPr>
          <w:rFonts w:ascii="Times New Roman" w:hAnsi="Times New Roman"/>
          <w:b/>
        </w:rPr>
      </w:pPr>
    </w:p>
    <w:p w:rsidR="007E1397" w:rsidRDefault="007E1397" w:rsidP="007E139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2017. évi normatív támogatás mértéke</w:t>
      </w:r>
      <w:r>
        <w:rPr>
          <w:rFonts w:ascii="Times New Roman" w:hAnsi="Times New Roman"/>
        </w:rPr>
        <w:tab/>
        <w:t xml:space="preserve"> 55.360 Ft/fő</w:t>
      </w:r>
    </w:p>
    <w:p w:rsidR="007E1397" w:rsidRDefault="007E1397" w:rsidP="007E1397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7E1397" w:rsidRDefault="007E1397" w:rsidP="007E139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2017. évi normatív támogatás napi összege </w:t>
      </w:r>
      <w:r>
        <w:rPr>
          <w:rFonts w:ascii="Times New Roman" w:hAnsi="Times New Roman"/>
        </w:rPr>
        <w:tab/>
        <w:t>221 Ft</w:t>
      </w:r>
    </w:p>
    <w:p w:rsidR="007E1397" w:rsidRDefault="007E1397" w:rsidP="007E139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(55.360 / 251)</w:t>
      </w:r>
    </w:p>
    <w:p w:rsidR="007E1397" w:rsidRDefault="007E1397" w:rsidP="007E1397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7E1397" w:rsidRDefault="007E1397" w:rsidP="007E139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Önköltség és állami normatíva különbözete: </w:t>
      </w:r>
      <w:r>
        <w:rPr>
          <w:rFonts w:ascii="Times New Roman" w:hAnsi="Times New Roman"/>
        </w:rPr>
        <w:tab/>
        <w:t xml:space="preserve">563 Ft </w:t>
      </w:r>
    </w:p>
    <w:p w:rsidR="007E1397" w:rsidRDefault="007E1397" w:rsidP="007E139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(784,</w:t>
      </w:r>
      <w:proofErr w:type="spellStart"/>
      <w:r>
        <w:rPr>
          <w:rFonts w:ascii="Times New Roman" w:hAnsi="Times New Roman"/>
        </w:rPr>
        <w:t>-Ft</w:t>
      </w:r>
      <w:proofErr w:type="spellEnd"/>
      <w:r>
        <w:rPr>
          <w:rFonts w:ascii="Times New Roman" w:hAnsi="Times New Roman"/>
        </w:rPr>
        <w:t xml:space="preserve"> – 221,</w:t>
      </w:r>
      <w:proofErr w:type="spellStart"/>
      <w:r>
        <w:rPr>
          <w:rFonts w:ascii="Times New Roman" w:hAnsi="Times New Roman"/>
        </w:rPr>
        <w:t>-Ft</w:t>
      </w:r>
      <w:proofErr w:type="spellEnd"/>
      <w:r>
        <w:rPr>
          <w:rFonts w:ascii="Times New Roman" w:hAnsi="Times New Roman"/>
        </w:rPr>
        <w:t xml:space="preserve"> =)</w:t>
      </w:r>
      <w:r>
        <w:rPr>
          <w:rFonts w:ascii="Times New Roman" w:hAnsi="Times New Roman"/>
          <w:i/>
        </w:rPr>
        <w:t xml:space="preserve"> </w:t>
      </w:r>
    </w:p>
    <w:p w:rsidR="007E1397" w:rsidRDefault="007E1397" w:rsidP="007E1397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7E1397" w:rsidRDefault="007E1397" w:rsidP="007E1397"/>
    <w:p w:rsidR="007E1397" w:rsidRDefault="007E1397" w:rsidP="007E139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Fizetendő étkezési térítési díj</w:t>
      </w:r>
      <w:r>
        <w:rPr>
          <w:rFonts w:ascii="Times New Roman" w:hAnsi="Times New Roman"/>
          <w:b/>
        </w:rPr>
        <w:tab/>
        <w:t>2018. április 01. napjától</w:t>
      </w:r>
      <w:r>
        <w:rPr>
          <w:rFonts w:ascii="Times New Roman" w:hAnsi="Times New Roman"/>
          <w:b/>
        </w:rPr>
        <w:tab/>
        <w:t xml:space="preserve">                 455 Ft/adag</w:t>
      </w:r>
    </w:p>
    <w:p w:rsidR="007E1397" w:rsidRDefault="007E1397" w:rsidP="007E1397"/>
    <w:p w:rsidR="007E1397" w:rsidRDefault="007E1397" w:rsidP="007E1397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3/2015.(II.28.) önkormányzati rendelet</w:t>
      </w:r>
    </w:p>
    <w:p w:rsidR="007E1397" w:rsidRDefault="007E1397" w:rsidP="007E1397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3/2016.(III.16.) önkormányzati rendelet</w:t>
      </w:r>
    </w:p>
    <w:p w:rsidR="007E1397" w:rsidRDefault="007E1397" w:rsidP="007E1397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3/2016.(III.16.) önkormányzati rendelet</w:t>
      </w:r>
    </w:p>
    <w:p w:rsidR="007E1397" w:rsidRDefault="007E1397" w:rsidP="007E1397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3/2016.(III.16.) önkormányzati rendelet</w:t>
      </w:r>
    </w:p>
    <w:p w:rsidR="007E1397" w:rsidRDefault="007E1397" w:rsidP="007E1397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2/2017.(III.27.) önkormányzati rendelet</w:t>
      </w:r>
    </w:p>
    <w:p w:rsidR="007E1397" w:rsidRDefault="007E1397" w:rsidP="007E1397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3/2018.(III.19.) önkormányzati rendlelet</w:t>
      </w:r>
    </w:p>
    <w:p w:rsidR="007E1397" w:rsidRDefault="007E1397" w:rsidP="007E1397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3/2018.(III.19.) önkormányzati rendlelet</w:t>
      </w:r>
    </w:p>
    <w:p w:rsidR="007E1397" w:rsidRDefault="007E1397" w:rsidP="007E1397">
      <w:pPr>
        <w:pStyle w:val="Listaszerbekezds"/>
        <w:rPr>
          <w:rFonts w:ascii="Times New Roman" w:hAnsi="Times New Roman"/>
          <w:sz w:val="20"/>
          <w:szCs w:val="20"/>
        </w:rPr>
      </w:pP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7036A"/>
    <w:multiLevelType w:val="hybridMultilevel"/>
    <w:tmpl w:val="72C4534E"/>
    <w:lvl w:ilvl="0" w:tplc="9E0E296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B6"/>
    <w:rsid w:val="002E53B6"/>
    <w:rsid w:val="00452D11"/>
    <w:rsid w:val="004D4C02"/>
    <w:rsid w:val="007E1397"/>
    <w:rsid w:val="00A9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139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7E1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1397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7E1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6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2018-03-23T11:43:00Z</dcterms:created>
  <dcterms:modified xsi:type="dcterms:W3CDTF">2018-03-23T11:43:00Z</dcterms:modified>
</cp:coreProperties>
</file>