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4CFE" w:rsidRDefault="00CA05E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</w:t>
      </w:r>
      <w:r w:rsidR="00D11B3B">
        <w:rPr>
          <w:b/>
          <w:sz w:val="24"/>
          <w:szCs w:val="24"/>
        </w:rPr>
        <w:t xml:space="preserve">              </w:t>
      </w:r>
      <w:r w:rsidR="003823B2">
        <w:rPr>
          <w:b/>
          <w:sz w:val="24"/>
          <w:szCs w:val="24"/>
        </w:rPr>
        <w:t xml:space="preserve">   </w:t>
      </w:r>
      <w:r w:rsidR="00BC38BA">
        <w:rPr>
          <w:b/>
          <w:sz w:val="24"/>
          <w:szCs w:val="24"/>
        </w:rPr>
        <w:t>10.</w:t>
      </w:r>
      <w:bookmarkStart w:id="0" w:name="_GoBack"/>
      <w:bookmarkEnd w:id="0"/>
      <w:r w:rsidR="00BC38BA">
        <w:rPr>
          <w:b/>
          <w:sz w:val="24"/>
          <w:szCs w:val="24"/>
        </w:rPr>
        <w:t xml:space="preserve"> melléklet a </w:t>
      </w:r>
      <w:r w:rsidR="0004419A">
        <w:rPr>
          <w:b/>
          <w:sz w:val="24"/>
          <w:szCs w:val="24"/>
        </w:rPr>
        <w:t>6</w:t>
      </w:r>
      <w:r w:rsidR="00BC38BA">
        <w:rPr>
          <w:b/>
          <w:sz w:val="24"/>
          <w:szCs w:val="24"/>
        </w:rPr>
        <w:t>/201</w:t>
      </w:r>
      <w:r w:rsidR="00B73B00">
        <w:rPr>
          <w:b/>
          <w:sz w:val="24"/>
          <w:szCs w:val="24"/>
        </w:rPr>
        <w:t>8</w:t>
      </w:r>
      <w:r w:rsidR="00D11B3B">
        <w:rPr>
          <w:b/>
          <w:sz w:val="24"/>
          <w:szCs w:val="24"/>
        </w:rPr>
        <w:t>.</w:t>
      </w:r>
      <w:r w:rsidR="005C4CFE">
        <w:rPr>
          <w:b/>
          <w:sz w:val="24"/>
          <w:szCs w:val="24"/>
        </w:rPr>
        <w:t xml:space="preserve"> </w:t>
      </w:r>
      <w:r w:rsidR="00D11B3B">
        <w:rPr>
          <w:b/>
          <w:sz w:val="24"/>
          <w:szCs w:val="24"/>
        </w:rPr>
        <w:t>(</w:t>
      </w:r>
      <w:r w:rsidR="005C4CFE">
        <w:rPr>
          <w:b/>
          <w:sz w:val="24"/>
          <w:szCs w:val="24"/>
        </w:rPr>
        <w:t>V.1</w:t>
      </w:r>
      <w:r w:rsidR="0004419A">
        <w:rPr>
          <w:b/>
          <w:sz w:val="24"/>
          <w:szCs w:val="24"/>
        </w:rPr>
        <w:t>1</w:t>
      </w:r>
      <w:r w:rsidR="005C4CFE">
        <w:rPr>
          <w:b/>
          <w:sz w:val="24"/>
          <w:szCs w:val="24"/>
        </w:rPr>
        <w:t>.</w:t>
      </w:r>
      <w:r w:rsidR="00D11B3B">
        <w:rPr>
          <w:b/>
          <w:sz w:val="24"/>
          <w:szCs w:val="24"/>
        </w:rPr>
        <w:t>)</w:t>
      </w:r>
    </w:p>
    <w:p w:rsidR="00CA05EA" w:rsidRDefault="005C4CFE" w:rsidP="005C4CFE">
      <w:pPr>
        <w:ind w:left="212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D11B3B">
        <w:rPr>
          <w:b/>
          <w:sz w:val="24"/>
          <w:szCs w:val="24"/>
        </w:rPr>
        <w:t>önkormányzati rendelethez</w:t>
      </w:r>
    </w:p>
    <w:p w:rsidR="00DE63D6" w:rsidRDefault="00DE63D6" w:rsidP="00DE63D6">
      <w:pPr>
        <w:jc w:val="center"/>
        <w:rPr>
          <w:b/>
          <w:sz w:val="24"/>
          <w:szCs w:val="24"/>
        </w:rPr>
      </w:pPr>
    </w:p>
    <w:p w:rsidR="00DE63D6" w:rsidRDefault="00E16165" w:rsidP="00DE63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E63D6">
        <w:rPr>
          <w:b/>
          <w:sz w:val="24"/>
          <w:szCs w:val="24"/>
        </w:rPr>
        <w:t>KIMUTATÁS</w:t>
      </w:r>
    </w:p>
    <w:p w:rsidR="00DE63D6" w:rsidRDefault="00DE63D6" w:rsidP="00DE63D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Működési célú átadott és átvett pénzeszközökről</w:t>
      </w:r>
    </w:p>
    <w:p w:rsidR="00CA05EA" w:rsidRDefault="00CA05EA">
      <w:pPr>
        <w:rPr>
          <w:b/>
          <w:sz w:val="24"/>
          <w:szCs w:val="24"/>
        </w:rPr>
      </w:pPr>
    </w:p>
    <w:p w:rsidR="00DE63D6" w:rsidRDefault="00E13C8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Ft-ban</w:t>
      </w:r>
    </w:p>
    <w:p w:rsidR="00DE63D6" w:rsidRDefault="00DE63D6">
      <w:pPr>
        <w:rPr>
          <w:b/>
          <w:sz w:val="24"/>
          <w:szCs w:val="24"/>
        </w:rPr>
      </w:pPr>
    </w:p>
    <w:p w:rsidR="00AE2AB1" w:rsidRPr="00E710B7" w:rsidRDefault="007D3819">
      <w:pPr>
        <w:rPr>
          <w:b/>
          <w:sz w:val="24"/>
          <w:szCs w:val="24"/>
        </w:rPr>
      </w:pPr>
      <w:r w:rsidRPr="00AE2AB1">
        <w:rPr>
          <w:b/>
          <w:sz w:val="24"/>
          <w:szCs w:val="24"/>
        </w:rPr>
        <w:t>Működési célú támogatás</w:t>
      </w:r>
      <w:r w:rsidR="00F33024">
        <w:rPr>
          <w:b/>
          <w:sz w:val="24"/>
          <w:szCs w:val="24"/>
        </w:rPr>
        <w:t xml:space="preserve"> kifizeté</w:t>
      </w:r>
      <w:r w:rsidR="00E13C86">
        <w:rPr>
          <w:b/>
          <w:sz w:val="24"/>
          <w:szCs w:val="24"/>
        </w:rPr>
        <w:t>s</w:t>
      </w:r>
    </w:p>
    <w:p w:rsidR="00AE2AB1" w:rsidRDefault="00CD09A2">
      <w:r>
        <w:t>Vöröskereszt</w:t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  <w:r w:rsidR="00AE2AB1">
        <w:t>0 000.-</w:t>
      </w:r>
    </w:p>
    <w:p w:rsidR="00AE2AB1" w:rsidRDefault="00A33C1D">
      <w:r>
        <w:t>VSE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2</w:t>
      </w:r>
      <w:r w:rsidR="00E710B7">
        <w:t> 600.000</w:t>
      </w:r>
      <w:r w:rsidR="00AE2AB1">
        <w:t>-</w:t>
      </w:r>
    </w:p>
    <w:p w:rsidR="00AE2AB1" w:rsidRDefault="00A33C1D">
      <w:r>
        <w:t>Pátria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10B7">
        <w:t>610</w:t>
      </w:r>
      <w:r w:rsidR="00CD09A2">
        <w:t xml:space="preserve"> 000.-</w:t>
      </w:r>
    </w:p>
    <w:p w:rsidR="00AE2AB1" w:rsidRDefault="00A33C1D">
      <w:proofErr w:type="spellStart"/>
      <w:r>
        <w:t>Aszuszemek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4</w:t>
      </w:r>
      <w:r w:rsidR="00CD09A2">
        <w:t>00</w:t>
      </w:r>
      <w:r w:rsidR="00AE2AB1">
        <w:t> 000.-</w:t>
      </w:r>
    </w:p>
    <w:p w:rsidR="00B73B00" w:rsidRDefault="00B73B00">
      <w:r>
        <w:t>EMI (</w:t>
      </w:r>
      <w:proofErr w:type="spellStart"/>
      <w:proofErr w:type="gramStart"/>
      <w:r>
        <w:t>Bursa</w:t>
      </w:r>
      <w:proofErr w:type="spellEnd"/>
      <w:r>
        <w:t xml:space="preserve">)   </w:t>
      </w:r>
      <w:proofErr w:type="gramEnd"/>
      <w:r>
        <w:t xml:space="preserve">                                                                            350.000.-</w:t>
      </w:r>
    </w:p>
    <w:p w:rsidR="00B73B00" w:rsidRDefault="00B73B00">
      <w:r>
        <w:t>ESZI                                                                                            200.000.-</w:t>
      </w:r>
    </w:p>
    <w:p w:rsidR="00E710B7" w:rsidRDefault="00E710B7">
      <w:r>
        <w:t>Vértesszőlősi Gyermekszem Alapítvány                              300.000.-</w:t>
      </w:r>
    </w:p>
    <w:p w:rsidR="00E710B7" w:rsidRDefault="00E710B7">
      <w:r>
        <w:t>Nagy-Kacsás Horgász Baráti Kör                                           150.000.-</w:t>
      </w:r>
    </w:p>
    <w:p w:rsidR="00E710B7" w:rsidRDefault="00E710B7">
      <w:r>
        <w:t>Római Katolikus Egyház                                                          100.000.-</w:t>
      </w:r>
    </w:p>
    <w:p w:rsidR="00AE2AB1" w:rsidRPr="009222F0" w:rsidRDefault="00AE2AB1">
      <w:pPr>
        <w:rPr>
          <w:b/>
          <w:sz w:val="24"/>
          <w:szCs w:val="24"/>
        </w:rPr>
      </w:pPr>
      <w:proofErr w:type="gramStart"/>
      <w:r w:rsidRPr="009222F0">
        <w:rPr>
          <w:b/>
          <w:sz w:val="24"/>
          <w:szCs w:val="24"/>
        </w:rPr>
        <w:t>Összesen:…</w:t>
      </w:r>
      <w:proofErr w:type="gramEnd"/>
      <w:r w:rsidRPr="009222F0">
        <w:rPr>
          <w:b/>
          <w:sz w:val="24"/>
          <w:szCs w:val="24"/>
        </w:rPr>
        <w:t>………………………………………………………</w:t>
      </w:r>
      <w:r w:rsidR="009222F0">
        <w:rPr>
          <w:b/>
          <w:sz w:val="24"/>
          <w:szCs w:val="24"/>
        </w:rPr>
        <w:t xml:space="preserve"> </w:t>
      </w:r>
      <w:r w:rsidR="00E710B7">
        <w:rPr>
          <w:b/>
          <w:sz w:val="24"/>
          <w:szCs w:val="24"/>
        </w:rPr>
        <w:t>4</w:t>
      </w:r>
      <w:r w:rsidR="00DF5ED9">
        <w:rPr>
          <w:b/>
          <w:sz w:val="24"/>
          <w:szCs w:val="24"/>
        </w:rPr>
        <w:t> </w:t>
      </w:r>
      <w:r w:rsidR="00E710B7">
        <w:rPr>
          <w:b/>
          <w:sz w:val="24"/>
          <w:szCs w:val="24"/>
        </w:rPr>
        <w:t>830</w:t>
      </w:r>
      <w:r w:rsidR="00DF5ED9">
        <w:rPr>
          <w:b/>
          <w:sz w:val="24"/>
          <w:szCs w:val="24"/>
        </w:rPr>
        <w:t xml:space="preserve"> </w:t>
      </w:r>
      <w:r w:rsidR="00E710B7">
        <w:rPr>
          <w:b/>
          <w:sz w:val="24"/>
          <w:szCs w:val="24"/>
        </w:rPr>
        <w:t>000.-</w:t>
      </w:r>
      <w:r w:rsidRPr="009222F0">
        <w:rPr>
          <w:b/>
          <w:sz w:val="24"/>
          <w:szCs w:val="24"/>
        </w:rPr>
        <w:tab/>
      </w:r>
    </w:p>
    <w:p w:rsidR="00375B49" w:rsidRPr="00CD09A2" w:rsidRDefault="00EE0492" w:rsidP="00CD09A2">
      <w:pPr>
        <w:rPr>
          <w:b/>
          <w:sz w:val="24"/>
          <w:szCs w:val="24"/>
        </w:rPr>
      </w:pPr>
      <w:r>
        <w:rPr>
          <w:b/>
          <w:sz w:val="24"/>
          <w:szCs w:val="24"/>
        </w:rPr>
        <w:t>Fogorvosi szolgálat</w:t>
      </w:r>
      <w:r w:rsidR="00375B49" w:rsidRPr="009222F0">
        <w:rPr>
          <w:b/>
          <w:sz w:val="24"/>
          <w:szCs w:val="24"/>
        </w:rPr>
        <w:tab/>
      </w:r>
      <w:r w:rsidR="00375B49" w:rsidRPr="009222F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  </w:t>
      </w:r>
      <w:r w:rsidR="00DF5ED9">
        <w:rPr>
          <w:b/>
          <w:sz w:val="24"/>
          <w:szCs w:val="24"/>
        </w:rPr>
        <w:t>4</w:t>
      </w:r>
      <w:r w:rsidR="003370A0">
        <w:rPr>
          <w:b/>
          <w:sz w:val="24"/>
          <w:szCs w:val="24"/>
        </w:rPr>
        <w:t> </w:t>
      </w:r>
      <w:r w:rsidR="00C6039D">
        <w:rPr>
          <w:b/>
          <w:sz w:val="24"/>
          <w:szCs w:val="24"/>
        </w:rPr>
        <w:t>847</w:t>
      </w:r>
      <w:r w:rsidR="003370A0">
        <w:rPr>
          <w:b/>
          <w:sz w:val="24"/>
          <w:szCs w:val="24"/>
        </w:rPr>
        <w:t xml:space="preserve"> </w:t>
      </w:r>
      <w:r w:rsidR="00C6039D">
        <w:rPr>
          <w:b/>
          <w:sz w:val="24"/>
          <w:szCs w:val="24"/>
        </w:rPr>
        <w:t>800.-</w:t>
      </w:r>
      <w:r w:rsidR="00DF5ED9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75B49" w:rsidRPr="009222F0">
        <w:rPr>
          <w:b/>
          <w:sz w:val="24"/>
          <w:szCs w:val="24"/>
        </w:rPr>
        <w:tab/>
      </w:r>
    </w:p>
    <w:p w:rsidR="00375B49" w:rsidRPr="00375B49" w:rsidRDefault="00375B4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33024" w:rsidRDefault="00F33024">
      <w:pPr>
        <w:rPr>
          <w:b/>
          <w:sz w:val="24"/>
          <w:szCs w:val="24"/>
        </w:rPr>
      </w:pPr>
    </w:p>
    <w:p w:rsidR="00375B49" w:rsidRDefault="00EE0492">
      <w:pPr>
        <w:rPr>
          <w:b/>
          <w:sz w:val="24"/>
          <w:szCs w:val="24"/>
        </w:rPr>
      </w:pPr>
      <w:r>
        <w:rPr>
          <w:b/>
          <w:sz w:val="24"/>
          <w:szCs w:val="24"/>
        </w:rPr>
        <w:t>Működési célú átvett pénzeszközök</w:t>
      </w:r>
    </w:p>
    <w:p w:rsidR="00EE0492" w:rsidRPr="00EB2D3C" w:rsidRDefault="00EE0492">
      <w:pPr>
        <w:rPr>
          <w:sz w:val="24"/>
          <w:szCs w:val="24"/>
        </w:rPr>
      </w:pPr>
      <w:r w:rsidRPr="00EB2D3C">
        <w:rPr>
          <w:sz w:val="24"/>
          <w:szCs w:val="24"/>
        </w:rPr>
        <w:t xml:space="preserve">OEP finanszírozások                                               </w:t>
      </w:r>
      <w:r w:rsidR="00EB2D3C" w:rsidRPr="00EB2D3C">
        <w:rPr>
          <w:sz w:val="24"/>
          <w:szCs w:val="24"/>
        </w:rPr>
        <w:t xml:space="preserve">  </w:t>
      </w:r>
      <w:r w:rsidRPr="00EB2D3C">
        <w:rPr>
          <w:sz w:val="24"/>
          <w:szCs w:val="24"/>
        </w:rPr>
        <w:t xml:space="preserve"> </w:t>
      </w:r>
      <w:r w:rsidR="00DF5ED9">
        <w:rPr>
          <w:sz w:val="24"/>
          <w:szCs w:val="24"/>
        </w:rPr>
        <w:t>10 444 900.-</w:t>
      </w:r>
    </w:p>
    <w:p w:rsidR="00EB2D3C" w:rsidRPr="00EB2D3C" w:rsidRDefault="00EB2D3C">
      <w:pPr>
        <w:rPr>
          <w:sz w:val="24"/>
          <w:szCs w:val="24"/>
        </w:rPr>
      </w:pPr>
      <w:r w:rsidRPr="00EB2D3C">
        <w:rPr>
          <w:sz w:val="24"/>
          <w:szCs w:val="24"/>
        </w:rPr>
        <w:t xml:space="preserve">Munkaügyi Hivatal                                                    </w:t>
      </w:r>
      <w:r w:rsidR="00DF5ED9">
        <w:rPr>
          <w:sz w:val="24"/>
          <w:szCs w:val="24"/>
        </w:rPr>
        <w:t xml:space="preserve">   </w:t>
      </w:r>
      <w:r w:rsidR="00A67D8F">
        <w:rPr>
          <w:sz w:val="24"/>
          <w:szCs w:val="24"/>
        </w:rPr>
        <w:t>5 754 050.-</w:t>
      </w:r>
    </w:p>
    <w:p w:rsidR="00EB2D3C" w:rsidRPr="00EB2D3C" w:rsidRDefault="00EB2D3C">
      <w:pPr>
        <w:rPr>
          <w:sz w:val="24"/>
          <w:szCs w:val="24"/>
        </w:rPr>
      </w:pPr>
      <w:proofErr w:type="spellStart"/>
      <w:r w:rsidRPr="00EB2D3C">
        <w:rPr>
          <w:sz w:val="24"/>
          <w:szCs w:val="24"/>
        </w:rPr>
        <w:t>Tb.Kistérségi</w:t>
      </w:r>
      <w:proofErr w:type="spellEnd"/>
      <w:r w:rsidRPr="00EB2D3C">
        <w:rPr>
          <w:sz w:val="24"/>
          <w:szCs w:val="24"/>
        </w:rPr>
        <w:t xml:space="preserve"> Társulás                                                    500 000.-</w:t>
      </w:r>
    </w:p>
    <w:p w:rsidR="00AE2AB1" w:rsidRPr="00AE2AB1" w:rsidRDefault="00AE2AB1">
      <w:pPr>
        <w:rPr>
          <w:sz w:val="24"/>
          <w:szCs w:val="24"/>
        </w:rPr>
      </w:pPr>
    </w:p>
    <w:sectPr w:rsidR="00AE2AB1" w:rsidRPr="00AE2A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819"/>
    <w:rsid w:val="0004419A"/>
    <w:rsid w:val="003370A0"/>
    <w:rsid w:val="00375B49"/>
    <w:rsid w:val="003823B2"/>
    <w:rsid w:val="005C4CFE"/>
    <w:rsid w:val="00671BDB"/>
    <w:rsid w:val="00687930"/>
    <w:rsid w:val="007D3819"/>
    <w:rsid w:val="009222F0"/>
    <w:rsid w:val="00A33C1D"/>
    <w:rsid w:val="00A67D8F"/>
    <w:rsid w:val="00AE2AB1"/>
    <w:rsid w:val="00B73B00"/>
    <w:rsid w:val="00B80B73"/>
    <w:rsid w:val="00BC38BA"/>
    <w:rsid w:val="00C6039D"/>
    <w:rsid w:val="00C62AE5"/>
    <w:rsid w:val="00CA05EA"/>
    <w:rsid w:val="00CD09A2"/>
    <w:rsid w:val="00D11B3B"/>
    <w:rsid w:val="00DE63D6"/>
    <w:rsid w:val="00DF5ED9"/>
    <w:rsid w:val="00E13C86"/>
    <w:rsid w:val="00E16165"/>
    <w:rsid w:val="00E710B7"/>
    <w:rsid w:val="00EB2D3C"/>
    <w:rsid w:val="00EE0492"/>
    <w:rsid w:val="00F3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CD5C1"/>
  <w15:chartTrackingRefBased/>
  <w15:docId w15:val="{972EB550-5167-429A-8217-1F8DF0DF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C4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4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211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Ágnes Pintérné Bartal</dc:creator>
  <cp:keywords/>
  <dc:description/>
  <cp:lastModifiedBy>Lázár Gabriella</cp:lastModifiedBy>
  <cp:revision>10</cp:revision>
  <cp:lastPrinted>2017-06-01T10:12:00Z</cp:lastPrinted>
  <dcterms:created xsi:type="dcterms:W3CDTF">2018-05-02T09:19:00Z</dcterms:created>
  <dcterms:modified xsi:type="dcterms:W3CDTF">2018-06-12T09:02:00Z</dcterms:modified>
</cp:coreProperties>
</file>