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39" w:rsidRPr="00E06AF2" w:rsidRDefault="00510739" w:rsidP="005107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0739" w:rsidRPr="00C17B62" w:rsidRDefault="00510739" w:rsidP="0051073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C17B62">
        <w:rPr>
          <w:sz w:val="28"/>
          <w:szCs w:val="28"/>
        </w:rPr>
        <w:t xml:space="preserve">melléklet </w:t>
      </w:r>
      <w:r>
        <w:rPr>
          <w:sz w:val="28"/>
          <w:szCs w:val="28"/>
        </w:rPr>
        <w:t>a 7/2013. (XII. 17.) rendelethez</w:t>
      </w:r>
    </w:p>
    <w:p w:rsidR="00510739" w:rsidRPr="00C17B62" w:rsidRDefault="00510739" w:rsidP="00510739">
      <w:pPr>
        <w:pStyle w:val="Listaszerbekezds"/>
        <w:rPr>
          <w:i w:val="0"/>
          <w:iCs/>
          <w:sz w:val="28"/>
          <w:szCs w:val="28"/>
        </w:rPr>
      </w:pPr>
    </w:p>
    <w:p w:rsidR="00510739" w:rsidRPr="00C17B62" w:rsidRDefault="00510739" w:rsidP="00510739">
      <w:pPr>
        <w:pStyle w:val="Listaszerbekezds"/>
        <w:rPr>
          <w:i w:val="0"/>
          <w:iCs/>
          <w:sz w:val="28"/>
          <w:szCs w:val="28"/>
        </w:rPr>
      </w:pPr>
      <w:proofErr w:type="gramStart"/>
      <w:r w:rsidRPr="00C17B62">
        <w:rPr>
          <w:i w:val="0"/>
          <w:sz w:val="28"/>
          <w:szCs w:val="28"/>
        </w:rPr>
        <w:t>a</w:t>
      </w:r>
      <w:proofErr w:type="gramEnd"/>
      <w:r w:rsidRPr="00C17B62">
        <w:rPr>
          <w:i w:val="0"/>
          <w:sz w:val="28"/>
          <w:szCs w:val="28"/>
        </w:rPr>
        <w:t xml:space="preserve"> települési folyékony hulladék kezelésével kapcsolatos közszolgáltatásról és annak kötelező igénybevételéről szóló </w:t>
      </w:r>
      <w:r w:rsidRPr="00C17B62">
        <w:rPr>
          <w:i w:val="0"/>
          <w:iCs/>
          <w:sz w:val="28"/>
          <w:szCs w:val="28"/>
        </w:rPr>
        <w:t>7/2013. (XII. 17.) számú</w:t>
      </w:r>
      <w:r w:rsidRPr="00C17B62">
        <w:rPr>
          <w:i w:val="0"/>
          <w:sz w:val="28"/>
          <w:szCs w:val="28"/>
        </w:rPr>
        <w:t>rendelethez</w:t>
      </w:r>
    </w:p>
    <w:p w:rsidR="00510739" w:rsidRPr="00E06AF2" w:rsidRDefault="00510739" w:rsidP="00510739">
      <w:pPr>
        <w:suppressAutoHyphens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 w:rsidRPr="00E06AF2">
        <w:rPr>
          <w:rFonts w:ascii="Times New Roman" w:hAnsi="Times New Roman"/>
          <w:sz w:val="28"/>
          <w:szCs w:val="28"/>
        </w:rPr>
        <w:t xml:space="preserve">   </w:t>
      </w:r>
    </w:p>
    <w:p w:rsidR="00510739" w:rsidRPr="00E06AF2" w:rsidRDefault="00510739" w:rsidP="00510739">
      <w:p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510739" w:rsidRPr="00E06AF2" w:rsidRDefault="00510739" w:rsidP="00510739">
      <w:p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510739" w:rsidRPr="00E06AF2" w:rsidRDefault="00510739" w:rsidP="00510739">
      <w:pPr>
        <w:pStyle w:val="Cmsor1"/>
        <w:suppressAutoHyphens/>
        <w:rPr>
          <w:rFonts w:ascii="Times New Roman" w:hAnsi="Times New Roman"/>
          <w:b w:val="0"/>
          <w:bCs/>
          <w:iCs/>
          <w:sz w:val="28"/>
          <w:szCs w:val="28"/>
        </w:rPr>
      </w:pPr>
    </w:p>
    <w:p w:rsidR="00510739" w:rsidRPr="00E06AF2" w:rsidRDefault="00510739" w:rsidP="00510739">
      <w:pPr>
        <w:ind w:left="-180" w:firstLine="540"/>
        <w:jc w:val="both"/>
        <w:rPr>
          <w:rFonts w:ascii="Times New Roman" w:hAnsi="Times New Roman"/>
          <w:iCs/>
          <w:sz w:val="28"/>
          <w:szCs w:val="28"/>
        </w:rPr>
      </w:pPr>
      <w:r w:rsidRPr="00E06AF2">
        <w:rPr>
          <w:rStyle w:val="Lbjegyzet-hivatkozs"/>
          <w:rFonts w:ascii="Times New Roman" w:hAnsi="Times New Roman"/>
          <w:b/>
          <w:bCs/>
          <w:sz w:val="28"/>
          <w:szCs w:val="28"/>
        </w:rPr>
        <w:footnoteReference w:id="1"/>
      </w:r>
      <w:r w:rsidRPr="00E06AF2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r w:rsidRPr="00E06AF2">
        <w:rPr>
          <w:rFonts w:ascii="Times New Roman" w:hAnsi="Times New Roman"/>
          <w:sz w:val="28"/>
          <w:szCs w:val="28"/>
        </w:rPr>
        <w:t xml:space="preserve">A </w:t>
      </w:r>
      <w:r w:rsidRPr="00E06AF2">
        <w:rPr>
          <w:rFonts w:ascii="Times New Roman" w:hAnsi="Times New Roman"/>
          <w:iCs/>
          <w:sz w:val="28"/>
          <w:szCs w:val="28"/>
        </w:rPr>
        <w:t>települési folyékony hulladék egységnyi díjtétele:</w:t>
      </w:r>
    </w:p>
    <w:p w:rsidR="00510739" w:rsidRPr="00C17B62" w:rsidRDefault="00510739" w:rsidP="00510739">
      <w:pPr>
        <w:jc w:val="both"/>
        <w:rPr>
          <w:rFonts w:ascii="Times New Roman" w:hAnsi="Times New Roman"/>
          <w:iCs/>
          <w:sz w:val="28"/>
          <w:szCs w:val="28"/>
        </w:rPr>
      </w:pPr>
    </w:p>
    <w:p w:rsidR="00510739" w:rsidRPr="00C17B62" w:rsidRDefault="00510739" w:rsidP="00510739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  <w:r w:rsidRPr="00C17B62">
        <w:rPr>
          <w:rFonts w:ascii="Times New Roman" w:hAnsi="Times New Roman"/>
          <w:sz w:val="28"/>
          <w:szCs w:val="28"/>
        </w:rPr>
        <w:t xml:space="preserve">magánszemélyek </w:t>
      </w:r>
      <w:r w:rsidRPr="00C17B62">
        <w:rPr>
          <w:rFonts w:ascii="Times New Roman" w:hAnsi="Times New Roman"/>
          <w:iCs/>
          <w:sz w:val="28"/>
          <w:szCs w:val="28"/>
        </w:rPr>
        <w:t>esetén 1480,- Ft/m</w:t>
      </w:r>
      <w:r w:rsidRPr="00C17B62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C17B62">
        <w:rPr>
          <w:rFonts w:ascii="Times New Roman" w:hAnsi="Times New Roman"/>
          <w:iCs/>
          <w:sz w:val="28"/>
          <w:szCs w:val="28"/>
        </w:rPr>
        <w:t xml:space="preserve"> + ÁFA, melyből a gyűjtés és szállítás díja 1200,- Ft/m</w:t>
      </w:r>
      <w:r w:rsidRPr="00C17B62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C17B62">
        <w:rPr>
          <w:rFonts w:ascii="Times New Roman" w:hAnsi="Times New Roman"/>
          <w:iCs/>
          <w:sz w:val="28"/>
          <w:szCs w:val="28"/>
        </w:rPr>
        <w:t xml:space="preserve"> + ÁFA, az elhelyezési díj 50,-Ft/m</w:t>
      </w:r>
      <w:r w:rsidRPr="00C17B62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C17B62">
        <w:rPr>
          <w:rFonts w:ascii="Times New Roman" w:hAnsi="Times New Roman"/>
          <w:iCs/>
          <w:sz w:val="28"/>
          <w:szCs w:val="28"/>
        </w:rPr>
        <w:t xml:space="preserve"> + ÁFA és az ártalmatlanítás díja 230,- Ft/m</w:t>
      </w:r>
      <w:r w:rsidRPr="00C17B62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C17B62">
        <w:rPr>
          <w:rFonts w:ascii="Times New Roman" w:hAnsi="Times New Roman"/>
          <w:iCs/>
          <w:sz w:val="28"/>
          <w:szCs w:val="28"/>
        </w:rPr>
        <w:t xml:space="preserve"> + ÁFA. </w:t>
      </w:r>
    </w:p>
    <w:p w:rsidR="00510739" w:rsidRPr="00C17B62" w:rsidRDefault="00510739" w:rsidP="00510739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  <w:r w:rsidRPr="00C17B62">
        <w:rPr>
          <w:rFonts w:ascii="Times New Roman" w:hAnsi="Times New Roman"/>
          <w:iCs/>
          <w:sz w:val="28"/>
          <w:szCs w:val="28"/>
        </w:rPr>
        <w:t>nem magánszemélyek esetében 1480,- Ft/m</w:t>
      </w:r>
      <w:r w:rsidRPr="00C17B62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C17B62">
        <w:rPr>
          <w:rFonts w:ascii="Times New Roman" w:hAnsi="Times New Roman"/>
          <w:iCs/>
          <w:sz w:val="28"/>
          <w:szCs w:val="28"/>
        </w:rPr>
        <w:t xml:space="preserve"> + ÁFA, melyből a gyűjtés és szállítás díja 1200,- Ft/m</w:t>
      </w:r>
      <w:r w:rsidRPr="00C17B62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C17B62">
        <w:rPr>
          <w:rFonts w:ascii="Times New Roman" w:hAnsi="Times New Roman"/>
          <w:iCs/>
          <w:sz w:val="28"/>
          <w:szCs w:val="28"/>
        </w:rPr>
        <w:t xml:space="preserve"> + ÁFA, az elhelyezési díj 50,- Ft/m</w:t>
      </w:r>
      <w:r w:rsidRPr="00C17B62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C17B62">
        <w:rPr>
          <w:rFonts w:ascii="Times New Roman" w:hAnsi="Times New Roman"/>
          <w:iCs/>
          <w:sz w:val="28"/>
          <w:szCs w:val="28"/>
        </w:rPr>
        <w:t xml:space="preserve"> + ÁFA és az ártalmatlanítás díja 230,- Ft/m</w:t>
      </w:r>
      <w:r w:rsidRPr="00C17B62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C17B62">
        <w:rPr>
          <w:rFonts w:ascii="Times New Roman" w:hAnsi="Times New Roman"/>
          <w:iCs/>
          <w:sz w:val="28"/>
          <w:szCs w:val="28"/>
        </w:rPr>
        <w:t xml:space="preserve"> + ÁFA.</w:t>
      </w:r>
    </w:p>
    <w:p w:rsidR="00510739" w:rsidRPr="00C17B62" w:rsidRDefault="00510739" w:rsidP="00510739">
      <w:pPr>
        <w:pStyle w:val="Listaszerbekezds"/>
        <w:ind w:left="0"/>
        <w:jc w:val="both"/>
        <w:rPr>
          <w:i w:val="0"/>
          <w:sz w:val="28"/>
          <w:szCs w:val="28"/>
        </w:rPr>
      </w:pPr>
    </w:p>
    <w:p w:rsidR="00F765CC" w:rsidRDefault="00F765CC"/>
    <w:sectPr w:rsidR="00F765CC" w:rsidSect="00F76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52A" w:rsidRDefault="00BB052A" w:rsidP="00510739">
      <w:pPr>
        <w:spacing w:after="0" w:line="240" w:lineRule="auto"/>
      </w:pPr>
      <w:r>
        <w:separator/>
      </w:r>
    </w:p>
  </w:endnote>
  <w:endnote w:type="continuationSeparator" w:id="0">
    <w:p w:rsidR="00BB052A" w:rsidRDefault="00BB052A" w:rsidP="0051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52A" w:rsidRDefault="00BB052A" w:rsidP="00510739">
      <w:pPr>
        <w:spacing w:after="0" w:line="240" w:lineRule="auto"/>
      </w:pPr>
      <w:r>
        <w:separator/>
      </w:r>
    </w:p>
  </w:footnote>
  <w:footnote w:type="continuationSeparator" w:id="0">
    <w:p w:rsidR="00BB052A" w:rsidRDefault="00BB052A" w:rsidP="00510739">
      <w:pPr>
        <w:spacing w:after="0" w:line="240" w:lineRule="auto"/>
      </w:pPr>
      <w:r>
        <w:continuationSeparator/>
      </w:r>
    </w:p>
  </w:footnote>
  <w:footnote w:id="1">
    <w:p w:rsidR="00510739" w:rsidRDefault="00510739" w:rsidP="00510739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60DE"/>
    <w:multiLevelType w:val="hybridMultilevel"/>
    <w:tmpl w:val="B2DAE7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4676B"/>
    <w:multiLevelType w:val="hybridMultilevel"/>
    <w:tmpl w:val="74F4318A"/>
    <w:lvl w:ilvl="0" w:tplc="28EEBB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739"/>
    <w:rsid w:val="00510739"/>
    <w:rsid w:val="00BB052A"/>
    <w:rsid w:val="00F7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0739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9"/>
    <w:qFormat/>
    <w:rsid w:val="00510739"/>
    <w:pPr>
      <w:keepNext/>
      <w:spacing w:after="0" w:line="240" w:lineRule="auto"/>
      <w:jc w:val="center"/>
      <w:outlineLvl w:val="0"/>
    </w:pPr>
    <w:rPr>
      <w:rFonts w:ascii="Arial" w:hAnsi="Arial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10739"/>
    <w:rPr>
      <w:rFonts w:ascii="Arial" w:eastAsia="Calibri" w:hAnsi="Arial" w:cs="Times New Roman"/>
      <w:b/>
      <w:sz w:val="24"/>
      <w:szCs w:val="20"/>
      <w:lang w:eastAsia="hu-HU"/>
    </w:rPr>
  </w:style>
  <w:style w:type="character" w:styleId="Lbjegyzet-hivatkozs">
    <w:name w:val="footnote reference"/>
    <w:rsid w:val="00510739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510739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i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rsid w:val="0051073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51073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549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2014-01-31T10:44:00Z</dcterms:created>
  <dcterms:modified xsi:type="dcterms:W3CDTF">2014-01-31T10:45:00Z</dcterms:modified>
</cp:coreProperties>
</file>