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tabs>
          <w:tab w:val="left" w:pos="2334" w:leader="none"/>
        </w:tabs>
        <w:spacing w:before="0" w:after="0" w:line="562"/>
        <w:ind w:right="1900" w:left="16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számú melléklet 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1/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2017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II.28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.) önkormányzati költségvetési rendelethez</w:t>
      </w:r>
    </w:p>
    <w:p>
      <w:pPr>
        <w:tabs>
          <w:tab w:val="left" w:pos="2334" w:leader="none"/>
        </w:tabs>
        <w:spacing w:before="0" w:after="0" w:line="562"/>
        <w:ind w:right="1900" w:left="25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Egyes kiemelt bevételi 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őirányzatok egységes rovatrend szerint</w:t>
      </w:r>
    </w:p>
    <w:p>
      <w:pPr>
        <w:spacing w:before="0" w:after="0" w:line="240"/>
        <w:ind w:right="0" w:left="12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 Bl.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űködési célú támogatások államháztartáson belülről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Adatok forintban</w:t>
      </w:r>
    </w:p>
    <w:tbl>
      <w:tblPr/>
      <w:tblGrid>
        <w:gridCol w:w="538"/>
        <w:gridCol w:w="2318"/>
        <w:gridCol w:w="1070"/>
        <w:gridCol w:w="1651"/>
        <w:gridCol w:w="1771"/>
        <w:gridCol w:w="1320"/>
        <w:gridCol w:w="2621"/>
      </w:tblGrid>
      <w:tr>
        <w:trPr>
          <w:trHeight w:val="30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86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 megnevezése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</w:t>
            </w:r>
          </w:p>
          <w:p>
            <w:pPr>
              <w:spacing w:before="6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száma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őirányzatok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feladatok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 vállalt feladatok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864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Helyi önkormányzatok 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űködésének általános támogatása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B111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78 306 192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27 772 870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18 748 122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31 785 200</w:t>
            </w:r>
          </w:p>
        </w:tc>
      </w:tr>
      <w:tr>
        <w:trPr>
          <w:trHeight w:val="115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Települési önkormányzatok egyes köznevelési feladatainak támogatása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B112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23 803 470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23 803 470</w:t>
            </w: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3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Települési önkormányzatok szociális, gyermekjóléti és gyermekétkeztetési feladatainak támogatása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B113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25 809 114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25 809 114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2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Települési önkormányzatok kulturális feladatainak támogatása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B114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1 821 720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1 821 720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 célú költségvetési támogatások és kiegészítő támogatások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B115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Elszámolásokból származó bevételek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B116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Önkormányzatok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támogatásai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Bl 1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Elvonások és befizetések bevételei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B12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30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garancia- és kezességvállalásból származó megtérülések államháztartáson belülről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B13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visz- szatérülése államháztartáson belülről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B14</w:t>
            </w:r>
          </w:p>
        </w:tc>
        <w:tc>
          <w:tcPr>
            <w:tcW w:w="1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528"/>
        <w:gridCol w:w="2323"/>
        <w:gridCol w:w="1066"/>
        <w:gridCol w:w="1666"/>
        <w:gridCol w:w="1771"/>
        <w:gridCol w:w="1325"/>
        <w:gridCol w:w="2611"/>
      </w:tblGrid>
      <w:tr>
        <w:trPr>
          <w:trHeight w:val="1440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igény- bevétele államháztartáson belülről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B15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7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bevételei államháztartáson belülről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B16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28 456 598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14 187 278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14 269 320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8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államháztartáson belülről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B1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2. B2. Felhalmozási célú támogatások államháztartáson belülr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Adatok forintban</w:t>
      </w:r>
    </w:p>
    <w:tbl>
      <w:tblPr/>
      <w:tblGrid>
        <w:gridCol w:w="494"/>
        <w:gridCol w:w="3763"/>
        <w:gridCol w:w="1512"/>
        <w:gridCol w:w="1061"/>
        <w:gridCol w:w="1046"/>
        <w:gridCol w:w="1061"/>
        <w:gridCol w:w="2318"/>
      </w:tblGrid>
      <w:tr>
        <w:trPr>
          <w:trHeight w:val="302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152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 megnevezése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 száma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0" w:after="0" w:line="283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irányza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tok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0" w:after="0" w:line="283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</w:t>
            </w:r>
          </w:p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vállalat</w:t>
            </w:r>
          </w:p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tok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581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célú önkormányzati támogatások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B21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4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célú garancia- és kezességvállalásból származó megtérülések államháztartáson belülr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B22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visszatérülése államháztartáson belülről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B23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igénybevétele államháztartáson belülről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B24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9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Egyéb felhalmozási célú támogatások bevételei államháztartáson belülr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B25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5" w:hRule="auto"/>
          <w:jc w:val="left"/>
        </w:trPr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célú támogatások államháztartáson belülr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B2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 B3. Közhatalmi bevételek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Adatok forintban</w:t>
      </w:r>
    </w:p>
    <w:tbl>
      <w:tblPr/>
      <w:tblGrid>
        <w:gridCol w:w="974"/>
        <w:gridCol w:w="3288"/>
        <w:gridCol w:w="1061"/>
        <w:gridCol w:w="1104"/>
        <w:gridCol w:w="1085"/>
        <w:gridCol w:w="1090"/>
        <w:gridCol w:w="2338"/>
      </w:tblGrid>
      <w:tr>
        <w:trPr>
          <w:trHeight w:val="302" w:hRule="auto"/>
          <w:jc w:val="left"/>
        </w:trPr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859" w:hRule="auto"/>
          <w:jc w:val="left"/>
        </w:trPr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2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 megnevezése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</w:t>
            </w:r>
          </w:p>
          <w:p>
            <w:pPr>
              <w:spacing w:before="6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száma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őirány</w:t>
            </w:r>
          </w:p>
          <w:p>
            <w:pPr>
              <w:spacing w:before="6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zatok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feladatok</w:t>
            </w:r>
          </w:p>
        </w:tc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</w:t>
            </w:r>
          </w:p>
          <w:p>
            <w:pPr>
              <w:spacing w:before="0" w:after="0" w:line="283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vállalat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feladatok</w:t>
            </w:r>
          </w:p>
        </w:tc>
        <w:tc>
          <w:tcPr>
            <w:tcW w:w="2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293" w:hRule="auto"/>
          <w:jc w:val="left"/>
        </w:trPr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2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Jövedelemadók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2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Szociális hozzájárulási adó és járulékok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6" w:hRule="auto"/>
          <w:jc w:val="left"/>
        </w:trPr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Bérhez és foglalkoztatáshoz kapcsolódó adók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B33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19"/>
        <w:gridCol w:w="3686"/>
        <w:gridCol w:w="708"/>
        <w:gridCol w:w="1701"/>
        <w:gridCol w:w="993"/>
        <w:gridCol w:w="1275"/>
        <w:gridCol w:w="2038"/>
      </w:tblGrid>
      <w:tr>
        <w:trPr>
          <w:trHeight w:val="317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Vagyoni típusú adók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24 300 000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24 300 000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a helyi adók: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építményadó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2 500 000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2 500 000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9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épület után fizetett idegenforgalmi adó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9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magánszemélyek kommunális adója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4 700 000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4 700 000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telekadó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Értékesítési és forgalmi adók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B351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13 000 000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13 000 000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a helyi adók: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állandó jelleggel végzett ipar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űzési tevékenység után fizetett helyi iparűzési adó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13 000 000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13 000 000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7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ideiglenes jelleggel végzett ipar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űzési tevékenység után fizetett helyi iparűzési adó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Fogyasztási adók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B352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Pénzügyi monopóliumok nyereségét terhel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 adók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B353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Gépjárm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űadók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B354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3 000 000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3 000 000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5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Egyéb települési és szolgáltatási adók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B36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0"/>
                <w:shd w:fill="auto" w:val="clear"/>
              </w:rPr>
              <w:t xml:space="preserve">+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a helyi adók: (föld ,pótl .bírs)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600 000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5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a tartózkodás után fizetett idegenforgalmi adó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Termékek és szolgáltatások adói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3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Egyéb közhatalmi bevételek (mez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őőri lakosságtól, földbérleti díj)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1 500 000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1 500 000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Közhatalmi bevételek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25 800 000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25 800 000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Szolgáltatások ellenértéke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2 800 000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2 800 000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bevételek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Ingatlanok értékesítése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 52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bevételek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420 000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420 000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őző évi maradvány működési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B813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52 721 142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52 721 142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tbl>
            <w:tblPr>
              <w:tblInd w:w="1" w:type="dxa"/>
            </w:tblPr>
            <w:tblGrid>
              <w:gridCol w:w="2241"/>
            </w:tblGrid>
            <w:tr>
              <w:trPr>
                <w:trHeight w:val="340" w:hRule="auto"/>
                <w:jc w:val="left"/>
              </w:trPr>
              <w:tc>
                <w:tcPr>
                  <w:tcW w:w="22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őző évi maradvány felhalmozási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5 999 357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5 999 357</w:t>
            </w:r>
          </w:p>
        </w:tc>
        <w:tc>
          <w:tcPr>
            <w:tcW w:w="203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Finanszírozási bevételek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58 720 499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58 720 499</w:t>
            </w:r>
          </w:p>
        </w:tc>
        <w:tc>
          <w:tcPr>
            <w:tcW w:w="203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2" w:hRule="auto"/>
          <w:jc w:val="left"/>
        </w:trPr>
        <w:tc>
          <w:tcPr>
            <w:tcW w:w="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Költségvetési bevételek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245 937 593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65 763 618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148 388 775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2. számú melléklet 2017. évi önkormányzati rendelethez</w:t>
      </w:r>
    </w:p>
    <w:p>
      <w:pPr>
        <w:spacing w:before="0" w:after="0" w:line="240"/>
        <w:ind w:right="0" w:left="17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Európai Uniós forrásból finanszírozott programok, projektek költségvetése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Adatok forintban</w:t>
      </w:r>
    </w:p>
    <w:tbl>
      <w:tblPr/>
      <w:tblGrid>
        <w:gridCol w:w="1829"/>
        <w:gridCol w:w="3427"/>
        <w:gridCol w:w="3139"/>
        <w:gridCol w:w="1728"/>
      </w:tblGrid>
      <w:tr>
        <w:trPr>
          <w:trHeight w:val="307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298" w:hRule="auto"/>
          <w:jc w:val="left"/>
        </w:trPr>
        <w:tc>
          <w:tcPr>
            <w:tcW w:w="182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 (rovat)</w:t>
            </w:r>
          </w:p>
        </w:tc>
        <w:tc>
          <w:tcPr>
            <w:tcW w:w="4867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őirányzatok</w:t>
            </w:r>
          </w:p>
        </w:tc>
      </w:tr>
      <w:tr>
        <w:trPr>
          <w:trHeight w:val="298" w:hRule="auto"/>
          <w:jc w:val="left"/>
        </w:trPr>
        <w:tc>
          <w:tcPr>
            <w:tcW w:w="182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Bevételi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Kiadási</w:t>
            </w:r>
          </w:p>
        </w:tc>
      </w:tr>
      <w:tr>
        <w:trPr>
          <w:trHeight w:val="298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Informatikai eszköz beszerzés</w:t>
            </w: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5 999 357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5 999 357</w:t>
            </w:r>
          </w:p>
        </w:tc>
      </w:tr>
      <w:tr>
        <w:trPr>
          <w:trHeight w:val="293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 számú melléklet a 2017.évi költségvetési rendelethez</w:t>
      </w:r>
    </w:p>
    <w:p>
      <w:pPr>
        <w:spacing w:before="0" w:after="0" w:line="240"/>
        <w:ind w:right="0" w:left="40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céltartalék célonkénti felosztása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Adatok forintban</w:t>
      </w:r>
    </w:p>
    <w:tbl>
      <w:tblPr/>
      <w:tblGrid>
        <w:gridCol w:w="264"/>
        <w:gridCol w:w="2510"/>
        <w:gridCol w:w="1555"/>
        <w:gridCol w:w="1541"/>
        <w:gridCol w:w="1531"/>
        <w:gridCol w:w="1622"/>
      </w:tblGrid>
      <w:tr>
        <w:trPr>
          <w:trHeight w:val="619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600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céltartalék felhasználási céljai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Céltartalék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összeg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feladatok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 vállalat feladatok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581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Civil szervezetek támogatása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5 405 000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5 405 000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5 405 000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5 405 000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3. számú melléklet  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A Helyi  önkormányzat költségvetési szerve 2017 évi el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őirányzott és teljesített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- alcímenkénti - m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űködési kiadásai, valamint létszáma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Helyi Önkormányzat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cím adatai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969"/>
        <w:gridCol w:w="975"/>
        <w:gridCol w:w="585"/>
        <w:gridCol w:w="1559"/>
        <w:gridCol w:w="1417"/>
        <w:gridCol w:w="1418"/>
        <w:gridCol w:w="709"/>
        <w:gridCol w:w="1832"/>
        <w:gridCol w:w="1388"/>
      </w:tblGrid>
      <w:tr>
        <w:trPr>
          <w:trHeight w:val="1" w:hRule="atLeast"/>
          <w:jc w:val="left"/>
          <w:cantSplit w:val="1"/>
        </w:trPr>
        <w:tc>
          <w:tcPr>
            <w:tcW w:w="3969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Kiemelt kiadási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  <w:tc>
          <w:tcPr>
            <w:tcW w:w="97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969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  <w:tc>
          <w:tcPr>
            <w:tcW w:w="29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Összesenb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969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feladat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 vállalt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 feladat</w:t>
            </w: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Kiadások összesen</w:t>
            </w:r>
          </w:p>
        </w:tc>
        <w:tc>
          <w:tcPr>
            <w:tcW w:w="1560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245 937 593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73930364 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126186686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45 820 543</w:t>
            </w: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ől: - személyi jellegű kiadások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96 816 143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35 130 929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27236638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34 448 576</w:t>
            </w: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munkaadókat terhel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járulékok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20 718 812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7 826565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5 020 280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7 871 967</w:t>
            </w: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dologi 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 kiadások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89 576 281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25 972 870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60 103 411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3 500 000</w:t>
            </w: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az ellátottak pénzbeli juttatásai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13 872 000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13 872 000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speciális célú támogatások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10 755 000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5 000 000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5 755 000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kölcsön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helyi önk. által kijelölt felhalmozások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14 199 357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14 199 357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hitelek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-hitel kamata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céltartalék speciális célú támogatásból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-5 405 000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-5 405 000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-költségvetési létszámkeret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Helyi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Önkormányzat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cím adataiból  a  Közös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Hivatal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alcím adatai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828"/>
        <w:gridCol w:w="1842"/>
        <w:gridCol w:w="1701"/>
        <w:gridCol w:w="1560"/>
        <w:gridCol w:w="2268"/>
      </w:tblGrid>
      <w:tr>
        <w:trPr>
          <w:trHeight w:val="418" w:hRule="auto"/>
          <w:jc w:val="left"/>
          <w:cantSplit w:val="1"/>
        </w:trPr>
        <w:tc>
          <w:tcPr>
            <w:tcW w:w="3828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Kiemelt kiadási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828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Összesenb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828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feladat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 vállalt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 feladat</w:t>
            </w:r>
          </w:p>
        </w:tc>
      </w:tr>
      <w:tr>
        <w:trPr>
          <w:trHeight w:val="275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Kiadások összesen</w:t>
            </w:r>
          </w:p>
        </w:tc>
        <w:tc>
          <w:tcPr>
            <w:tcW w:w="184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45 820 543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45 820 543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ől: - személyi jellegű kiadások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34 448 576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34 448 576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munkaadókat terhel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járulékok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7 871 967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7 871 967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dologi 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 kiadások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3 500 000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3 500 000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Önkormányzati finanszírozás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-hitel kamat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költségvetési létszámkeret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helyi önk. által kijelölt felhalmozások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 Helyi  Önkormányzat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cím adataiból  a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Nem Intézményi  Feladatok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alcím adatai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3686"/>
        <w:gridCol w:w="1559"/>
        <w:gridCol w:w="1985"/>
        <w:gridCol w:w="1842"/>
        <w:gridCol w:w="1843"/>
      </w:tblGrid>
      <w:tr>
        <w:trPr>
          <w:trHeight w:val="418" w:hRule="auto"/>
          <w:jc w:val="left"/>
          <w:cantSplit w:val="1"/>
        </w:trPr>
        <w:tc>
          <w:tcPr>
            <w:tcW w:w="368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Kiemelt kiadási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68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  <w:tc>
          <w:tcPr>
            <w:tcW w:w="38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Összesenb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68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feladat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 vállalt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 feladat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Kiadások összesen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171 942 158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43 947 828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126186686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ől: - személyi jellegű kiadások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40 474 767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13 238 129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27 236 638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munkaadókat terhel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járulékok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7 957 109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2 936 829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5 020 280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dologi  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 kiadások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84 683 925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22 772 870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60103411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az ellátottak pénzbeli juttatásai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13 872 000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13 872 000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speciális célú támogatások</w:t>
            </w:r>
          </w:p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10 755 000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5 000 000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5 755 000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helyi önk. által kijelölt felhalmozások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14 199 357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14 199 357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 kamat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felhalmozási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felhalmozási  kamat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lakosságnak adott kölcsön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- költségvetési létszámkeret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Helyi  Önkormányzat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cím adataiból  a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Karádi Óvoda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Feladatok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alcím adatai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820"/>
        <w:gridCol w:w="1701"/>
        <w:gridCol w:w="1701"/>
        <w:gridCol w:w="1258"/>
        <w:gridCol w:w="1399"/>
        <w:gridCol w:w="1572"/>
        <w:gridCol w:w="1767"/>
        <w:gridCol w:w="1649"/>
      </w:tblGrid>
      <w:tr>
        <w:trPr>
          <w:trHeight w:val="418" w:hRule="auto"/>
          <w:jc w:val="left"/>
          <w:cantSplit w:val="1"/>
        </w:trPr>
        <w:tc>
          <w:tcPr>
            <w:tcW w:w="4820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Kiemelt kiadási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482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őirányzatok</w:t>
            </w:r>
          </w:p>
        </w:tc>
        <w:tc>
          <w:tcPr>
            <w:tcW w:w="29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Összesenb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29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  <w:cantSplit w:val="1"/>
        </w:trPr>
        <w:tc>
          <w:tcPr>
            <w:tcW w:w="4820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feladat</w:t>
            </w: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 vállalt</w:t>
            </w: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 feladat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Kiadások összesen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29 982 536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29 982 536</w:t>
            </w: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ől: - személyi jellegű kiadások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21 892 800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21 892 800</w:t>
            </w: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munkaadókat terhel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 járulékok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4 889 736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4 889 736</w:t>
            </w: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- dologi  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 kiadások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3 200 000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3 200 000</w:t>
            </w: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az ellátottak pénzbeli juttatásai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speciális célú támogatások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költségvetési létszámkeret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709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helyi önk. által kijelölt felhalmozások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 kamat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felhalmozási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hitel felhalmozási  kamat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- lakosságnak adott kölcsön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- céltartalék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4. számú 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2017. évi önkormányzati költségvetési rendelethez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3"/>
        <w:ind w:right="24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Adósságot keletkeztet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 ügyletekkel kapcsolatos kötelezettségvállalás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és figyelembe veend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 bevételek</w:t>
      </w:r>
    </w:p>
    <w:p>
      <w:pPr>
        <w:spacing w:before="0" w:after="0" w:line="283"/>
        <w:ind w:right="800" w:left="1020" w:firstLine="2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önkormányzat a Gst. 3. § (1) bekezdése szerinti adósságot keletkeztet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ügyletekből és kezességvállalásokból fennálló kötelezettségeit az adósságot keletkeztető ügyletek futamidejének végéig, illetve a kezesség érvényesíthetőségéig: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Adatok Ft-ban</w:t>
      </w:r>
    </w:p>
    <w:tbl>
      <w:tblPr/>
      <w:tblGrid>
        <w:gridCol w:w="826"/>
        <w:gridCol w:w="2400"/>
        <w:gridCol w:w="1723"/>
        <w:gridCol w:w="1022"/>
        <w:gridCol w:w="1008"/>
        <w:gridCol w:w="1013"/>
        <w:gridCol w:w="2635"/>
      </w:tblGrid>
      <w:tr>
        <w:trPr>
          <w:trHeight w:val="307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440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Kötelezettség megnevezése, azonosító adatai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ő/ke-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zesség</w:t>
            </w:r>
          </w:p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érvényesíthe-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őségi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határideje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</w:t>
            </w:r>
          </w:p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zettség</w:t>
            </w:r>
          </w:p>
          <w:p>
            <w:pPr>
              <w:spacing w:before="0" w:after="0" w:line="283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sen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feladatok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</w:t>
            </w:r>
          </w:p>
          <w:p>
            <w:pPr>
              <w:spacing w:before="0" w:after="0" w:line="283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vállalat</w:t>
            </w:r>
          </w:p>
          <w:p>
            <w:pPr>
              <w:spacing w:before="0" w:after="0" w:line="283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tok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293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figyelembe vehet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saját bevételek: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Adatok  Ft-ban</w:t>
      </w:r>
    </w:p>
    <w:tbl>
      <w:tblPr/>
      <w:tblGrid>
        <w:gridCol w:w="533"/>
        <w:gridCol w:w="3010"/>
        <w:gridCol w:w="1675"/>
        <w:gridCol w:w="912"/>
        <w:gridCol w:w="902"/>
        <w:gridCol w:w="917"/>
        <w:gridCol w:w="2635"/>
      </w:tblGrid>
      <w:tr>
        <w:trPr>
          <w:trHeight w:val="307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435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Saját bevétel megnevezése, azonosító adatai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Rendszeres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sége,</w:t>
            </w:r>
          </w:p>
          <w:p>
            <w:pPr>
              <w:spacing w:before="0" w:after="0" w:line="283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esedékessége</w:t>
            </w: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Bevétel ösz- szege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</w:t>
            </w:r>
          </w:p>
          <w:p>
            <w:pPr>
              <w:spacing w:before="0" w:after="0" w:line="283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</w:t>
            </w:r>
          </w:p>
          <w:p>
            <w:pPr>
              <w:spacing w:before="0" w:after="0" w:line="283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tok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 vállalat feladatok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581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Helyi adóból és a települési adóból szánnazó bevétel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35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 önkormányzati vagyon és az önkormányzatot megillet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vagyoni értékű jog értékesítéséből és hasznosításából szánnazó bevétel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 osztalék, a koncessziós díj és a hozambevétel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2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tárgyi eszköz és az imma- teriális jószág, részvény, részesedés, vállalat értékesítéséb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vagy privatizációból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528"/>
        <w:gridCol w:w="3005"/>
        <w:gridCol w:w="1680"/>
        <w:gridCol w:w="917"/>
        <w:gridCol w:w="907"/>
        <w:gridCol w:w="912"/>
        <w:gridCol w:w="2645"/>
      </w:tblGrid>
      <w:tr>
        <w:trPr>
          <w:trHeight w:val="312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szánnazó bevétel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Bírság-, pótlék- és díjbevétel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9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kezesség-, illetve garanciavállalással kapcsolatos megtérülés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0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 számú 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2017. évi önkormányzati költségvetési rendelethez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3"/>
        <w:ind w:right="14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Az önkormányzat 2017 évi költségvetésér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ől </w:t>
      </w:r>
    </w:p>
    <w:p>
      <w:pPr>
        <w:spacing w:before="0" w:after="0" w:line="283"/>
        <w:ind w:right="14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Rendelet módosítás meghatározott juttatásokra kifizethet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 keret</w:t>
      </w:r>
    </w:p>
    <w:p>
      <w:pPr>
        <w:spacing w:before="0" w:after="0" w:line="283"/>
        <w:ind w:right="14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juttatástípusonként</w:t>
      </w:r>
    </w:p>
    <w:p>
      <w:pPr>
        <w:spacing w:before="0" w:after="0" w:line="566"/>
        <w:ind w:right="1920" w:left="10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Köztisztvisel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ők részére nyújtható juttatások és támogatások a) Az állományban lévő köztisztviselők részére nyújtható juttatások 2017. évi kerete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Adatok Ft-ban</w:t>
      </w:r>
    </w:p>
    <w:tbl>
      <w:tblPr/>
      <w:tblGrid>
        <w:gridCol w:w="485"/>
        <w:gridCol w:w="2126"/>
        <w:gridCol w:w="1310"/>
        <w:gridCol w:w="1080"/>
        <w:gridCol w:w="1200"/>
        <w:gridCol w:w="1176"/>
        <w:gridCol w:w="1186"/>
        <w:gridCol w:w="1272"/>
      </w:tblGrid>
      <w:tr>
        <w:trPr>
          <w:trHeight w:val="317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864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Juttatások megnevezése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Kapcsoló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dó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3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Eves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keretösz-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szeg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3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Egyéb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szabályok</w:t>
            </w: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6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feladatok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</w:t>
            </w:r>
          </w:p>
          <w:p>
            <w:pPr>
              <w:spacing w:before="0" w:after="0" w:line="283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vállalat</w:t>
            </w:r>
          </w:p>
          <w:p>
            <w:pPr>
              <w:spacing w:before="0" w:after="0" w:line="283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feladatok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1152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Lakhatási, lakás- építési,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lakásvásárlási támogatás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Albérleti díj hozzájárulás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0"/>
                <w:position w:val="0"/>
                <w:sz w:val="22"/>
                <w:shd w:fill="auto" w:val="clear"/>
              </w:rPr>
              <w:t xml:space="preserve">Kllll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Lakhatási támogatás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6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Családalapítási támogatás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KI 113 Foglalkoztatottak egyéb személyi juttatásai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9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Szociális támogatás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KI 112.</w:t>
            </w:r>
          </w:p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Szociális támogatás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Illetményel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őleg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Tanulmányi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ősz-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KI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Fog-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504"/>
        <w:gridCol w:w="2126"/>
        <w:gridCol w:w="1310"/>
        <w:gridCol w:w="1085"/>
        <w:gridCol w:w="1200"/>
        <w:gridCol w:w="1181"/>
        <w:gridCol w:w="1181"/>
        <w:gridCol w:w="1272"/>
      </w:tblGrid>
      <w:tr>
        <w:trPr>
          <w:trHeight w:val="1445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töndíj, képzési, továbbképzési, nyelvtanulási támogatás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lalkoztatot- tak személyi juttatásai érintett rovata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9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60" w:hanging="16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Üdülési támogatás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KI 107. Béren kívüli juttatások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1660" w:hanging="166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Juttatások összesen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b) a Nyugállományú köztisztvisel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ők részére nyújtható támogatások 2017. évi kerete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Adatok  Ft-ban</w:t>
      </w:r>
    </w:p>
    <w:tbl>
      <w:tblPr/>
      <w:tblGrid>
        <w:gridCol w:w="696"/>
        <w:gridCol w:w="2218"/>
        <w:gridCol w:w="1358"/>
        <w:gridCol w:w="1498"/>
        <w:gridCol w:w="768"/>
        <w:gridCol w:w="773"/>
        <w:gridCol w:w="1378"/>
        <w:gridCol w:w="1613"/>
      </w:tblGrid>
      <w:tr>
        <w:trPr>
          <w:trHeight w:val="307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0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1440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Juttatások megnevezése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Kapcsolódó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Éves</w:t>
            </w:r>
          </w:p>
          <w:p>
            <w:pPr>
              <w:spacing w:before="6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keretösszeg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Egyéb</w:t>
            </w:r>
          </w:p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szabá</w:t>
            </w:r>
          </w:p>
          <w:p>
            <w:pPr>
              <w:spacing w:before="0" w:after="0" w:line="283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lyok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</w:t>
            </w:r>
          </w:p>
          <w:p>
            <w:pPr>
              <w:spacing w:before="0" w:after="0" w:line="283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lez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0" w:after="0" w:line="283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</w:t>
            </w:r>
          </w:p>
          <w:p>
            <w:pPr>
              <w:spacing w:before="0" w:after="0" w:line="283"/>
              <w:ind w:right="0" w:left="2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ada</w:t>
            </w:r>
          </w:p>
          <w:p>
            <w:pPr>
              <w:spacing w:before="0" w:after="0" w:line="283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tok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 vállalat feladatok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28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Eseti szociális segély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6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 övedelem-kiegészí- tés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Temetési segély,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Kedvezményes étkeztetés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Kedvezményes üdültetés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9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Egyes szolgáltatások kedvezményes igény- bevétele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0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Támogatások össze-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6. számú 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2017. évi önkormányzati költségvetési rendelethez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30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önkormányzat környezetvédelmi alapjának tervezett bevételei és kiadásai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Adatok  Ft-ban</w:t>
      </w:r>
    </w:p>
    <w:tbl>
      <w:tblPr/>
      <w:tblGrid>
        <w:gridCol w:w="594"/>
        <w:gridCol w:w="2143"/>
        <w:gridCol w:w="1888"/>
        <w:gridCol w:w="1255"/>
        <w:gridCol w:w="1461"/>
        <w:gridCol w:w="3296"/>
      </w:tblGrid>
      <w:tr>
        <w:trPr>
          <w:trHeight w:val="805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13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környezetvédelmi alap tervezett bevételei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  <w:p>
            <w:pPr>
              <w:spacing w:before="60" w:after="0" w:line="240"/>
              <w:ind w:right="0" w:left="2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feladatok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Önként vállalat feladatok</w:t>
            </w: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Államigazgatási feladatok</w:t>
            </w:r>
          </w:p>
        </w:tc>
      </w:tr>
      <w:tr>
        <w:trPr>
          <w:trHeight w:val="1492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környezetvédelmi alap tervezett bevételi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jogcímek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Jogcím szerinti összeg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Bevételek összesen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0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környezetvédelmi alap tervezett kiadásai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2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 környezetvédelmi alap tervezett kiadások</w:t>
            </w:r>
          </w:p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jogcímek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Jogcím szerinti összeg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Kiadások összesen</w:t>
            </w:r>
          </w:p>
        </w:tc>
        <w:tc>
          <w:tcPr>
            <w:tcW w:w="1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. számú 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A Helyi önkormányzat költségvetési szerve 2017.  évi el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őirányzott - alcímenkénti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felújítási és felhalmozási kiadásai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Önkormányzat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cím adatai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111"/>
        <w:gridCol w:w="1701"/>
        <w:gridCol w:w="1559"/>
        <w:gridCol w:w="1985"/>
        <w:gridCol w:w="1843"/>
      </w:tblGrid>
      <w:tr>
        <w:trPr>
          <w:trHeight w:val="418" w:hRule="auto"/>
          <w:jc w:val="left"/>
          <w:cantSplit w:val="1"/>
        </w:trPr>
        <w:tc>
          <w:tcPr>
            <w:tcW w:w="411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Felújítási és felhalmozási kiadások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411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őirányzat</w:t>
            </w:r>
          </w:p>
        </w:tc>
        <w:tc>
          <w:tcPr>
            <w:tcW w:w="35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Összesenb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11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Államigazgatási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Beruházások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8 199 357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8 199 357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Felújítások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6 000 000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6 000 000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Egyéb felhalmozási célú kiadások, támogatások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Összesen: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14 199 357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14 199 357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5.számú melléklet 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A Helyi  önkormányzat és költségvetési szerve - alcímenkénti - 2017. évi el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őirányzott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felújítási el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őirányzatai célonként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Helyi  Önkormányzat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cím adatai:  Nem intézményi feladat</w:t>
      </w:r>
    </w:p>
    <w:p>
      <w:pPr>
        <w:tabs>
          <w:tab w:val="left" w:pos="1190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tbl>
      <w:tblPr/>
      <w:tblGrid>
        <w:gridCol w:w="851"/>
        <w:gridCol w:w="3473"/>
        <w:gridCol w:w="1640"/>
        <w:gridCol w:w="1640"/>
        <w:gridCol w:w="1668"/>
        <w:gridCol w:w="5070"/>
      </w:tblGrid>
      <w:tr>
        <w:trPr>
          <w:trHeight w:val="1" w:hRule="atLeast"/>
          <w:jc w:val="left"/>
          <w:cantSplit w:val="1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Sor-szám</w:t>
            </w:r>
          </w:p>
        </w:tc>
        <w:tc>
          <w:tcPr>
            <w:tcW w:w="3473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Fejlesztési cél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Megnevezése</w:t>
            </w:r>
          </w:p>
        </w:tc>
        <w:tc>
          <w:tcPr>
            <w:tcW w:w="164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Eredeti</w:t>
            </w:r>
          </w:p>
        </w:tc>
        <w:tc>
          <w:tcPr>
            <w:tcW w:w="3308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507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Államigazgatási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Közutak  hidak üzemeltetése fenntartása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Út felújítás önrész 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5 300 000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5 300 000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Város és községgazdálkodás feladat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épület felújítás /kulturális örökségvédelmi pályázat önrész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700 000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700 000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6.számú melléklet  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A Helyi  önkormányzat és költségvetési szerve - alcímenkénti – 2017. évi el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őirányzott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Felhalmozási kiadásai feladatonként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Önkormányzat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cím adatai: Város és Községgazdálkodás feladaton.</w:t>
      </w:r>
    </w:p>
    <w:p>
      <w:pPr>
        <w:tabs>
          <w:tab w:val="left" w:pos="1190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tbl>
      <w:tblPr/>
      <w:tblGrid>
        <w:gridCol w:w="851"/>
        <w:gridCol w:w="3473"/>
        <w:gridCol w:w="1640"/>
        <w:gridCol w:w="1640"/>
        <w:gridCol w:w="1526"/>
        <w:gridCol w:w="2410"/>
      </w:tblGrid>
      <w:tr>
        <w:trPr>
          <w:trHeight w:val="1" w:hRule="atLeast"/>
          <w:jc w:val="left"/>
          <w:cantSplit w:val="1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Sor-szám</w:t>
            </w:r>
          </w:p>
        </w:tc>
        <w:tc>
          <w:tcPr>
            <w:tcW w:w="3473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Fejlesztési cél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Megnevezése</w:t>
            </w:r>
          </w:p>
        </w:tc>
        <w:tc>
          <w:tcPr>
            <w:tcW w:w="164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Eredeti</w:t>
            </w:r>
          </w:p>
        </w:tc>
        <w:tc>
          <w:tcPr>
            <w:tcW w:w="3166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Összesb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ől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Kötelez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Önként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Államigazgatási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Gép vásárlási önrész pályázathoz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2 200 000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2 200 000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Európai Uniós forrásból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Informatikai eszközök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5 999 357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5 999 357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71" w:line="317"/>
        <w:ind w:right="20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7.számú melléklet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2017. évi önkormányzati költségvetési rendelethez </w:t>
      </w:r>
    </w:p>
    <w:p>
      <w:pPr>
        <w:spacing w:before="0" w:after="271" w:line="317"/>
        <w:ind w:right="20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Államháztartási mérlegek</w:t>
        <w:br/>
        <w:t xml:space="preserve">a költségvetési rendelet-tervezet 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őterjesztéséhez</w:t>
      </w:r>
    </w:p>
    <w:p>
      <w:pPr>
        <w:spacing w:before="0" w:after="240" w:line="278"/>
        <w:ind w:right="640" w:left="7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Államháztartásról szóló 2011. évi CXCV. törvény 24. § (4) bekezdésében, valamint Az állam- háztartásról szóló törvény végrehajtásáról szóló 368/2011. (XII. 31.) Kormányrendelet 28. §-ban megfogalmazottak alapján költségvetési rendelet-tervezet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őterjesztésnek tájékoztatásként tartalmaznia kell különféle mérlegeket, kimutatásokat.</w:t>
      </w:r>
    </w:p>
    <w:p>
      <w:pPr>
        <w:spacing w:before="0" w:after="244" w:line="278"/>
        <w:ind w:right="640" w:left="7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kimutatások összeállítása az államháztartási mérlegek és kimutatások tartalmáról szóló 5/2016 (IV. 19) önkormányzati rendel módosítás által meghatározott tartalmi követelmények alapján történt.</w:t>
      </w:r>
    </w:p>
    <w:p>
      <w:pPr>
        <w:spacing w:before="0" w:after="0" w:line="274"/>
        <w:ind w:right="0" w:left="7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elkészített és csatolt mérlegek, kimutatások:</w:t>
      </w:r>
    </w:p>
    <w:p>
      <w:pPr>
        <w:spacing w:before="0" w:after="0" w:line="274"/>
        <w:ind w:right="0" w:left="1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-1. számú melléklet: A helyi önkormányzat összevont költségvetési mérlege</w:t>
      </w:r>
    </w:p>
    <w:p>
      <w:pPr>
        <w:numPr>
          <w:ilvl w:val="0"/>
          <w:numId w:val="1215"/>
        </w:numPr>
        <w:tabs>
          <w:tab w:val="left" w:pos="168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számú melléklet: A helyi önkormányzat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őirányzat felhasználási terve</w:t>
      </w:r>
    </w:p>
    <w:p>
      <w:pPr>
        <w:numPr>
          <w:ilvl w:val="0"/>
          <w:numId w:val="1215"/>
        </w:numPr>
        <w:tabs>
          <w:tab w:val="left" w:pos="1685" w:leader="none"/>
        </w:tabs>
        <w:spacing w:before="0" w:after="0" w:line="274"/>
        <w:ind w:right="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 számú melléklet: Az önkormányzat többéves kihatással járó döntéseinek számszer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űsítéséről évenkénti bontásban és összesítve, valamint szöveges indoklása</w:t>
      </w:r>
    </w:p>
    <w:p>
      <w:pPr>
        <w:numPr>
          <w:ilvl w:val="0"/>
          <w:numId w:val="1215"/>
        </w:numPr>
        <w:tabs>
          <w:tab w:val="left" w:pos="1690" w:leader="none"/>
        </w:tabs>
        <w:spacing w:before="0" w:after="0" w:line="274"/>
        <w:ind w:right="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 számú melléklet: Az önkormányzat közvetett támogatásairól számszakilag és szöveges indoklással</w:t>
      </w:r>
    </w:p>
    <w:p>
      <w:pPr>
        <w:numPr>
          <w:ilvl w:val="0"/>
          <w:numId w:val="1215"/>
        </w:numPr>
        <w:tabs>
          <w:tab w:val="left" w:pos="1695" w:leader="none"/>
        </w:tabs>
        <w:spacing w:before="0" w:after="0" w:line="274"/>
        <w:ind w:right="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 számú melléklet: A stabilitási törvényhez kapcsolódóan a saját bevételek és az adósságot keletkeztet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ügyletekből eredő fizetési kötelezettségek költségvetési évet követő 3 év tervezett előirányzatai, a tervszámoktől történő esetleges eltérés indokai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 számú melléklet: A helyi önkormányzat összevont költségvetési mérlege</w:t>
      </w:r>
    </w:p>
    <w:tbl>
      <w:tblPr/>
      <w:tblGrid>
        <w:gridCol w:w="4238"/>
        <w:gridCol w:w="1051"/>
        <w:gridCol w:w="1056"/>
        <w:gridCol w:w="1051"/>
        <w:gridCol w:w="4224"/>
        <w:gridCol w:w="1056"/>
        <w:gridCol w:w="1056"/>
        <w:gridCol w:w="1138"/>
      </w:tblGrid>
      <w:tr>
        <w:trPr>
          <w:trHeight w:val="312" w:hRule="auto"/>
          <w:jc w:val="left"/>
        </w:trPr>
        <w:tc>
          <w:tcPr>
            <w:tcW w:w="739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Költségvetési bevételek</w:t>
            </w:r>
          </w:p>
        </w:tc>
        <w:tc>
          <w:tcPr>
            <w:tcW w:w="7474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Költségvetési kiadások</w:t>
            </w:r>
          </w:p>
        </w:tc>
      </w:tr>
      <w:tr>
        <w:trPr>
          <w:trHeight w:val="55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2017.</w:t>
            </w:r>
          </w:p>
          <w:p>
            <w:pPr>
              <w:spacing w:before="6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terv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várható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2015.</w:t>
            </w:r>
          </w:p>
          <w:p>
            <w:pPr>
              <w:spacing w:before="6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tény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Rovatok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6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2017.</w:t>
            </w:r>
          </w:p>
          <w:p>
            <w:pPr>
              <w:spacing w:before="6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terv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2016.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várható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2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2015.</w:t>
            </w:r>
          </w:p>
          <w:p>
            <w:pPr>
              <w:spacing w:before="60" w:after="0" w:line="240"/>
              <w:ind w:right="0" w:left="2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tény</w:t>
            </w:r>
          </w:p>
        </w:tc>
      </w:tr>
      <w:tr>
        <w:trPr>
          <w:trHeight w:val="566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0"/>
                <w:position w:val="0"/>
                <w:sz w:val="22"/>
                <w:shd w:fill="auto" w:val="clear"/>
              </w:rPr>
              <w:t xml:space="preserve">Bili.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Helyi önkormányzatok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űködésének általános támogatása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76732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75486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77403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0"/>
                <w:position w:val="0"/>
                <w:sz w:val="22"/>
                <w:shd w:fill="auto" w:val="clear"/>
              </w:rPr>
              <w:t xml:space="preserve">Kll.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Foglalkoztatottak személyi juttatásai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70237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88671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85170</w:t>
            </w:r>
          </w:p>
        </w:tc>
      </w:tr>
      <w:tr>
        <w:trPr>
          <w:trHeight w:val="55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B112. Települési önkormányzatok egyes köznevelési feladatainak támogatása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23607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21209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19137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K12. Küls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személyi juttatások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14105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2548</w:t>
            </w:r>
          </w:p>
        </w:tc>
      </w:tr>
      <w:tr>
        <w:trPr>
          <w:trHeight w:val="826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B113. Települési önkormányzatok szociális, gyermekjóléti és gyermekétkeztetési feladatainak támogatása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23483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35615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36538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KI. Személyi juttatások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84342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95025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87718</w:t>
            </w:r>
          </w:p>
        </w:tc>
      </w:tr>
      <w:tr>
        <w:trPr>
          <w:trHeight w:val="56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B114. Települési önkormányzatok kulturális feladatainak támogatása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1829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1833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1854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K2. Munkaadókat terhel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járulékok és szociális hozzájárulási adó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22789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21954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22346</w:t>
            </w:r>
          </w:p>
        </w:tc>
      </w:tr>
      <w:tr>
        <w:trPr>
          <w:trHeight w:val="55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B115.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költségvetési támogatások és kiegészítő támogatások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20365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14642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K31. Készletbeszerzés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30304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37839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23481</w:t>
            </w:r>
          </w:p>
        </w:tc>
      </w:tr>
      <w:tr>
        <w:trPr>
          <w:trHeight w:val="538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B116. Elszámolásból származó bevételek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579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8091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K32. Kommunikációs szolgáltatások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2480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2424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2079</w:t>
            </w:r>
          </w:p>
        </w:tc>
      </w:tr>
      <w:tr>
        <w:trPr>
          <w:trHeight w:val="54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Bll. Önkormányzatok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támogatásai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125651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155087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157665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K33. Szolgáltatási kiadások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41385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30082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27872</w:t>
            </w:r>
          </w:p>
        </w:tc>
      </w:tr>
      <w:tr>
        <w:trPr>
          <w:trHeight w:val="54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B12. Elvonások és befizetések bevételei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K34. Kiküldetések, reklám- és propagandakiadások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2280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923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1201</w:t>
            </w:r>
          </w:p>
        </w:tc>
      </w:tr>
      <w:tr>
        <w:trPr>
          <w:trHeight w:val="826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B13.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garancia- és kezességvállalásból származó megtérülések államháztartáson belülről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K35. Különféle befizetések és egyéb dologi kiadások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7015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10636</w:t>
            </w:r>
          </w:p>
        </w:tc>
      </w:tr>
      <w:tr>
        <w:trPr>
          <w:trHeight w:val="54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B14.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visszatérülése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K3. Dologi kiadások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82449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78283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65269</w:t>
            </w:r>
          </w:p>
        </w:tc>
      </w:tr>
      <w:tr>
        <w:trPr>
          <w:trHeight w:val="811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B15.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igénybevétele államháztartáson belülről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K41. Társadalombiztosítási ellátások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B16. 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bevételei államháztartáson belülről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26343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48612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38730</w:t>
            </w:r>
          </w:p>
        </w:tc>
        <w:tc>
          <w:tcPr>
            <w:tcW w:w="4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K42. Családi támogatások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243"/>
        <w:gridCol w:w="1056"/>
        <w:gridCol w:w="1046"/>
        <w:gridCol w:w="1056"/>
        <w:gridCol w:w="4219"/>
        <w:gridCol w:w="1051"/>
        <w:gridCol w:w="1056"/>
        <w:gridCol w:w="1152"/>
      </w:tblGrid>
      <w:tr>
        <w:trPr>
          <w:trHeight w:val="600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Bl.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állam- háztartáson belülről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26343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48612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35730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K43. Pénzbeli kárpótlások, kártérítések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B21. Felhalmozási célú önkormányzati támogatások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K44. Betegséggel kapcsolatos (nem társadalombiztosítási) ellátások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B22. Felhalmozási célú garancia- és kezességvállalásból származó megtérülések államháztartáson belülr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K45. Foglalkoztatással, munkanélküliséggel kapcsolatos ellátások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B23.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visszatérülése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K46. Lakhatással kapcsolatos ellátások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6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B24.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igénybevétele államháztartáson belülről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K47. Intézményi ellátottak pénzbeli juttatásai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13312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19688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31148</w:t>
            </w:r>
          </w:p>
        </w:tc>
      </w:tr>
      <w:tr>
        <w:trPr>
          <w:trHeight w:val="557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B25. Egyéb felhalmozási célú támogatások bevételei államháztartáson belülr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K48. Egyéb nem intézményi ellátások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B2. Felhalmozási célú támogatások államháztartáson belülr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K4. Ellátottak pénzbeli juttatásai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13312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19688</w:t>
            </w: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31148</w:t>
            </w:r>
          </w:p>
        </w:tc>
      </w:tr>
      <w:tr>
        <w:trPr>
          <w:trHeight w:val="288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B31. Jövedelemadók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K501. Nemzetközi kötelezettségek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B32. Szociális hozzájárulási adó és járulékok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K5021. A helyi önkormányzatok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őző évi elszámolásából származó kiadások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B33. Bérhez és foglalkoztatáshoz kapcsolódó 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K5022. A helyi önkormányzatok törvényi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őíráson alapuló befizetései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B34. Vagyoni típusú 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16500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8278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9233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K5023. Egyéb elvonások, befizetések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B35. Termékek és szolgáltatások adói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22820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18332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K502. Elvonások és befizetések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B36. Egyéb közhatalmi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4212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3221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K503.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garancia- és kezességvállalásból származó kifizetés állam- háztartáson belülre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6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B3. Közhatalmi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20500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35310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30786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K504.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támogatok, kölcsönök nyújtása államháztartáson belülre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6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B401. Készletértékesítés ellenértéke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236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K505.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törlesztése államháztartáson belülre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4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B402. Szolgáltatások ellenértéke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2800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3217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3571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K506. 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államháztartáson belülre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238"/>
        <w:gridCol w:w="1061"/>
        <w:gridCol w:w="1046"/>
        <w:gridCol w:w="1056"/>
        <w:gridCol w:w="4219"/>
        <w:gridCol w:w="1056"/>
        <w:gridCol w:w="1056"/>
        <w:gridCol w:w="1147"/>
      </w:tblGrid>
      <w:tr>
        <w:trPr>
          <w:trHeight w:val="869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8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B403. Közvetített szolgáltatások ellenértéke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K507.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garancia- és kezességvállalásból származó kifizetés állam- háztartáson kívülre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B404. Tulajdonosi bevételek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K508.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visszafizetendő támogatások, kölcsönök nyújtása állam- háztartáson belülre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B405. Ellátási díjak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K509. Árkiegészítések, ártámogatások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B406. Kiszámlázott általános forgalmi adó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789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K510. Kamattámogatások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B407. Általános forgalmi adó visszatérítése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K511.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az Európai Uniónak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B4081. Befektetett pénzügyi eszközökb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származó bevételek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K512. 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támogatások államháztartáson kívülre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7893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23341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21266</w:t>
            </w:r>
          </w:p>
        </w:tc>
      </w:tr>
      <w:tr>
        <w:trPr>
          <w:trHeight w:val="56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B4082. Egyéb kapott (járó) kamatok és kamatjelleg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 bevételek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K512 . - Tartalékok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4155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B408. Kamatbevételek és más nyereség- 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 bevételek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K5. Egyéb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kiadások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7893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23341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21266</w:t>
            </w:r>
          </w:p>
        </w:tc>
      </w:tr>
      <w:tr>
        <w:trPr>
          <w:trHeight w:val="54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B4091. Részesedésekb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származó pénzügyi műveletek bevételei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K61. Immateriális javak beszerzése, létesítése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B4092. Más egyéb pénzügyi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űveletek bevételei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K62. Ingatlanok beszerzése, létesítése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4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B409. Egyéb pénzügyi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űveletek bevételei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K63. Informatikai eszközök beszerzése, létesítése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B410. Biztosító által fizetett kártérítés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K64. Egyéb tárgyi eszközök beszerzése, létesítése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18467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9300</w:t>
            </w:r>
          </w:p>
        </w:tc>
      </w:tr>
      <w:tr>
        <w:trPr>
          <w:trHeight w:val="278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B411. 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bevételek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K65. Részesedések beszerzése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B4.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bevételek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2800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3226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4598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K66. Meglév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részesedések növeléséhez kapcsolódó kiadások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1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B51. Immateriális javak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K67. Beruházási célú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őzetesen felszámított általános forgalmi adó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B52. Ingatlanok értékesítése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420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808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K6. Beruházások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18467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9300</w:t>
            </w:r>
          </w:p>
        </w:tc>
      </w:tr>
      <w:tr>
        <w:trPr>
          <w:trHeight w:val="283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B53. Egyéb tárgyi eszközök értékesítése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276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K71. Ingatlanok felújítása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146673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23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B54. Részesedések értékesítése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K72. Informatikai eszközök felújítása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229"/>
        <w:gridCol w:w="1051"/>
        <w:gridCol w:w="1056"/>
        <w:gridCol w:w="1056"/>
        <w:gridCol w:w="4219"/>
        <w:gridCol w:w="1056"/>
        <w:gridCol w:w="1056"/>
        <w:gridCol w:w="1138"/>
      </w:tblGrid>
      <w:tr>
        <w:trPr>
          <w:trHeight w:val="610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B55. Részesedések megszüntetéséhez kapcsolódó bevételek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K73. Egyéb tárgyi eszközök felújítása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B5. Felhalmozási bevételek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1084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K74. Felújítási célú 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őzetesen felszámított általános forgalmi adó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B61.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garancia- és kezességvállalásból származó megtérülések államháztartáson kívülről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K7. Felújítások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146673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B62.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visszatérülése az Európai Uniótól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K81. Felhalmozási célú garancia- és kezességvállalásból származó kifizetés államháztartáson belülre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B63.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visszatérülése kormányoktól és más nemzetközi szervezetektől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K82.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támogatok, kölcsönök nyújtása államháztartáson belülre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6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B64.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visszatérülése államháztartáson kívülről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K83.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törlesztése államháztartáson belülre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B65. 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átvett pénzeszköz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K84. Egyéb felhalmozási célú támogatások államháztartáson belülre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B6.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átvett pénzeszközök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K85. Felhalmozási célú garancia- és kezességvállalásból származó kifizetés államháztartáson kívülre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1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B71. Felhalmozási célú garancia- és kezességvállalásból származó megtérülések államháztartáson kívülr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K86. Felhalmozási célú visszafizetend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nyújtása állam- háztartáson belülre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4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B72.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visszatérülése az Európai Uniótól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 87. Lakástámogatás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6" w:hRule="auto"/>
          <w:jc w:val="left"/>
        </w:trPr>
        <w:tc>
          <w:tcPr>
            <w:tcW w:w="4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B73.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visszatérülése kormányoktól és más nemzetközi szervezetektől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K88. Felhalmozási célú támogatások az Európai Uniónak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210"/>
        <w:gridCol w:w="1051"/>
        <w:gridCol w:w="1056"/>
        <w:gridCol w:w="1056"/>
        <w:gridCol w:w="4214"/>
        <w:gridCol w:w="1061"/>
        <w:gridCol w:w="1056"/>
        <w:gridCol w:w="1114"/>
      </w:tblGrid>
      <w:tr>
        <w:trPr>
          <w:trHeight w:val="869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B74.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visszatérülése államháztartáson kívülről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K89. Egyéb felhalmozási célú támogatások államháztartáson kívülre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B75. Egyéb felhalmozási célú átvett pénzeszköz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168764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14511</w:t>
            </w: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K8. Egyéb felhalmozási célú kiadások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8200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9300</w:t>
            </w:r>
          </w:p>
        </w:tc>
      </w:tr>
      <w:tr>
        <w:trPr>
          <w:trHeight w:val="566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B7.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átvett pénzeszközök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1920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5741</w:t>
            </w: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B8. Finanszírozási bevételek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43271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27082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őző évi maradvány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43271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22428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4862</w:t>
            </w: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Államh belüli megel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őlegezés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4498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4498</w:t>
            </w: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Költségvetési bevételek (B1+B2+....+B8)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245 937 593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440001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254613</w:t>
            </w:r>
          </w:p>
        </w:tc>
        <w:tc>
          <w:tcPr>
            <w:tcW w:w="4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Költségvetési kiadások (K1+K2+....+K8)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245 937 593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403431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237047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Szöveges indoklás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A költségvetési bevételi és kiadási 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őösszeg változásának tendenciája:</w:t>
      </w:r>
    </w:p>
    <w:p>
      <w:pPr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költségvetési bevételek 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őösszege a kimutatott évek alapján növekvő, tendenciát mutat. A költségvetési bevétel főösszege tendenciájának fő okai:</w:t>
      </w:r>
    </w:p>
    <w:p>
      <w:pPr>
        <w:spacing w:before="0" w:after="0" w:line="278"/>
        <w:ind w:right="0" w:left="3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Átvett pénzeszközök tekintetében növekedés</w:t>
      </w:r>
    </w:p>
    <w:p>
      <w:pPr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költségvetési bevételek összetétele a vizsgált 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őszakban:</w:t>
      </w:r>
    </w:p>
    <w:p>
      <w:pPr>
        <w:spacing w:before="0" w:after="0" w:line="278"/>
        <w:ind w:right="0" w:left="3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-jelent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ősen változott a következő kiemelt előirányzatok tekintetében:</w:t>
      </w:r>
    </w:p>
    <w:p>
      <w:pPr>
        <w:spacing w:before="0" w:after="0" w:line="278"/>
        <w:ind w:right="3860" w:left="0" w:firstLine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Közmunka vonatkozásában A változás okai: Közmunka foglalkoztatás</w:t>
      </w:r>
    </w:p>
    <w:p>
      <w:pPr>
        <w:numPr>
          <w:ilvl w:val="0"/>
          <w:numId w:val="1667"/>
        </w:numPr>
        <w:tabs>
          <w:tab w:val="left" w:pos="607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változott az alábbi - kiemelt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őirányzatokon belüli - rovatok vonatkozásában:</w:t>
      </w:r>
    </w:p>
    <w:p>
      <w:pPr>
        <w:spacing w:before="0" w:after="240" w:line="278"/>
        <w:ind w:right="0" w:left="3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B16</w:t>
      </w:r>
    </w:p>
    <w:p>
      <w:pPr>
        <w:spacing w:before="0" w:after="0" w:line="278"/>
        <w:ind w:right="1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költségvetési kiadások 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őösszege a kimutatott évek alapján .növekvő, tendenciát mutat. A költségvetési kiadások főösszege tendenciájának fő okai:</w:t>
      </w:r>
    </w:p>
    <w:p>
      <w:pPr>
        <w:numPr>
          <w:ilvl w:val="0"/>
          <w:numId w:val="1670"/>
        </w:numPr>
        <w:tabs>
          <w:tab w:val="left" w:pos="607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Közmunkás foglalkoztatás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költségvetési kiadások összetétele a vizsgált 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őszakban:</w:t>
      </w:r>
    </w:p>
    <w:p>
      <w:pPr>
        <w:spacing w:before="0" w:after="0" w:line="274"/>
        <w:ind w:right="0" w:left="34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-jelent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ősen változott a következő kiemelt előirányzatok tekintetében:</w:t>
      </w:r>
    </w:p>
    <w:p>
      <w:pPr>
        <w:spacing w:before="0" w:after="0" w:line="274"/>
        <w:ind w:right="6520" w:left="3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Személyi juttatás Munkaadói járulék</w:t>
      </w:r>
    </w:p>
    <w:p>
      <w:pPr>
        <w:tabs>
          <w:tab w:val="left" w:pos="6782" w:leader="dot"/>
          <w:tab w:val="left" w:pos="7045" w:leader="dot"/>
          <w:tab w:val="left" w:pos="7836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változás okai:</w:t>
        <w:tab/>
        <w:tab/>
        <w:tab/>
      </w:r>
    </w:p>
    <w:p>
      <w:pPr>
        <w:tabs>
          <w:tab w:val="left" w:pos="3772" w:leader="dot"/>
          <w:tab w:val="left" w:pos="6275" w:leader="dot"/>
          <w:tab w:val="left" w:pos="6473" w:leader="dot"/>
          <w:tab w:val="left" w:pos="6594" w:leader="dot"/>
          <w:tab w:val="left" w:pos="6823" w:leader="dot"/>
          <w:tab w:val="left" w:pos="7836" w:leader="dot"/>
        </w:tabs>
        <w:spacing w:before="0" w:after="0" w:line="274"/>
        <w:ind w:right="820" w:left="3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változott az alábbi - kiemelt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őirányzatokon belüli - rovatok vonatkozásában: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Klll K21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1677"/>
        </w:numPr>
        <w:tabs>
          <w:tab w:val="left" w:pos="928" w:leader="none"/>
        </w:tabs>
        <w:spacing w:before="0" w:after="3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számú melléklet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2017. évi önkormányzati költségvetési rendelethez</w:t>
      </w:r>
    </w:p>
    <w:p>
      <w:pPr>
        <w:tabs>
          <w:tab w:val="left" w:pos="928" w:leader="none"/>
        </w:tabs>
        <w:spacing w:before="0" w:after="3" w:line="240"/>
        <w:ind w:right="0" w:left="5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Az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őirányzat felhasználási terv:</w:t>
      </w:r>
    </w:p>
    <w:p>
      <w:pPr>
        <w:tabs>
          <w:tab w:val="left" w:pos="1834" w:leader="underscor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7"/>
          <w:shd w:fill="auto" w:val="clear"/>
        </w:rPr>
        <w:t xml:space="preserve">Karád Község Ön- </w:t>
      </w:r>
      <w:r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kormányzat</w:t>
      </w:r>
      <w:r>
        <w:rPr>
          <w:rFonts w:ascii="Arial" w:hAnsi="Arial" w:cs="Arial" w:eastAsia="Arial"/>
          <w:b/>
          <w:color w:val="000000"/>
          <w:spacing w:val="0"/>
          <w:position w:val="0"/>
          <w:sz w:val="17"/>
          <w:shd w:fill="auto" w:val="clear"/>
        </w:rPr>
        <w:tab/>
      </w:r>
    </w:p>
    <w:tbl>
      <w:tblPr/>
      <w:tblGrid>
        <w:gridCol w:w="1262"/>
        <w:gridCol w:w="667"/>
        <w:gridCol w:w="634"/>
        <w:gridCol w:w="658"/>
        <w:gridCol w:w="662"/>
        <w:gridCol w:w="710"/>
        <w:gridCol w:w="706"/>
        <w:gridCol w:w="691"/>
        <w:gridCol w:w="715"/>
        <w:gridCol w:w="408"/>
        <w:gridCol w:w="298"/>
        <w:gridCol w:w="715"/>
        <w:gridCol w:w="691"/>
        <w:gridCol w:w="701"/>
        <w:gridCol w:w="499"/>
        <w:gridCol w:w="483"/>
      </w:tblGrid>
      <w:tr>
        <w:trPr>
          <w:trHeight w:val="30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Bevételek</w:t>
            </w:r>
          </w:p>
        </w:tc>
        <w:tc>
          <w:tcPr>
            <w:tcW w:w="5851" w:type="dxa"/>
            <w:gridSpan w:val="9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2017.évi várható bevételek havi forgalma</w:t>
            </w:r>
          </w:p>
        </w:tc>
        <w:tc>
          <w:tcPr>
            <w:tcW w:w="2904" w:type="dxa"/>
            <w:gridSpan w:val="5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eFT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Január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Februá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rMárcius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Április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Május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Június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Július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Augusz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tus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Szep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tember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Október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Novem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ber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Decem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ber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Össze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sen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Intézményi be vételei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12!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12Í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12£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12Í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12!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12!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12!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12!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5 1500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Felhalm.és 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őkebevételek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11C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11C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11C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11C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11C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11(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81.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5 420</w:t>
            </w:r>
          </w:p>
        </w:tc>
      </w:tr>
      <w:tr>
        <w:trPr>
          <w:trHeight w:val="634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Központi ktgv kapott támo gatások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10565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1056£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10565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10565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10563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1056!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10565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1056!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10565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1056!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10573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125448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Támogatások átvett pe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1273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1279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26546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Kölcsönök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visszatérülése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Hitelfelvételek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Önk.sajátos 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űk.bevétele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1815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1816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1824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21800</w:t>
            </w:r>
          </w:p>
        </w:tc>
      </w:tr>
      <w:tr>
        <w:trPr>
          <w:trHeight w:val="422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Pénzmarad-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vány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1009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1019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43271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Bevételek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összesen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14898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15635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245937593</w:t>
            </w:r>
          </w:p>
        </w:tc>
      </w:tr>
      <w:tr>
        <w:trPr>
          <w:trHeight w:val="274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Kiadások</w:t>
            </w:r>
          </w:p>
        </w:tc>
        <w:tc>
          <w:tcPr>
            <w:tcW w:w="8755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2017. évi teljesíthet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ő kiadások havi forgalma eFt</w:t>
            </w:r>
          </w:p>
        </w:tc>
        <w:tc>
          <w:tcPr>
            <w:tcW w:w="4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5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Személyi juttatás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6002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6006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84342</w:t>
            </w:r>
          </w:p>
        </w:tc>
      </w:tr>
      <w:tr>
        <w:trPr>
          <w:trHeight w:val="422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Munkaadókat terh.járulékok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1540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1544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22789</w:t>
            </w:r>
          </w:p>
        </w:tc>
      </w:tr>
      <w:tr>
        <w:trPr>
          <w:trHeight w:val="288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Dologi kiadás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4895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4899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82749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Pénzeszköz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átadás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430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431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7593</w:t>
            </w:r>
          </w:p>
        </w:tc>
      </w:tr>
      <w:tr>
        <w:trPr>
          <w:trHeight w:val="634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Ellátottak pénzbeni juttatása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1408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13312</w:t>
            </w:r>
          </w:p>
        </w:tc>
      </w:tr>
      <w:tr>
        <w:trPr>
          <w:trHeight w:val="427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Rövid lejáratú hitel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Kamal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Felhalm.kiadások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8200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8200</w:t>
            </w:r>
          </w:p>
        </w:tc>
      </w:tr>
      <w:tr>
        <w:trPr>
          <w:trHeight w:val="422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Hosszú lejáratú hite;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Kamat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Kölcsön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Céltartalék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Kiadások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7"/>
                <w:shd w:fill="auto" w:val="clear"/>
              </w:rPr>
              <w:t xml:space="preserve">Összesen</w:t>
            </w:r>
          </w:p>
        </w:tc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22475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14275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14288</w:t>
            </w:r>
          </w:p>
        </w:tc>
        <w:tc>
          <w:tcPr>
            <w:tcW w:w="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245937593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1807"/>
        </w:numPr>
        <w:tabs>
          <w:tab w:val="left" w:pos="338" w:leader="none"/>
        </w:tabs>
        <w:spacing w:before="0" w:after="0" w:line="288"/>
        <w:ind w:right="2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számú melléklet: Az önkormányzat többéves kihatással járó döntéseinek számszer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űsítéséről évenkénti bontásban és összesítve, valamint szöveges indoklása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önkormányzat többéves kihatással járó döntéseit, valamint ezek évekre való számszer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űsítését az alábbi táblázat részletezi.</w:t>
      </w:r>
    </w:p>
    <w:tbl>
      <w:tblPr/>
      <w:tblGrid>
        <w:gridCol w:w="1142"/>
        <w:gridCol w:w="3192"/>
        <w:gridCol w:w="754"/>
        <w:gridCol w:w="749"/>
        <w:gridCol w:w="749"/>
        <w:gridCol w:w="744"/>
        <w:gridCol w:w="744"/>
        <w:gridCol w:w="749"/>
        <w:gridCol w:w="754"/>
        <w:gridCol w:w="744"/>
        <w:gridCol w:w="754"/>
        <w:gridCol w:w="744"/>
        <w:gridCol w:w="754"/>
        <w:gridCol w:w="749"/>
        <w:gridCol w:w="744"/>
        <w:gridCol w:w="850"/>
      </w:tblGrid>
      <w:tr>
        <w:trPr>
          <w:trHeight w:val="264" w:hRule="auto"/>
          <w:jc w:val="left"/>
        </w:trPr>
        <w:tc>
          <w:tcPr>
            <w:tcW w:w="114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Sor-szám</w:t>
            </w:r>
          </w:p>
        </w:tc>
        <w:tc>
          <w:tcPr>
            <w:tcW w:w="319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Több éves kihatással járó döntés megnevezése és rovatok szerinti részletezése</w:t>
            </w:r>
          </w:p>
        </w:tc>
        <w:tc>
          <w:tcPr>
            <w:tcW w:w="10582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Érintett évek</w:t>
            </w:r>
          </w:p>
        </w:tc>
      </w:tr>
      <w:tr>
        <w:trPr>
          <w:trHeight w:val="240" w:hRule="auto"/>
          <w:jc w:val="left"/>
        </w:trPr>
        <w:tc>
          <w:tcPr>
            <w:tcW w:w="11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2014. tény</w:t>
            </w:r>
          </w:p>
        </w:tc>
        <w:tc>
          <w:tcPr>
            <w:tcW w:w="149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2015. várható</w:t>
            </w:r>
          </w:p>
        </w:tc>
        <w:tc>
          <w:tcPr>
            <w:tcW w:w="149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2016. terv</w:t>
            </w:r>
          </w:p>
        </w:tc>
        <w:tc>
          <w:tcPr>
            <w:tcW w:w="1498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2017. terv</w:t>
            </w:r>
          </w:p>
        </w:tc>
        <w:tc>
          <w:tcPr>
            <w:tcW w:w="1498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2018. terv</w:t>
            </w:r>
          </w:p>
        </w:tc>
        <w:tc>
          <w:tcPr>
            <w:tcW w:w="150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2019. terv</w:t>
            </w:r>
          </w:p>
        </w:tc>
        <w:tc>
          <w:tcPr>
            <w:tcW w:w="1594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2020. terv</w:t>
            </w:r>
          </w:p>
        </w:tc>
      </w:tr>
      <w:tr>
        <w:trPr>
          <w:trHeight w:val="245" w:hRule="auto"/>
          <w:jc w:val="left"/>
        </w:trPr>
        <w:tc>
          <w:tcPr>
            <w:tcW w:w="11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K: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B:</w:t>
            </w: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9"/>
                <w:shd w:fill="auto" w:val="clear"/>
              </w:rPr>
              <w:t xml:space="preserve">1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15"/>
                <w:shd w:fill="auto" w:val="clear"/>
              </w:rPr>
              <w:t xml:space="preserve">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Rovat: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6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Rovat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Összesen adatok</w:t>
            </w: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Szöveges indoklás: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többéves kihatással járó döntések alapján 2017. évben:</w:t>
      </w:r>
    </w:p>
    <w:p>
      <w:pPr>
        <w:numPr>
          <w:ilvl w:val="0"/>
          <w:numId w:val="1973"/>
        </w:numPr>
        <w:tabs>
          <w:tab w:val="left" w:pos="1082" w:leader="none"/>
          <w:tab w:val="left" w:pos="2260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ezer Ft kiadás növekedéssel/megtakarítással és/vagy</w:t>
      </w:r>
    </w:p>
    <w:p>
      <w:pPr>
        <w:numPr>
          <w:ilvl w:val="0"/>
          <w:numId w:val="1973"/>
        </w:numPr>
        <w:tabs>
          <w:tab w:val="left" w:pos="1082" w:leader="none"/>
          <w:tab w:val="left" w:pos="2260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ezer Ft bevétel növekedéssel/csökkenéssel</w:t>
      </w:r>
    </w:p>
    <w:p>
      <w:pPr>
        <w:spacing w:before="0" w:after="24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kell számolni.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több éves kihatással járó döntések a 2017. évi költségvetésre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hatással vannak:</w:t>
      </w:r>
    </w:p>
    <w:p>
      <w:pPr>
        <w:numPr>
          <w:ilvl w:val="0"/>
          <w:numId w:val="1976"/>
        </w:numPr>
        <w:tabs>
          <w:tab w:val="left" w:pos="1097" w:leader="none"/>
          <w:tab w:val="left" w:pos="5834" w:leader="dot"/>
          <w:tab w:val="left" w:pos="6166" w:leader="dot"/>
          <w:tab w:val="left" w:pos="8486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költségvetésben több ponton megszorításokat kellett alkalmazni, így a költségvetési tervezés szakaszában csökkenteni kellett a</w:t>
        <w:tab/>
        <w:tab/>
        <w:tab/>
        <w:t xml:space="preserve">intézmény,</w:t>
      </w:r>
    </w:p>
    <w:p>
      <w:pPr>
        <w:spacing w:before="0" w:after="0" w:line="274"/>
        <w:ind w:right="0" w:left="8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szakfeladat kiadásait,</w:t>
      </w:r>
    </w:p>
    <w:p>
      <w:pPr>
        <w:numPr>
          <w:ilvl w:val="0"/>
          <w:numId w:val="1978"/>
        </w:numPr>
        <w:tabs>
          <w:tab w:val="left" w:pos="1087" w:leader="none"/>
          <w:tab w:val="left" w:pos="5834" w:leader="dot"/>
          <w:tab w:val="left" w:pos="6036" w:leader="dot"/>
          <w:tab w:val="left" w:pos="8486" w:leader="dot"/>
          <w:tab w:val="left" w:pos="8652" w:leader="dot"/>
          <w:tab w:val="left" w:pos="9451" w:leader="dot"/>
        </w:tabs>
        <w:spacing w:before="0" w:after="236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hitel felvétel szükséges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ők szerint:</w:t>
        <w:tab/>
        <w:tab/>
        <w:tab/>
        <w:tab/>
        <w:tab/>
      </w:r>
    </w:p>
    <w:p>
      <w:pPr>
        <w:tabs>
          <w:tab w:val="left" w:pos="7969" w:leader="dot"/>
          <w:tab w:val="left" w:pos="8173" w:leader="dot"/>
          <w:tab w:val="left" w:pos="8486" w:leader="dot"/>
          <w:tab w:val="left" w:pos="8749" w:leader="dot"/>
          <w:tab w:val="left" w:pos="9451" w:leader="dot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 számú döntés tartalma:</w:t>
        <w:tab/>
        <w:tab/>
        <w:tab/>
        <w:tab/>
        <w:tab/>
      </w:r>
    </w:p>
    <w:p>
      <w:pPr>
        <w:tabs>
          <w:tab w:val="left" w:pos="9451" w:leader="dot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döntés dokumentum száma (szerz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ődés, megállapodás):</w:t>
        <w:tab/>
      </w:r>
    </w:p>
    <w:p>
      <w:pPr>
        <w:tabs>
          <w:tab w:val="left" w:pos="1438" w:leader="dot"/>
          <w:tab w:val="left" w:pos="5834" w:leader="dot"/>
          <w:tab w:val="left" w:pos="5950" w:leader="dot"/>
          <w:tab w:val="left" w:pos="8509" w:leader="dot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döntés</w:t>
        <w:tab/>
        <w:t xml:space="preserve">évben történt, annak hatása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őször</w:t>
        <w:tab/>
        <w:tab/>
        <w:t xml:space="preserve"> évben érezhető. A hatás</w:t>
        <w:tab/>
        <w:t xml:space="preserve">éven ke</w:t>
      </w:r>
    </w:p>
    <w:p>
      <w:pPr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resztül érezhet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ő.</w:t>
      </w:r>
    </w:p>
    <w:p>
      <w:pPr>
        <w:tabs>
          <w:tab w:val="left" w:pos="8486" w:leader="dot"/>
          <w:tab w:val="left" w:pos="8691" w:leader="dot"/>
          <w:tab w:val="left" w:pos="9451" w:leader="dot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döntés azért van több évre kihatással, mert:</w:t>
        <w:tab/>
        <w:tab/>
        <w:tab/>
      </w:r>
    </w:p>
    <w:p>
      <w:pPr>
        <w:tabs>
          <w:tab w:val="left" w:pos="5834" w:leader="dot"/>
          <w:tab w:val="left" w:pos="5979" w:leader="dot"/>
          <w:tab w:val="left" w:pos="8486" w:leader="dot"/>
          <w:tab w:val="left" w:pos="8658" w:leader="dot"/>
          <w:tab w:val="left" w:pos="9451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számú döntés tartalma:</w:t>
        <w:tab/>
        <w:tab/>
        <w:tab/>
        <w:tab/>
        <w:tab/>
      </w:r>
    </w:p>
    <w:p>
      <w:pPr>
        <w:tabs>
          <w:tab w:val="left" w:pos="9451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döntés dokumentum száma (szerz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ődés, megállapodás):</w:t>
        <w:tab/>
      </w:r>
    </w:p>
    <w:p>
      <w:pPr>
        <w:tabs>
          <w:tab w:val="left" w:pos="1438" w:leader="dot"/>
          <w:tab w:val="left" w:pos="5834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döntés</w:t>
        <w:tab/>
        <w:t xml:space="preserve">évben történt, annak hatása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őször</w:t>
        <w:tab/>
        <w:t xml:space="preserve">évben érezhető. A hatás ..... éven ke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resztül érezhet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ő.</w:t>
      </w:r>
    </w:p>
    <w:p>
      <w:pPr>
        <w:tabs>
          <w:tab w:val="left" w:pos="7969" w:leader="dot"/>
          <w:tab w:val="left" w:pos="8158" w:leader="dot"/>
          <w:tab w:val="left" w:pos="9451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döntés azért van több évre kihatással, mert: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számú melléklet: Az önkormányzat közvetett támogatásairól számszakilag és szöveges indoklással</w:t>
      </w:r>
    </w:p>
    <w:tbl>
      <w:tblPr/>
      <w:tblGrid>
        <w:gridCol w:w="6538"/>
        <w:gridCol w:w="1056"/>
        <w:gridCol w:w="1066"/>
        <w:gridCol w:w="1195"/>
      </w:tblGrid>
      <w:tr>
        <w:trPr>
          <w:trHeight w:val="52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8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24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2017.</w:t>
            </w:r>
          </w:p>
          <w:p>
            <w:pPr>
              <w:spacing w:before="60" w:after="0" w:line="240"/>
              <w:ind w:right="24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terv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22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2016.</w:t>
            </w:r>
          </w:p>
          <w:p>
            <w:pPr>
              <w:spacing w:before="6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várható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2015,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tény</w:t>
            </w: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Építményadó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Épület után fizetett idegenforgalmi adó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 Magánszemélyek kommunális adó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4. Telekadó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B34. Vagyoni típusú 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Állandó jelleggel végzett ipar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űzési tevékenység után fizetendő helyi iparűzési adó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Ideiglenes jelleggel végzett tevékenység után fizetend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 helyi iparűzési adó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B351. Értékesítési és forgalmi 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Gépjárm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űadó mentesség és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B354. Gépjárm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Talajterhelési díj mentesség és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B355. Egyéb áruhasználati és szolgáltatási adók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B35. Termékek és szolgáltatások adói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Illeték mentesség (a mentesség engedélyezése miatt)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Bírság elengedés, mérséklés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B36. Egyéb közhatalmi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B3. Közhatalmi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</w:tr>
      <w:tr>
        <w:trPr>
          <w:trHeight w:val="566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Helyiség bérbe adásából származó bevételb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ől nyújtott kedvezmény, mentesség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Eszközök hasznosításából származó bevételb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ől nyújtott kedvezmény, mentesség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B402. Szolgáltatások ellenértéke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Helyiség haszonbérbe, használatba adásából származó bevételb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ől nyújtott kedvezmény, mentesség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Eszközök haszonbérbe, használatba származó bevételb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ől nyújtott kedvezmény, mentesség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B404. Tulajdonosi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Ellátottak térítési díjának elengedése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B405. Ellátási díjak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Nyújtott kölcsönök utáni kamat mentesség, kedvezmény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B4081. Befektetett pénzügyi eszközökb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ől származó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B4082. Egyéb kapott (járó) kamatok és kamatjelleg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B408. Kamatbevételek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Kártérítések méltányossági alapon történ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ő elengedése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B410. Egyéb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 4.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bevételek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</w:tr>
      <w:tr>
        <w:trPr>
          <w:trHeight w:val="835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Szervezetek és személyek számára visszafizetési kötelezettség mellett - 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 célból nyújtott támogatás - visszafizetési kötelezett elengedése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B62.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visszatérítendő támogatások, kölcsönök visszatérülése államháztartáson kívülről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B6.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űködési célú átvett pénzeszközök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6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Lakosság részére lakásépítéshez, lakásfelújításhoz nyújtott kölcsönök elengedése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494"/>
        <w:gridCol w:w="1046"/>
        <w:gridCol w:w="1061"/>
        <w:gridCol w:w="1142"/>
      </w:tblGrid>
      <w:tr>
        <w:trPr>
          <w:trHeight w:val="1123" w:hRule="auto"/>
          <w:jc w:val="left"/>
        </w:trPr>
        <w:tc>
          <w:tcPr>
            <w:tcW w:w="6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Szervezetek és személyek számára visszafizetési kötelezettség mellett - m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űködési célból nyújtott támogatás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visszafizetési kötelezett elengedése (ide nem értve a lakosság részére lakásépítésre, lakásfelújításra nyújtott kölcsönök elengedését)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6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B72. Felhalmozási célú visszatérítend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támogatások, kölcsönök visszatérülése államháztartáson kívülről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64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B7.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Felhalmozási célú átvett pénzeszközök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6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Közvetett támogatás összesen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  <w:tc>
          <w:tcPr>
            <w:tcW w:w="1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Szöveges indoklás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közvetett támogatások összege 635 ezer Ft</w:t>
      </w:r>
    </w:p>
    <w:p>
      <w:pPr>
        <w:spacing w:before="0" w:after="0" w:line="274"/>
        <w:ind w:right="2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közvetített támogatások közül a 2017. évben várhatóan a Magánszemélyek kommunális a dóján lesz a legnagyobb.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támogatás oka: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testületi döntés alapján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Jelent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 támogatási összeget képvisel még a Gyermek étkeztetés jogcím, melynek oka: Képviselő testületi döntés alapján</w:t>
      </w:r>
    </w:p>
    <w:p>
      <w:pPr>
        <w:tabs>
          <w:tab w:val="left" w:pos="6349" w:leader="dot"/>
          <w:tab w:val="left" w:pos="6474" w:leader="dot"/>
          <w:tab w:val="left" w:pos="6686" w:leader="dot"/>
          <w:tab w:val="left" w:pos="6882" w:leader="dot"/>
          <w:tab w:val="left" w:pos="8687" w:leader="dot"/>
        </w:tabs>
        <w:spacing w:before="0" w:after="13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harmadik legjelent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ősebb támogatási összeget képviseli a</w:t>
        <w:tab/>
        <w:tab/>
        <w:tab/>
        <w:tab/>
        <w:tab/>
        <w:t xml:space="preserve">jogcím,</w:t>
      </w:r>
    </w:p>
    <w:p>
      <w:pPr>
        <w:tabs>
          <w:tab w:val="left" w:pos="6349" w:leader="dot"/>
          <w:tab w:val="left" w:pos="6618" w:leader="dot"/>
          <w:tab w:val="left" w:pos="8935" w:leader="dot"/>
          <w:tab w:val="left" w:pos="9129" w:leader="dot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melynek oka:</w:t>
        <w:tab/>
        <w:tab/>
        <w:tab/>
        <w:tab/>
      </w:r>
    </w:p>
    <w:p>
      <w:pPr>
        <w:spacing w:before="0" w:after="219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Az egyes jogcímeken biztosított közvetett támogatások 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őbb jellemzői:</w:t>
      </w:r>
    </w:p>
    <w:p>
      <w:pPr>
        <w:spacing w:before="0" w:after="0" w:line="274"/>
        <w:ind w:right="2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Helyi adókhoz kapcsolódó kedvezmény, mentesség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j ogcímen kimutatott összegek az egyes adónemekben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mentességekhez, kedvezményekhez kapcsolódnak:</w:t>
      </w:r>
    </w:p>
    <w:p>
      <w:pPr>
        <w:numPr>
          <w:ilvl w:val="0"/>
          <w:numId w:val="2171"/>
        </w:numPr>
        <w:tabs>
          <w:tab w:val="left" w:pos="1169" w:leader="none"/>
          <w:tab w:val="left" w:pos="6942" w:leader="dot"/>
          <w:tab w:val="left" w:pos="7140" w:leader="dot"/>
          <w:tab w:val="left" w:pos="8687" w:leader="dot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helyi adó törvényb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ől fakadó mentességek, kedvezmények:</w:t>
        <w:tab/>
        <w:tab/>
        <w:tab/>
        <w:t xml:space="preserve">ezer Ft,</w:t>
      </w:r>
    </w:p>
    <w:p>
      <w:pPr>
        <w:numPr>
          <w:ilvl w:val="0"/>
          <w:numId w:val="2171"/>
        </w:numPr>
        <w:tabs>
          <w:tab w:val="left" w:pos="1183" w:leader="none"/>
        </w:tabs>
        <w:spacing w:before="0" w:after="327" w:line="274"/>
        <w:ind w:right="2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helyi önkormányzati rendeletben meghatározott további mentességek, kedvezmények: 335 ezer Ft.</w:t>
      </w:r>
    </w:p>
    <w:p>
      <w:pPr>
        <w:spacing w:before="0" w:after="23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 gépjárm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ű adó mentesség, kedvezmény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a helyi adóktól elkülönítve kerül bemutatásra.</w:t>
      </w:r>
    </w:p>
    <w:p>
      <w:pPr>
        <w:spacing w:before="0" w:after="211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 talajterhelési díj kedvezmény, mentesség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2017. évben várhatóan 0 ezer Ft lesz.</w:t>
      </w:r>
    </w:p>
    <w:p>
      <w:pPr>
        <w:spacing w:before="0" w:after="0" w:line="274"/>
        <w:ind w:right="22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Helyiségek, eszközök hasznosításából származó bevételb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ől nyújtott kedvezmény, mentesség körébe bele tartozik a bérlet, illetve a tulajdonosi jogból kifolyólag keletkező haszonbérleti, használatba adási bevételekből biztosított kedvezmények, mentességek.</w:t>
      </w:r>
    </w:p>
    <w:p>
      <w:pPr>
        <w:spacing w:before="0" w:after="300" w:line="274"/>
        <w:ind w:right="2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Jellemz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ően ide tartoznak az eszköz bérbeadásokból, terület, illetve ingatlan bérbeadásból számlázó díj elengedések.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Ellátottak térítési díjának méltányossági alapon történ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ő elengedése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címen kimutatott összeg 2017. évben várhatóan 300 ezer Ft. A díj elengedések a szolgáltatási feladathoz, intézményhez kötődnek. Ide tartoznak különösen: az alaptevékenység keretében az ellátottak részére nyújtott szolgáltatások eladási árából, pl.: nevelőintézeti, bölcsődei, szociális intézeti ellátás, szociális étkeztetés, ellátotti étkeztetés, ápolás, gondozás díjából, a tanulók, által fizetett költségtérítésekből, díjakból adott mentességek, kedvezmények.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233" w:line="26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Kamatbevételekkel összefüggésben biztosított kedvezmény, mentesség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a különböz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tartozások miatt felszámolt, majd elengedett kamatait jelenti. Jellemzően a kölcsönök utáni kamat elengedés tartozik ide.</w:t>
      </w:r>
    </w:p>
    <w:p>
      <w:pPr>
        <w:tabs>
          <w:tab w:val="left" w:pos="7872" w:leader="dot"/>
          <w:tab w:val="left" w:pos="8030" w:leader="dot"/>
          <w:tab w:val="left" w:pos="8774" w:leader="dot"/>
          <w:tab w:val="left" w:pos="8775" w:leader="dot"/>
        </w:tabs>
        <w:spacing w:before="0" w:after="244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Az ellátottak, foglalkoztatottak kártérítésének elengedése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a </w:t>
        <w:tab/>
        <w:tab/>
        <w:tab/>
        <w:t xml:space="preserve"> (intézményi, illetve ellátotti)</w:t>
        <w:tab/>
        <w:t xml:space="preserve">körhöz kapcsolódik.</w:t>
      </w:r>
    </w:p>
    <w:p>
      <w:pPr>
        <w:tabs>
          <w:tab w:val="left" w:pos="5378" w:leader="dot"/>
          <w:tab w:val="left" w:pos="5549" w:leader="dot"/>
          <w:tab w:val="left" w:pos="7522" w:leader="dot"/>
          <w:tab w:val="left" w:pos="9096" w:leader="dot"/>
        </w:tabs>
        <w:spacing w:before="0" w:after="24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 helyi önkormányzat szervezetek, illetve személyek részére 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űködési célra visszatérítendő kölcsönt, támogatást nyújthat,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melynek egy részét, vagy egészét az önkormányzat elengedheti. Ide tartoznak a következők:</w:t>
        <w:tab/>
        <w:tab/>
        <w:tab/>
        <w:tab/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 helyi önkormányzat szervezetek, illetve személyek részére felhalmozási célra visszatérítend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ő kölcsönt, támogatást nyújthat,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melynek egy részét, vagy egészét az önkormányzat elengedheti. Ide tartoznak a következők:</w:t>
      </w:r>
    </w:p>
    <w:p>
      <w:pPr>
        <w:numPr>
          <w:ilvl w:val="0"/>
          <w:numId w:val="2183"/>
        </w:numPr>
        <w:tabs>
          <w:tab w:val="left" w:pos="570" w:leader="none"/>
        </w:tabs>
        <w:spacing w:before="0" w:after="13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lakosság részére lakásépítéshez, lakásfelújításhoz nyújtott kölcsönök, valamint</w:t>
      </w:r>
    </w:p>
    <w:p>
      <w:pPr>
        <w:numPr>
          <w:ilvl w:val="0"/>
          <w:numId w:val="2183"/>
        </w:numPr>
        <w:tabs>
          <w:tab w:val="left" w:pos="575" w:leader="none"/>
        </w:tabs>
        <w:spacing w:before="0" w:after="271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egyéb felhalmozási célú kölcsönök.</w:t>
      </w:r>
    </w:p>
    <w:p>
      <w:pPr>
        <w:tabs>
          <w:tab w:val="left" w:pos="5378" w:leader="dot"/>
          <w:tab w:val="left" w:pos="5534" w:leader="dot"/>
          <w:tab w:val="left" w:pos="9442" w:leader="dot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lakosság részére lakásépítéshez, lakásfelújításhoz nyújtott kölcsönök elengedésével kapcsolatban megállapítható, hogy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240" w:line="274"/>
        <w:ind w:right="0" w:left="2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 számú melléklet: A stabilitási törvényhez kapcsolódóan a saját bevételek és az adósságot keletkeztet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ő ügyletekből eredő fizetési kötelezettségek költségvetési évet követő 3 év tervezett előirányzatai, a tervszámoktól történő esetleges eltérés indokai</w:t>
      </w:r>
    </w:p>
    <w:p>
      <w:pPr>
        <w:spacing w:before="0" w:after="0" w:line="274"/>
        <w:ind w:right="0" w:left="2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Az önkormányzat a stabilitási tv. 3. § (1) bekezdése szerinti adósságot keletkeztet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ügyletekből és kezességvállalásokból fennálló kötelezettségeit az adósságot keletkeztető ügyletek futamidejének végéig, illetve a kezesség érvényesíthetőségéig:</w:t>
      </w:r>
    </w:p>
    <w:tbl>
      <w:tblPr/>
      <w:tblGrid>
        <w:gridCol w:w="2482"/>
        <w:gridCol w:w="2011"/>
        <w:gridCol w:w="1114"/>
        <w:gridCol w:w="979"/>
        <w:gridCol w:w="1003"/>
        <w:gridCol w:w="984"/>
        <w:gridCol w:w="1123"/>
      </w:tblGrid>
      <w:tr>
        <w:trPr>
          <w:trHeight w:val="302" w:hRule="auto"/>
          <w:jc w:val="left"/>
        </w:trPr>
        <w:tc>
          <w:tcPr>
            <w:tcW w:w="560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Stabilitási tv. 3. § (1) bekezdés szerinti adósságot keletkeztet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 ügylet típusa és azon belül az adott kötelezettségek</w:t>
            </w:r>
          </w:p>
        </w:tc>
        <w:tc>
          <w:tcPr>
            <w:tcW w:w="4089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Kötelezettség összege</w:t>
            </w:r>
          </w:p>
        </w:tc>
      </w:tr>
      <w:tr>
        <w:trPr>
          <w:trHeight w:val="562" w:hRule="auto"/>
          <w:jc w:val="left"/>
        </w:trPr>
        <w:tc>
          <w:tcPr>
            <w:tcW w:w="5607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2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év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év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év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ossz</w:t>
            </w:r>
          </w:p>
        </w:tc>
      </w:tr>
      <w:tr>
        <w:trPr>
          <w:trHeight w:val="566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a) Hitel, kölcsön felvétele jogcímen belül a kötelezettségek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azonosító adatai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b) A számvitelr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ől szóló törvény szerinti hitelviszonyt megtestesítő értékpapír forgalomba hozatala jogcímen belül a kötelezettségek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azonosító adatai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c) Váltó kibocsátása jogcímen belül a kötelezettségek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azonosító adatai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d) A számvitelr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ől szóló törvény szerinti pénzügyi lízing igénybevétele jogcímen belül a kötelezettségek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azonosító adatai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e) Visszavásárlási kötelezettség kikötésével megkötött adásvételi szerz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ődés miatti kötelezettség jogcímen belül a kötelezettségek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azonosító adatai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56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2467"/>
        <w:gridCol w:w="2002"/>
        <w:gridCol w:w="1118"/>
        <w:gridCol w:w="984"/>
        <w:gridCol w:w="979"/>
        <w:gridCol w:w="994"/>
        <w:gridCol w:w="1085"/>
      </w:tblGrid>
      <w:tr>
        <w:trPr>
          <w:trHeight w:val="1128" w:hRule="auto"/>
          <w:jc w:val="left"/>
        </w:trPr>
        <w:tc>
          <w:tcPr>
            <w:tcW w:w="558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f) Szerz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ődésben kapott, legalább 365 nap időtartamú halasztott fizetés, részletfizetés és még ki nem fizetett ellenérték miatti kötelezettség jogcímen belül a kötelezettségek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</w:t>
            </w:r>
          </w:p>
        </w:tc>
        <w:tc>
          <w:tcPr>
            <w:tcW w:w="20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azonosító adatai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futamid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ő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58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6" w:hRule="auto"/>
          <w:jc w:val="left"/>
        </w:trPr>
        <w:tc>
          <w:tcPr>
            <w:tcW w:w="558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1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Adósságot keletkeztet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ügyletek összesen: (a) ponttól az f) pontig)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figyelembe vehet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ő saját bevételek:</w:t>
      </w:r>
    </w:p>
    <w:tbl>
      <w:tblPr/>
      <w:tblGrid>
        <w:gridCol w:w="4128"/>
        <w:gridCol w:w="1694"/>
        <w:gridCol w:w="922"/>
        <w:gridCol w:w="946"/>
        <w:gridCol w:w="936"/>
        <w:gridCol w:w="1046"/>
      </w:tblGrid>
      <w:tr>
        <w:trPr>
          <w:trHeight w:val="307" w:hRule="auto"/>
          <w:jc w:val="left"/>
        </w:trPr>
        <w:tc>
          <w:tcPr>
            <w:tcW w:w="582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Stabilitási tv. 45. § (1) bekezdés a) pontja alapján meghatározott saját bevételek típusa és azon belül az adott bevételek</w:t>
            </w:r>
          </w:p>
        </w:tc>
        <w:tc>
          <w:tcPr>
            <w:tcW w:w="3850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Bevétel összege</w:t>
            </w:r>
          </w:p>
        </w:tc>
      </w:tr>
      <w:tr>
        <w:trPr>
          <w:trHeight w:val="562" w:hRule="auto"/>
          <w:jc w:val="left"/>
        </w:trPr>
        <w:tc>
          <w:tcPr>
            <w:tcW w:w="5822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2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év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2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év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32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év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ossz</w:t>
            </w:r>
          </w:p>
        </w:tc>
      </w:tr>
      <w:tr>
        <w:trPr>
          <w:trHeight w:val="562" w:hRule="auto"/>
          <w:jc w:val="left"/>
        </w:trPr>
        <w:tc>
          <w:tcPr>
            <w:tcW w:w="582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a) Helyi adóból és települési adóból származó bevétel jogcímen belül az érintett bevételek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18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 azonosító adatai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esedékessége,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rendszeressége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82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8" w:hRule="auto"/>
          <w:jc w:val="left"/>
        </w:trPr>
        <w:tc>
          <w:tcPr>
            <w:tcW w:w="582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b) Az önkormányzati vagyon és az önkormányzatot megillet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ő vagyoni értékű jog értékesítéséből és hasznosításából származó bevétel jogcímen belül az érintett bevételek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16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 azonosító adatai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esedékessége,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rendszeressége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82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5822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c) Az osztalék, a koncessziós díj és a hozambevétel jogcímen belül az érintett bevételek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megnevezése azonosító adatai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esedékessége,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rendszeressége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58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11/A 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A Karádi Roma Nemzetiségi  önkormányzat bevételei és kiadásai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2017.évi költségvetés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tbl>
      <w:tblPr>
        <w:tblInd w:w="896" w:type="dxa"/>
      </w:tblPr>
      <w:tblGrid>
        <w:gridCol w:w="4606"/>
        <w:gridCol w:w="478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Bevételek megnevezése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Összegr Ft-ban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űködési bevételek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űködési célú pénzeszköz átv költségv szervtől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782 000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űködési célú bevétel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őző évi pénzmaradvány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95 701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Speciális célú bevétel lak-tám visszafiz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űködési célú bevételek mindösszesen: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877 701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Kiadások megnevezése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Összeg ezer Ft-ban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űködési kiadások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-személyi juttatások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244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-munkaadókat terhel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járulékok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-dologi kiadások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877 701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-pénzeszköz átadások segélyre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űködési célú kiadások mindösszesen: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877 701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675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widowControl w:val="false"/>
        <w:tabs>
          <w:tab w:val="left" w:pos="6750" w:leader="none"/>
        </w:tabs>
        <w:suppressAutoHyphens w:val="true"/>
        <w:spacing w:before="100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12. sz. melléklet 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widowControl w:val="false"/>
        <w:suppressAutoHyphens w:val="true"/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Karád Község Helyi  Önkormányzatának  költségvetési szerv2017 évi részletes  költségvetése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űrlaponként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35. Költségvetési szerveknél teljes és részmunkaid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őben foglalkoztatottak létszáma és keresetbe tartozó személyi juttatásai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 </w:t>
      </w:r>
    </w:p>
    <w:tbl>
      <w:tblPr/>
      <w:tblGrid>
        <w:gridCol w:w="2886"/>
        <w:gridCol w:w="1836"/>
        <w:gridCol w:w="1836"/>
        <w:gridCol w:w="1532"/>
        <w:gridCol w:w="1573"/>
        <w:gridCol w:w="1505"/>
      </w:tblGrid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Szöveg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Teljes</w:t>
              <w:br/>
              <w:t xml:space="preserve">munkaid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őben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foglalkoztatottak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Rész-</w:t>
              <w:br/>
              <w:t xml:space="preserve">munkaid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őben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foglalkoztatottak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Állományba</w:t>
              <w:br/>
              <w:t xml:space="preserve">nem tartozók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Fegyveres 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ők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és rendvédelmi</w:t>
              <w:br/>
              <w:t xml:space="preserve">szervek</w:t>
              <w:br/>
              <w:t xml:space="preserve">állományába</w:t>
              <w:br/>
              <w:t xml:space="preserve">nem tartozók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Összesen</w:t>
            </w:r>
          </w:p>
        </w:tc>
      </w:tr>
      <w:tr>
        <w:trPr>
          <w:trHeight w:val="566" w:hRule="auto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Rendszeres személyi juttatások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81 774 555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90 348 480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Munkavégzéshez kapcsolódó juttatások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4 985 988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4 985 988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Keresetkiegészítés fedezete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Foglalkoztatottak sajátos juttatásai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Személyhez kapcsolódó költségtérítések és hozzájárulások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Szociális jelleg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 juttatások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 Állományba tartozók különféle nem rendszeres juttatásai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 Nem rendszeres juttatások összesen (2+...+7)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4 985 988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 Küls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személyi juttatások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8 573 925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8 573 925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 Személyi juttatások összesen (1+8+9)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86 760 543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8 573 925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95 334 468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 Nyitólétszám (f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 Munkajogi nyitólétszám (f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 Költségvetési engedélyezett létszámkeret (álláshely) (f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 Zárólétszám (f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 Munkajogi zárólétszám (f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 Üres álláshelyek száma jan. 1-jén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 Tartósan üres álláshelyek száma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 Átlagos statisztikai állományi létszám (f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ő)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ebb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ől: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19. Tartalékos állományúak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 Katonai és rendvédelmi tanintézetek hallgatói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 Sorkatona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 Egyéb foglalkoztatottak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100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13.sz.mellékletm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Az államháztartásról szóló   2011.évi CXCV. törvény alapján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Helyi önkormányzati adósság és hitelállomány lejárat szerinti bemutatása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2017évi költségvetés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230"/>
        <w:gridCol w:w="1080"/>
        <w:gridCol w:w="900"/>
        <w:gridCol w:w="1080"/>
        <w:gridCol w:w="1800"/>
        <w:gridCol w:w="1080"/>
        <w:gridCol w:w="1080"/>
        <w:gridCol w:w="1672"/>
      </w:tblGrid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Adósságállomány megnevezése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Hitel felvételi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őpont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Hitelfelvétel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összege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2017. évi  állománya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Önkormányzat által nyújtott hitelek megnevezése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Hitel nyújtás 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őpontja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Hitel összege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2017. évi állománya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Beruházással megvalósult ingatlan beruházás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Dolgozóknak nyújtott lakásépítési támogatás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Beruházással megvalósult gép, berendezés, járm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ű vásárlás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Lakosságnak adott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kölcsönök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Felha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lmozási hitel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Más szervezetnek id. pénzeszköz átadás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Folyószámla hitel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Szállítói kötelezettség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Adósokkal szembeni követelés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Készletbeszerzés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Szolgáltatás-igénybevétele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Számlázott szolgáltatás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Köt.fizetend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elmaradt juttatások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Munkaadókat terh. járulékok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Adós túlfizetés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Áfa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Egyéb fizetési köt.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Egyéb követelés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Összesen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Összesen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855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14.melléklet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Karád Község Helyi Önkormányzat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2017.évi költségvetés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2017.január 31.t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ől intézményi térítési díjak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Karád Község Helyi Önkormányzatának nyersanyagnormája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2017. évi költségvetés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535"/>
        <w:gridCol w:w="1535"/>
        <w:gridCol w:w="1706"/>
        <w:gridCol w:w="1535"/>
        <w:gridCol w:w="1536"/>
        <w:gridCol w:w="1716"/>
      </w:tblGrid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2017évi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nyersanyagnorma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Megnevezés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Létszám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Tízórai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Ebéd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Uzsonna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Összesen Ft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Jelenlegi norma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Óvoda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128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683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Iskola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-Alsó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142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142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757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155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155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827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Vendég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650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15.sz.melléklet 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Karád Község Helyi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Önkormányzatának nyersanyagnormája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2017.évi költségvetés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535"/>
        <w:gridCol w:w="1535"/>
        <w:gridCol w:w="1706"/>
        <w:gridCol w:w="1535"/>
        <w:gridCol w:w="1536"/>
        <w:gridCol w:w="1716"/>
      </w:tblGrid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2017évi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nyersanyagnorma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Megnevezés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Létszám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Tízórai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Ebéd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Uzsonna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Összesen Ft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Jelenlegi norma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Óvoda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165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283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Iskola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-Alsó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313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342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Vendég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Szükséges norma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Óvoda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303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Iskola alsó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336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Iskola 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76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76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366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Vendég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100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16.sz.melléklet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évi önkormányzati költségvetési rendelethez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Helyi  Önkormányzat közvetett támogatását tartalmazó kimutatás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2017. évi  költségvetés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Gyermekétkeztetési kedvezmény: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x 250 nap x 60 Ft  =                         300.000 Ft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A helyi adó bevételi forrásokból a következ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ő közvetett támogatások kerültek tervezésre: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-magánszemélyek kommunális adó bevételéb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ől személyi mentesség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-polgár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  19 fő                                              150.100 Ft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űzoltó    17 fő                                               184.850 Ft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Közvetett támogatás tervezett összege      634.950   Ft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 sz. melléklet  a …/2017. évi önkormányzati költségvetési rendelethez </w:t>
      </w: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1.sz.információs tábla</w:t>
      </w:r>
    </w:p>
    <w:p>
      <w:pPr>
        <w:keepNext w:val="true"/>
        <w:widowControl w:val="false"/>
        <w:numPr>
          <w:ilvl w:val="0"/>
          <w:numId w:val="2695"/>
        </w:numPr>
        <w:tabs>
          <w:tab w:val="left" w:pos="0" w:leader="none"/>
        </w:tabs>
        <w:suppressAutoHyphens w:val="true"/>
        <w:spacing w:before="0" w:after="0" w:line="240"/>
        <w:ind w:right="0" w:left="1008" w:hanging="10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2017. évi normatív állami hozzájárulások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helyi önkormányzat általános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űködésének és ágazati feladatainak támogatása (forintban)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Települési üzemeltetéséhez kapcsolódó feladat ellátás támogatása .                                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zöldterület gazdálkodásával kapcsolatos feladatok ellátásának támogatása     </w:t>
        <w:tab/>
        <w:t xml:space="preserve">6.772.510</w:t>
      </w:r>
    </w:p>
    <w:p>
      <w:pPr>
        <w:keepNext w:val="true"/>
        <w:widowControl w:val="false"/>
        <w:numPr>
          <w:ilvl w:val="0"/>
          <w:numId w:val="2701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Közvilágítás feladatának támogatása                                                       </w:t>
        <w:tab/>
        <w:tab/>
        <w:tab/>
        <w:t xml:space="preserve">8.096.000                                                      </w:t>
      </w:r>
    </w:p>
    <w:p>
      <w:pPr>
        <w:keepNext w:val="true"/>
        <w:widowControl w:val="false"/>
        <w:numPr>
          <w:ilvl w:val="0"/>
          <w:numId w:val="2701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Köztemet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fenntartással kapcsolatos feladatok támogatása                        </w:t>
        <w:tab/>
        <w:tab/>
        <w:t xml:space="preserve">             100.000</w:t>
      </w:r>
    </w:p>
    <w:p>
      <w:pPr>
        <w:keepNext w:val="true"/>
        <w:widowControl w:val="false"/>
        <w:numPr>
          <w:ilvl w:val="0"/>
          <w:numId w:val="2701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Közutak fenntartásának támogatása                                             </w:t>
        <w:tab/>
        <w:t xml:space="preserve">            13.576.870</w:t>
      </w:r>
    </w:p>
    <w:p>
      <w:pPr>
        <w:keepNext w:val="true"/>
        <w:widowControl w:val="false"/>
        <w:numPr>
          <w:ilvl w:val="0"/>
          <w:numId w:val="2701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numPr>
          <w:ilvl w:val="0"/>
          <w:numId w:val="2701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Egyéb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 Önkormányzati feladatok támogatása                  </w:t>
        <w:tab/>
        <w:t xml:space="preserve">              6.000.000</w:t>
      </w:r>
    </w:p>
    <w:p>
      <w:pPr>
        <w:keepNext w:val="true"/>
        <w:widowControl w:val="false"/>
        <w:numPr>
          <w:ilvl w:val="0"/>
          <w:numId w:val="2701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Lakott külterületi feladatok támogatása                                                  </w:t>
        <w:tab/>
        <w:tab/>
        <w:tab/>
        <w:t xml:space="preserve">     30.600</w:t>
      </w:r>
    </w:p>
    <w:p>
      <w:pPr>
        <w:widowControl w:val="false"/>
        <w:tabs>
          <w:tab w:val="left" w:pos="82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Önkormányzati jogcímhez járó kiegészítés</w:t>
        <w:tab/>
        <w:tab/>
        <w:t xml:space="preserve">        11.945.012</w:t>
      </w:r>
    </w:p>
    <w:p>
      <w:pPr>
        <w:widowControl w:val="false"/>
        <w:tabs>
          <w:tab w:val="left" w:pos="82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82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Önkormányzati Hivatal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űködési támogatás                                        </w:t>
        <w:tab/>
        <w:tab/>
        <w:t xml:space="preserve">        31.785.200</w:t>
      </w:r>
    </w:p>
    <w:p>
      <w:pPr>
        <w:widowControl w:val="false"/>
        <w:tabs>
          <w:tab w:val="left" w:pos="82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82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Köznevelési feladatok támogatása Óvoda                                                               23.803.470         </w:t>
      </w:r>
    </w:p>
    <w:p>
      <w:pPr>
        <w:keepNext w:val="true"/>
        <w:widowControl w:val="false"/>
        <w:numPr>
          <w:ilvl w:val="0"/>
          <w:numId w:val="2703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widowControl w:val="false"/>
        <w:numPr>
          <w:ilvl w:val="0"/>
          <w:numId w:val="2703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Önkormányzatok szociális feladatainak támogatása                                                13.872.000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widowControl w:val="false"/>
        <w:numPr>
          <w:ilvl w:val="0"/>
          <w:numId w:val="2705"/>
        </w:numPr>
        <w:tabs>
          <w:tab w:val="left" w:pos="822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Gyermekétkeztetés támogatás                                                                                  10.699.074</w:t>
      </w:r>
    </w:p>
    <w:p>
      <w:pPr>
        <w:keepNext w:val="true"/>
        <w:widowControl w:val="false"/>
        <w:numPr>
          <w:ilvl w:val="0"/>
          <w:numId w:val="2705"/>
        </w:numPr>
        <w:tabs>
          <w:tab w:val="left" w:pos="783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Szünidei étkeztetés támogatás </w:t>
        <w:tab/>
        <w:tab/>
        <w:tab/>
        <w:t xml:space="preserve"> 1.238.040</w:t>
      </w:r>
    </w:p>
    <w:p>
      <w:pPr>
        <w:keepNext w:val="true"/>
        <w:widowControl w:val="false"/>
        <w:numPr>
          <w:ilvl w:val="0"/>
          <w:numId w:val="2705"/>
        </w:numPr>
        <w:tabs>
          <w:tab w:val="left" w:pos="7425" w:leader="none"/>
        </w:tabs>
        <w:suppressAutoHyphens w:val="true"/>
        <w:spacing w:before="0" w:after="0" w:line="240"/>
        <w:ind w:right="0" w:left="1584" w:hanging="158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Könyvtári közm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űvelődési és múzeumi támogatás                                   </w:t>
        <w:tab/>
        <w:t xml:space="preserve">           1.821.720</w:t>
        <w:tab/>
        <w:t xml:space="preserve">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</w:p>
    <w:p>
      <w:pPr>
        <w:keepNext w:val="true"/>
        <w:widowControl w:val="false"/>
        <w:numPr>
          <w:ilvl w:val="0"/>
          <w:numId w:val="2709"/>
        </w:numPr>
        <w:tabs>
          <w:tab w:val="left" w:pos="7530" w:leader="none"/>
        </w:tabs>
        <w:suppressAutoHyphens w:val="true"/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Összesen </w:t>
        <w:tab/>
        <w:tab/>
        <w:tab/>
        <w:tab/>
        <w:t xml:space="preserve">       129.740.496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widowControl w:val="false"/>
        <w:numPr>
          <w:ilvl w:val="0"/>
          <w:numId w:val="2711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számú melléklet a 2017. évi önkormányzati költségvetési rendelethez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2.számú   információs tábla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Önkormányzatok elszámolásai részletezés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Tétel, rovat                               A tétel, rovat megnevezése                                2017 évi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őir.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száma                                           indoklása                                                        tétel, rovat össz.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forint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508 Államháztartáson belüli támogatások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űködési célú pénzeszköz átadás</w:t>
      </w:r>
    </w:p>
    <w:p>
      <w:pPr>
        <w:widowControl w:val="false"/>
        <w:tabs>
          <w:tab w:val="left" w:pos="7695" w:leader="none"/>
        </w:tabs>
        <w:suppressAutoHyphens w:val="true"/>
        <w:spacing w:before="0" w:after="0" w:line="240"/>
        <w:ind w:right="0" w:left="3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3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Kistérségi tagi hozzájárulás B.lelle  </w:t>
      </w:r>
    </w:p>
    <w:p>
      <w:pPr>
        <w:widowControl w:val="false"/>
        <w:suppressAutoHyphens w:val="true"/>
        <w:spacing w:before="0" w:after="0" w:line="240"/>
        <w:ind w:right="0" w:left="3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házi segitségny. norm.felüli                             2 800 000</w:t>
      </w:r>
    </w:p>
    <w:p>
      <w:pPr>
        <w:widowControl w:val="false"/>
        <w:tabs>
          <w:tab w:val="left" w:pos="31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- Tagi hozzájárulás Fonyód                                  350 000</w:t>
      </w:r>
    </w:p>
    <w:p>
      <w:pPr>
        <w:widowControl w:val="false"/>
        <w:tabs>
          <w:tab w:val="left" w:pos="31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- Balatonboglár ügyeleti díj                              2 200 000</w:t>
      </w:r>
    </w:p>
    <w:p>
      <w:pPr>
        <w:widowControl w:val="false"/>
        <w:tabs>
          <w:tab w:val="left" w:pos="31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Összesen                                                                                                                5 350 000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Államháztartáson kívüli támogatások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512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Alapítványok támogatása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-  Bursa Alapítvány tám.                                                       600 000</w:t>
      </w:r>
    </w:p>
    <w:p>
      <w:pPr>
        <w:keepNext w:val="true"/>
        <w:widowControl w:val="false"/>
        <w:numPr>
          <w:ilvl w:val="0"/>
          <w:numId w:val="2724"/>
        </w:numPr>
        <w:tabs>
          <w:tab w:val="left" w:pos="0" w:leader="none"/>
        </w:tabs>
        <w:suppressAutoHyphens w:val="true"/>
        <w:spacing w:before="0" w:after="0" w:line="240"/>
        <w:ind w:right="0" w:left="1296" w:hanging="12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-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iketek 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Nagyothallók                                                        5 000</w:t>
      </w:r>
    </w:p>
    <w:p>
      <w:pPr>
        <w:keepNext w:val="true"/>
        <w:widowControl w:val="false"/>
        <w:numPr>
          <w:ilvl w:val="0"/>
          <w:numId w:val="2724"/>
        </w:numPr>
        <w:tabs>
          <w:tab w:val="left" w:pos="0" w:leader="none"/>
        </w:tabs>
        <w:suppressAutoHyphens w:val="true"/>
        <w:spacing w:before="0" w:after="0" w:line="240"/>
        <w:ind w:right="0" w:left="1296" w:hanging="12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Társadalmi szervezetek támogatása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- Sport támogatás                                                               3 750 000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-Karád Község Ifj. Boldogulásáért Közalapítv                     250 000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/könyvel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bér/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Nyugdíjas Klub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-Szivárvány                                                                        150 000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-Rozmaring                                                                       150 000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-Polgár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 Egyesület                                                           100 000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-Somogyért Egyesület                                                       150 000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-T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űzotó egyesület támog                                                  100 000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-Karádi himz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őkör                                                             150 000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5 405 000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3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cím kiadásai összesen:</w:t>
        <w:tab/>
        <w:t xml:space="preserve">            10 755 000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1215">
    <w:abstractNumId w:val="96"/>
  </w:num>
  <w:num w:numId="1667">
    <w:abstractNumId w:val="90"/>
  </w:num>
  <w:num w:numId="1670">
    <w:abstractNumId w:val="84"/>
  </w:num>
  <w:num w:numId="1677">
    <w:abstractNumId w:val="78"/>
  </w:num>
  <w:num w:numId="1807">
    <w:abstractNumId w:val="72"/>
  </w:num>
  <w:num w:numId="1973">
    <w:abstractNumId w:val="66"/>
  </w:num>
  <w:num w:numId="1976">
    <w:abstractNumId w:val="60"/>
  </w:num>
  <w:num w:numId="1978">
    <w:abstractNumId w:val="54"/>
  </w:num>
  <w:num w:numId="2171">
    <w:abstractNumId w:val="48"/>
  </w:num>
  <w:num w:numId="2183">
    <w:abstractNumId w:val="42"/>
  </w:num>
  <w:num w:numId="2695">
    <w:abstractNumId w:val="36"/>
  </w:num>
  <w:num w:numId="2701">
    <w:abstractNumId w:val="30"/>
  </w:num>
  <w:num w:numId="2703">
    <w:abstractNumId w:val="24"/>
  </w:num>
  <w:num w:numId="2705">
    <w:abstractNumId w:val="18"/>
  </w:num>
  <w:num w:numId="2709">
    <w:abstractNumId w:val="12"/>
  </w:num>
  <w:num w:numId="2711">
    <w:abstractNumId w:val="6"/>
  </w:num>
  <w:num w:numId="27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