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76" w:rsidRPr="002D5875" w:rsidRDefault="00852D76" w:rsidP="00852D76">
      <w:pPr>
        <w:pStyle w:val="Cmsor3"/>
        <w:numPr>
          <w:ilvl w:val="12"/>
          <w:numId w:val="0"/>
        </w:numPr>
        <w:spacing w:before="120" w:after="120"/>
        <w:rPr>
          <w:rFonts w:ascii="Trebuchet MS" w:hAnsi="Trebuchet MS" w:cs="Trebuchet MS"/>
          <w:caps/>
          <w:sz w:val="20"/>
          <w:szCs w:val="20"/>
        </w:rPr>
      </w:pPr>
      <w:bookmarkStart w:id="0" w:name="_Toc415737685"/>
      <w:r w:rsidRPr="00D4590F">
        <w:rPr>
          <w:b w:val="0"/>
        </w:rPr>
        <w:t xml:space="preserve">2. </w:t>
      </w:r>
      <w:bookmarkStart w:id="1" w:name="_Toc348709309"/>
      <w:bookmarkStart w:id="2" w:name="_Toc358976308"/>
      <w:r w:rsidRPr="00D4590F">
        <w:rPr>
          <w:b w:val="0"/>
        </w:rPr>
        <w:t>függelék</w:t>
      </w:r>
      <w:bookmarkEnd w:id="1"/>
      <w:r w:rsidRPr="00D4590F">
        <w:rPr>
          <w:b w:val="0"/>
        </w:rPr>
        <w:t xml:space="preserve"> az </w:t>
      </w:r>
      <w:r w:rsidR="00D4590F">
        <w:rPr>
          <w:b w:val="0"/>
        </w:rPr>
        <w:t>5/2015. (IV.10.) önkormányzati</w:t>
      </w:r>
      <w:r w:rsidRPr="00D4590F">
        <w:rPr>
          <w:b w:val="0"/>
        </w:rPr>
        <w:t xml:space="preserve"> rendelethez</w:t>
      </w:r>
      <w:bookmarkStart w:id="3" w:name="_Toc348709310"/>
      <w:bookmarkStart w:id="4" w:name="_Toc358976309"/>
      <w:bookmarkEnd w:id="2"/>
      <w:r w:rsidRPr="00D4590F">
        <w:rPr>
          <w:rFonts w:ascii="Trebuchet MS" w:hAnsi="Trebuchet MS" w:cs="Trebuchet MS"/>
          <w:caps/>
          <w:sz w:val="20"/>
          <w:szCs w:val="20"/>
        </w:rPr>
        <w:br/>
      </w:r>
      <w:r w:rsidRPr="002D5875">
        <w:rPr>
          <w:rFonts w:ascii="Trebuchet MS" w:hAnsi="Trebuchet MS" w:cs="Trebuchet MS"/>
          <w:caps/>
          <w:sz w:val="20"/>
          <w:szCs w:val="20"/>
        </w:rPr>
        <w:t>Régészeti területek</w:t>
      </w:r>
      <w:bookmarkEnd w:id="0"/>
      <w:bookmarkEnd w:id="3"/>
      <w:bookmarkEnd w:id="4"/>
    </w:p>
    <w:p w:rsidR="00852D76" w:rsidRPr="002D5875" w:rsidRDefault="00852D76" w:rsidP="00852D76">
      <w:pPr>
        <w:spacing w:before="120" w:after="120"/>
        <w:jc w:val="both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>2.1. Régészeti területek</w:t>
      </w:r>
    </w:p>
    <w:p w:rsidR="00852D76" w:rsidRPr="002D5875" w:rsidRDefault="00852D76" w:rsidP="00852D76">
      <w:pPr>
        <w:spacing w:before="120" w:after="120"/>
        <w:jc w:val="both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>2.1.1. Nyilvántartott régészeti lelőhely</w:t>
      </w:r>
    </w:p>
    <w:tbl>
      <w:tblPr>
        <w:tblW w:w="8699" w:type="dxa"/>
        <w:jc w:val="center"/>
        <w:tblInd w:w="-497" w:type="dxa"/>
        <w:tblCellMar>
          <w:left w:w="70" w:type="dxa"/>
          <w:right w:w="70" w:type="dxa"/>
        </w:tblCellMar>
        <w:tblLook w:val="04A0"/>
      </w:tblPr>
      <w:tblGrid>
        <w:gridCol w:w="1666"/>
        <w:gridCol w:w="1791"/>
        <w:gridCol w:w="1441"/>
        <w:gridCol w:w="1548"/>
        <w:gridCol w:w="2253"/>
      </w:tblGrid>
      <w:tr w:rsidR="00852D76" w:rsidRPr="002D5875" w:rsidTr="0051655E">
        <w:trPr>
          <w:trHeight w:val="495"/>
          <w:tblHeader/>
          <w:jc w:val="center"/>
        </w:trPr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lelőhely azonosító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helyszín, elnevezés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jellege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kora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HRSZ</w:t>
            </w:r>
          </w:p>
        </w:tc>
      </w:tr>
      <w:tr w:rsidR="00852D76" w:rsidRPr="002D5875" w:rsidTr="0051655E">
        <w:trPr>
          <w:trHeight w:val="207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9416 (MRT/2. 1969. 199.)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ismeretlen helyről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éremlelet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római kor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ismeretlen helyről</w:t>
            </w:r>
          </w:p>
        </w:tc>
      </w:tr>
      <w:tr w:rsidR="00852D76" w:rsidRPr="002D5875" w:rsidTr="0051655E">
        <w:trPr>
          <w:trHeight w:val="73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9417 (MRT/2. 1969. 199.)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ismeretlen helyről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bronzfibula, csontgyűrű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római 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ismeretlen helyről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9418 (MRT/2. 1969. 199.)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kompkikötő bővítése (1961)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kard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középkor (11-12. század)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 Balatonból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9419 (MRT/2. 1969. 199.)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ismeretlen helyről, szórvány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vas lószerszámok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késő középkor-kora újkor (15-16. század)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ismeretlen helyről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9420 (MRT/2. 1969. 199.)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Közbirtokossági föld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éremlelet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késő középkor-kora újkor (15-16. század)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ismeretlen helyről</w:t>
            </w:r>
          </w:p>
        </w:tc>
      </w:tr>
      <w:tr w:rsidR="00852D76" w:rsidRPr="002D5875" w:rsidTr="0051655E">
        <w:trPr>
          <w:trHeight w:val="577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9421 (MRT/2. 1969. 192. 45/1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Tihanyi  Szűz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Mária és Szent Ányos tiszteletére alapított bencés monostor (Apátság)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középkori kolostor épületegyüttese, temetkezések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Árpád-kor, középkor, késő középkor-kora újkor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1/1, 1/2, 4</w:t>
            </w:r>
          </w:p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9422 (MRT/2. 1969. 193. 45/2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Vár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középkori vár területe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 ?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, középkor ?, késő középkor-kora újkor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1/1, 1/2, 2, 3, 4, 120/2, 125, 205, 208, 5, 119, 120/1</w:t>
            </w:r>
          </w:p>
        </w:tc>
      </w:tr>
      <w:tr w:rsidR="00852D76" w:rsidRPr="002D5875" w:rsidTr="0051655E">
        <w:trPr>
          <w:trHeight w:val="445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9423 (MRT/2. 1969. 193-194. 45/3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Barátlakások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Oroszkő, Szent Miklós (?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bazilita</w:t>
            </w:r>
            <w:proofErr w:type="spellEnd"/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remeteség, temetkezések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08/9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9424 (MRT/2. 1969.194. 45/4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Csokonai-liget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temető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2, 120/2, 125, 126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74627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Csokonai-liget 2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Templom, templom körüli temető, árok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Árpád-kor,</w:t>
            </w:r>
          </w:p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késő középkor,</w:t>
            </w:r>
          </w:p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kora újkor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119, 120/1, 120/2, 125, 205, 208</w:t>
            </w:r>
          </w:p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852D76" w:rsidRPr="002D5875" w:rsidTr="0051655E">
        <w:trPr>
          <w:trHeight w:val="60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9425 (MRT/2. 1969.194. 45/5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Gödrösi-hegyoldal</w:t>
            </w:r>
            <w:proofErr w:type="spellEnd"/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őskor, újkőkor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933, 827, 821, 08/10, 931, 932, 915, 829/1, 828</w:t>
            </w:r>
          </w:p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9426 (MRT/2. 1969.194. 45/6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Árok és őrtorony (Apáti)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sánc, árokrendszer, őrtorony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középkor, késő középkor, kora-újkor, újkor (?)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034, 020/1, 020/4, 035/1, 036, 031/16</w:t>
            </w:r>
          </w:p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852D76" w:rsidRPr="002D5875" w:rsidTr="0051655E">
        <w:trPr>
          <w:trHeight w:val="1465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9427 (MRT/2. 1969.195.45/7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Sajkod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telep, sír, épület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rézkor (Késő-rézkor), vaskor (késő vaskor), római 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1329, 1330, 1331, 1332, 1336, 1410, 1411, 1413, 1414, 1415, 1416, 1417, 1418, 1419, 1420, 1468/1, 1468/2, 1469, 1470/1, 1470/2, 1470/3, 1470/4, 1470/6, 1471, 1472, 1473, 1474, 1475/1, 1475/3, 1475/4, 1475/5, 1475/6, 1475/7, 1475/8, 1475/9, 1476, 1477, 1478, 1479, 1480, 1481, 1482, 034, 042, 1470/5, 1404, 1412, 1406, 1407, 1408, 1434, 1442, 1335, 1433, 1438, 1443, 1444/2, 1484/3, 1483/1, 1302/2, 1328, 1483/2, 1440, 041/21, 040, 1486, 1484/2, 1334, 1333, 1444/1, 1439, 1484/1, 1488, 1409, 1431, 1430/1, 1435, 1405, 1437, 1441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9428 (MRT/2. 1969.194-195.45/8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Apáti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őskor, újkőkor, római kor, Árpád-kor, középkor, késő középkor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 xml:space="preserve">020/1, 033/7, 033/8, 033/6, 033/5, 033/4, 033/3, 033/2, 1501, 020/3, 048/10, 048/11, 048/6, 048/1, 048/2, 048/7, 048/9, 048/8, </w:t>
            </w:r>
            <w:r w:rsidRPr="002D5875">
              <w:rPr>
                <w:rFonts w:ascii="Trebuchet MS" w:hAnsi="Trebuchet MS" w:cs="Arial"/>
                <w:sz w:val="16"/>
                <w:szCs w:val="16"/>
              </w:rPr>
              <w:lastRenderedPageBreak/>
              <w:t>050, 048/5, 048/4, 048/3, 051/1, 042, 020/4, 048/16, 048/15, 048/13, 048/14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lastRenderedPageBreak/>
              <w:t>9429 (MRT/2. 1969.195. 45/9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Apáti-templom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plébánia templom, temető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Árpád-kor, középkor, késő középkor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048/6, 048/7, 050, 048/5, 048/4, 048/3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9430 (MRT/2. 1969.196. 45/10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Diós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őskor, 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bronzkor(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kora-bronzkor)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017/60, 017/59, 1107, 1108, 1109, 017/62</w:t>
            </w:r>
          </w:p>
        </w:tc>
      </w:tr>
      <w:tr w:rsidR="00852D76" w:rsidRPr="002D5875" w:rsidTr="0051655E">
        <w:trPr>
          <w:trHeight w:val="541"/>
          <w:jc w:val="center"/>
        </w:trPr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9431 (MRT/2. 1969.196. 45/11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Csúcs-hegy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telep, őrtorony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őskor, 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bronzkor(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késő-bronzkor), Árpád-kor. Középkor, késő középkor, kora újkor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0138/2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9432 (MRT/2. 1969.196. 45/12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Gödrös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telep, urnatemető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őskor, bronzkor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921, 963, 964/1, 918, 969, 968, 962, 961, 922, 920</w:t>
            </w:r>
          </w:p>
        </w:tc>
      </w:tr>
      <w:tr w:rsidR="00852D76" w:rsidRPr="002D5875" w:rsidTr="0051655E">
        <w:trPr>
          <w:trHeight w:val="1897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9433 (MRT/2. 1969.197. 45/13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Óvár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telep, vár, temető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őskor, 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bronzkor(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kora, 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kőzépső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és késő bronzkor)  vaskor(kora és 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késõ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vaskor), késő avar kor, Árpád-kor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05/33, 03/13, 03/14, 03/15, 03/16, 03/18, 03/19, 03/20, 03/21, 03/22, 03/23, 03/24, 03/25, 03/28, 03/29, 03/31, 03/32, 03/33, 03/34, 03/35, 03/36, 03/37, 03/38, 03/43, 03/44, 03/45, 03/46, 03/47, 03/49, 03/50, 03/51, 03/52, 03/53, 03/56, 03/57, 04, 05/3, 05/4, 05/5, 05/6, 05/7, 05/8, 05/9, 05/10, 05/11, 05/12, 05/13, 05/14, 05/15, 05/16, 05/17, 05/21, 05/23, 05/25, 05/26, 05/27, 05/28, 05/29, 05/31, 05/32, 05/34, 05/35, 05/36, 05/38, 05/39, 05/41, 05/42, 05/43, 05/44, 05/45, 05/46, 05/47, 05/48, 05/49, 05/50, 05/52, 05/53, 05/55, 05/56, 05/57, 05/58, 05/59, 05/60, 05/61, 05/62, 05/63, 05/66, 05/68, 05/69, 05/70, 05/71, 05/76, 05/77, 05/78, 05/79, 05/80, 05/81, 05/82, 05/83, 05/85, 05/86, 05/87, 05/88, 05/89, 05/90, 05/91, 05/92, 05/93, 05/94, 05/95, 05/96, 05/97, 05/98, 05/99, 05/102, 03/59, 03/58, 02, 03/17, 05/54, 05/73, 05/74, 05/75, 05/100, 05/101, 05/67, 08/9, 05/103, 05/104, 05/105, 05/106, 05/107, 06, 08/6, 08/7, 08/11, 679, 08/10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9434 (MRT/2. 1969.198. 45/14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Halmok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temetkezések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őskor, vaskor (korai vaskor)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08/10, 08/12, 252, 185, 211/3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9435 (MRT/2. 1969.198. 45/15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Halásztelep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őskor, vaskor (késő vaskor)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1812, 1813, 1814, 1841/13, 1811</w:t>
            </w:r>
          </w:p>
        </w:tc>
      </w:tr>
      <w:tr w:rsidR="00852D76" w:rsidRPr="002D5875" w:rsidTr="0051655E">
        <w:trPr>
          <w:trHeight w:val="481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9436 (MRT/2. 1969.198-199. 45/16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Rév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telep, temetők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őskor, rézkor (középső és késő rézkor) 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bronzkor(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kora, 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kőzépső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és késő bronzkor)  vaskor (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késõ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vaskor), késő avar kor, Árpád-kor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1872, 1868/4, 1871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9437 (MRT/2. 1969.199. 45/17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Kistihanyi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templomrom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plébánia templom, temető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Árpád-kor, középkor, késő középkor, kora újkor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1872, 0104/3, 0104/4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25555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Széchenyi-gát. A félsziget keleti </w:t>
            </w: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lastRenderedPageBreak/>
              <w:t xml:space="preserve">oldalán, a Balatonban (víz alatt)  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lastRenderedPageBreak/>
              <w:t>kő-gát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ismeretlen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Balaton, víz alatt</w:t>
            </w:r>
          </w:p>
        </w:tc>
      </w:tr>
    </w:tbl>
    <w:p w:rsidR="00852D76" w:rsidRPr="002D5875" w:rsidRDefault="00852D76" w:rsidP="00852D76">
      <w:pPr>
        <w:spacing w:before="120" w:after="120"/>
        <w:jc w:val="both"/>
        <w:rPr>
          <w:rFonts w:ascii="Trebuchet MS" w:hAnsi="Trebuchet MS"/>
          <w:b/>
          <w:sz w:val="20"/>
          <w:szCs w:val="20"/>
        </w:rPr>
      </w:pPr>
    </w:p>
    <w:p w:rsidR="00852D76" w:rsidRPr="002D5875" w:rsidRDefault="00852D76" w:rsidP="00852D76">
      <w:pPr>
        <w:spacing w:before="120" w:after="120"/>
        <w:jc w:val="both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br w:type="page"/>
      </w:r>
      <w:r w:rsidRPr="002D5875">
        <w:rPr>
          <w:rFonts w:ascii="Trebuchet MS" w:hAnsi="Trebuchet MS"/>
          <w:b/>
          <w:sz w:val="20"/>
          <w:szCs w:val="20"/>
        </w:rPr>
        <w:lastRenderedPageBreak/>
        <w:t>2.1.2. Kiemelten védett régészeti lelőhely</w:t>
      </w:r>
    </w:p>
    <w:tbl>
      <w:tblPr>
        <w:tblW w:w="8712" w:type="dxa"/>
        <w:jc w:val="center"/>
        <w:tblInd w:w="-497" w:type="dxa"/>
        <w:tblCellMar>
          <w:left w:w="70" w:type="dxa"/>
          <w:right w:w="70" w:type="dxa"/>
        </w:tblCellMar>
        <w:tblLook w:val="04A0"/>
      </w:tblPr>
      <w:tblGrid>
        <w:gridCol w:w="1390"/>
        <w:gridCol w:w="1571"/>
        <w:gridCol w:w="1361"/>
        <w:gridCol w:w="1819"/>
        <w:gridCol w:w="2571"/>
      </w:tblGrid>
      <w:tr w:rsidR="00852D76" w:rsidRPr="002D5875" w:rsidTr="0051655E">
        <w:trPr>
          <w:trHeight w:val="495"/>
          <w:jc w:val="center"/>
        </w:trPr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lelőhely azonosító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helyszín, elnevezés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jellege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kora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2D76" w:rsidRPr="002D5875" w:rsidRDefault="00852D76" w:rsidP="0051655E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b/>
                <w:bCs/>
                <w:color w:val="000000"/>
                <w:sz w:val="16"/>
                <w:szCs w:val="16"/>
              </w:rPr>
              <w:t>HRSZ</w:t>
            </w:r>
          </w:p>
        </w:tc>
      </w:tr>
      <w:tr w:rsidR="00852D76" w:rsidRPr="002D5875" w:rsidTr="0051655E">
        <w:trPr>
          <w:trHeight w:val="60"/>
          <w:jc w:val="center"/>
        </w:trPr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9421 (MRT/2. 1969. 192. 45/1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Tihanyi  Szűz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Mária és Szent Ányos tiszteletére alapított bencés monostor (Apátság)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középkori kolostor épületegyüttese, temetkezések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Árpád-kor, középkor, késő középkor-kora újkor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1/1, 1/2, 4</w:t>
            </w:r>
          </w:p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9422 (MRT/2. 1969. 193. 45/2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Vár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középkori vár területe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 ?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, középkor ?, késő középkor-kora újkor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1/1, 1/2, 2, 3, 4, 120/2, 125, 205, 208, 5, 119, 120/1</w:t>
            </w:r>
          </w:p>
        </w:tc>
      </w:tr>
      <w:tr w:rsidR="00852D76" w:rsidRPr="002D5875" w:rsidTr="0051655E">
        <w:trPr>
          <w:trHeight w:val="325"/>
          <w:jc w:val="center"/>
        </w:trPr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9423 (MRT/2. 1969. 193-194. 45/3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Barátlakások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Oroszkő, Szent Miklós (?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)</w:t>
            </w: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bazilita</w:t>
            </w:r>
            <w:proofErr w:type="spellEnd"/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remeteség, temetkezések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Árpád-kor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08/9</w:t>
            </w:r>
          </w:p>
        </w:tc>
      </w:tr>
      <w:tr w:rsidR="00852D76" w:rsidRPr="002D5875" w:rsidTr="0051655E">
        <w:trPr>
          <w:trHeight w:val="86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9431   (MRT/2. 1969.196. 45/11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Csúcs-hegy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telep, őrtorony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őskor, bronzkor (késő-bronzkor), Árpád-kor, középkor, késő középkor, kora újkor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0138/2</w:t>
            </w:r>
          </w:p>
        </w:tc>
      </w:tr>
      <w:tr w:rsidR="00852D76" w:rsidRPr="002D5875" w:rsidTr="0051655E">
        <w:trPr>
          <w:trHeight w:val="27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9433   (MRT/2. 1969.197. 45/13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Óvár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telep, vár, temető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őskor, bronzkor (kora, középső és késő bronzkor), vaskor (kora és késő vaskor), késő avar kor, Árpád-kor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02, 03/13, 03/14, 03/15, 03/16, 03/17, 03/18, 03/19, 03/20, 03/21, 03/22, 03/23, 03/24, 03/25, 03/28, 03/29, 03/31, 03/32, 03/33, 03/34, 03/35, 03/36, 03/37, 03/38, 03/43, 03/44, 03/45, 03/46, 03/47, 03/48, 03/49, 03/50, 03/51, 03/52, 03/53, 03/54, 03/55, 03/56, 03/57/, 03/58, 03/59, 04, 05/10, 05/100, 05/101, 05/102, 05/103, 05/104, 05/105, 05/106, 05/107, 05/11, 05/12, 05/13, 05/14, 05/15, 05/16, 05/17, 05/21, 05/23, 05/25, 05/26, 05/27, 05/28, 05/29, 05/3, 05/31, 05/32, 05/33, 05/34, 05/35, 05/36, 05/38, 05/39, 05/4, 05/41, 05/42, 05/43, 05/44, 05/45, 05/46, 05/47, 05/48, 05/49, 05/5,  05/50, 05/52, 05/53, 05/54, 05/55, 05/56, 05/57, 05/58, 05/59, 05/6, 05/60, 05/61, 05/62, 05/63, 05/65, 05/66, 05/67, 05/67, 05/68, 05/69, 05/7, 05/70, 05/71, 05/73, 05/74, 05/75, 05/76, 05/77, 05/78, 05/79, 05/8, 05/80, 05/81, 05/82, 05/83, 05/84, 05/85, 05/86, 05/87, 05/88, 05/89, 05/9, 05/90, 05/91, 05/92, 05/93, 05/94, 05/95, 05/96, 05/97, 05/98, 05/99, 06, 08/6</w:t>
            </w:r>
          </w:p>
        </w:tc>
      </w:tr>
      <w:tr w:rsidR="00852D76" w:rsidRPr="002D5875" w:rsidTr="0051655E">
        <w:trPr>
          <w:trHeight w:val="7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9434 (MRT/2. 1969.198. 45/14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.lh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Halmok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temetkezések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őskor, vaskor (korai vaskor)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52D76" w:rsidRPr="002D5875" w:rsidRDefault="00852D76" w:rsidP="0051655E">
            <w:pPr>
              <w:rPr>
                <w:rFonts w:ascii="Trebuchet MS" w:hAnsi="Trebuchet MS" w:cs="Arial"/>
                <w:sz w:val="16"/>
                <w:szCs w:val="16"/>
              </w:rPr>
            </w:pPr>
            <w:r w:rsidRPr="002D5875">
              <w:rPr>
                <w:rFonts w:ascii="Trebuchet MS" w:hAnsi="Trebuchet MS" w:cs="Arial"/>
                <w:sz w:val="16"/>
                <w:szCs w:val="16"/>
              </w:rPr>
              <w:t>08/10, 08/12, 252, 185, 211/3</w:t>
            </w:r>
          </w:p>
        </w:tc>
      </w:tr>
    </w:tbl>
    <w:p w:rsidR="00852D76" w:rsidRPr="002D5875" w:rsidRDefault="00852D76" w:rsidP="00852D76">
      <w:pPr>
        <w:spacing w:before="120" w:after="120"/>
        <w:jc w:val="both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>2.2. Óvár földsánc jelölt sáv</w:t>
      </w:r>
    </w:p>
    <w:p w:rsidR="00852D76" w:rsidRDefault="00852D76" w:rsidP="00852D76">
      <w:pPr>
        <w:spacing w:after="120"/>
        <w:jc w:val="both"/>
        <w:rPr>
          <w:rFonts w:ascii="Trebuchet MS" w:hAnsi="Trebuchet MS" w:cs="Tahoma"/>
          <w:sz w:val="20"/>
          <w:szCs w:val="20"/>
        </w:rPr>
      </w:pPr>
      <w:r w:rsidRPr="002D5875">
        <w:rPr>
          <w:rFonts w:ascii="Trebuchet MS" w:hAnsi="Trebuchet MS" w:cs="Tahoma"/>
          <w:sz w:val="20"/>
          <w:szCs w:val="20"/>
        </w:rPr>
        <w:t xml:space="preserve">679, 02, 03/1, 03/3-5, 03/13-19, 03/24, 03/28-29, 03/31-32, 03/43-47, 03/49-53, 03/56-58, </w:t>
      </w:r>
      <w:r w:rsidRPr="002D5875">
        <w:rPr>
          <w:rFonts w:ascii="Trebuchet MS" w:hAnsi="Trebuchet MS" w:cs="Tahoma"/>
          <w:sz w:val="20"/>
          <w:szCs w:val="20"/>
        </w:rPr>
        <w:br/>
        <w:t>05/60-61, 05/66-67, 05/69-71, 05/73-75, 05/79-83, 05/85-87, 05/91-101, 06, 08/6-7, 08/9-11,</w:t>
      </w:r>
    </w:p>
    <w:p w:rsidR="009B010C" w:rsidRDefault="009B010C"/>
    <w:sectPr w:rsidR="009B010C" w:rsidSect="009B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52D76"/>
    <w:rsid w:val="005C4406"/>
    <w:rsid w:val="00852D76"/>
    <w:rsid w:val="009B010C"/>
    <w:rsid w:val="00D4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2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852D7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852D76"/>
    <w:rPr>
      <w:rFonts w:ascii="Arial" w:eastAsia="Times New Roman" w:hAnsi="Arial" w:cs="Times New Roman"/>
      <w:b/>
      <w:bCs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6375</Characters>
  <Application>Microsoft Office Word</Application>
  <DocSecurity>0</DocSecurity>
  <Lines>53</Lines>
  <Paragraphs>14</Paragraphs>
  <ScaleCrop>false</ScaleCrop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Tünde</dc:creator>
  <cp:lastModifiedBy>Németh Tünde</cp:lastModifiedBy>
  <cp:revision>2</cp:revision>
  <dcterms:created xsi:type="dcterms:W3CDTF">2015-04-16T15:22:00Z</dcterms:created>
  <dcterms:modified xsi:type="dcterms:W3CDTF">2015-04-16T16:43:00Z</dcterms:modified>
</cp:coreProperties>
</file>