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A6" w:rsidRDefault="00E73BA6" w:rsidP="00C63ABA">
      <w:pPr>
        <w:numPr>
          <w:ilvl w:val="0"/>
          <w:numId w:val="1"/>
        </w:numPr>
        <w:jc w:val="right"/>
        <w:rPr>
          <w:b/>
          <w:sz w:val="24"/>
          <w:szCs w:val="24"/>
        </w:rPr>
      </w:pPr>
      <w:r w:rsidRPr="00552F91">
        <w:rPr>
          <w:b/>
          <w:sz w:val="24"/>
          <w:szCs w:val="24"/>
        </w:rPr>
        <w:t xml:space="preserve">melléklet </w:t>
      </w:r>
    </w:p>
    <w:p w:rsidR="00E73BA6" w:rsidRPr="00552F91" w:rsidRDefault="00E73BA6" w:rsidP="00E73BA6">
      <w:pPr>
        <w:ind w:left="426"/>
        <w:jc w:val="right"/>
        <w:rPr>
          <w:b/>
          <w:sz w:val="24"/>
          <w:szCs w:val="24"/>
        </w:rPr>
      </w:pPr>
      <w:r w:rsidRPr="00552F91">
        <w:rPr>
          <w:b/>
          <w:sz w:val="24"/>
          <w:szCs w:val="24"/>
        </w:rPr>
        <w:t xml:space="preserve">a 17/2017. (XI.6.) önkormányzati rendelethez </w:t>
      </w:r>
      <w:r>
        <w:rPr>
          <w:rStyle w:val="Lbjegyzet-hivatkozs"/>
          <w:b/>
          <w:sz w:val="24"/>
          <w:szCs w:val="24"/>
        </w:rPr>
        <w:footnoteReference w:id="1"/>
      </w:r>
    </w:p>
    <w:p w:rsidR="00E73BA6" w:rsidRDefault="00E73BA6" w:rsidP="00E73BA6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</w:rPr>
      </w:pPr>
    </w:p>
    <w:p w:rsidR="00E73BA6" w:rsidRPr="00053875" w:rsidRDefault="00E73BA6" w:rsidP="00E73BA6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</w:rPr>
      </w:pPr>
    </w:p>
    <w:p w:rsidR="00E73BA6" w:rsidRPr="00C71594" w:rsidRDefault="00E73BA6" w:rsidP="00E73BA6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</w:rPr>
      </w:pPr>
      <w:r w:rsidRPr="00C71594">
        <w:rPr>
          <w:sz w:val="24"/>
          <w:szCs w:val="24"/>
        </w:rPr>
        <w:t xml:space="preserve">Az összkomfortos lakások bérleti díját a képviselő-testület, költségelv alapon </w:t>
      </w:r>
      <w:r w:rsidR="00BC7CE1">
        <w:rPr>
          <w:sz w:val="24"/>
          <w:szCs w:val="24"/>
        </w:rPr>
        <w:t>700</w:t>
      </w:r>
      <w:r w:rsidRPr="00C71594">
        <w:rPr>
          <w:sz w:val="24"/>
          <w:szCs w:val="24"/>
        </w:rPr>
        <w:t>,- Ft/m</w:t>
      </w:r>
      <w:r w:rsidRPr="00C71594">
        <w:rPr>
          <w:sz w:val="24"/>
          <w:szCs w:val="24"/>
          <w:vertAlign w:val="superscript"/>
        </w:rPr>
        <w:t>2</w:t>
      </w:r>
      <w:r w:rsidRPr="00C71594">
        <w:rPr>
          <w:sz w:val="24"/>
          <w:szCs w:val="24"/>
        </w:rPr>
        <w:t>/hó összegben állapítja meg.</w:t>
      </w:r>
    </w:p>
    <w:p w:rsidR="00E73BA6" w:rsidRDefault="00E73BA6" w:rsidP="00E73BA6">
      <w:bookmarkStart w:id="0" w:name="_GoBack"/>
      <w:bookmarkEnd w:id="0"/>
    </w:p>
    <w:sectPr w:rsidR="00E73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BA6" w:rsidRDefault="00E73BA6" w:rsidP="00E73BA6">
      <w:r>
        <w:separator/>
      </w:r>
    </w:p>
  </w:endnote>
  <w:endnote w:type="continuationSeparator" w:id="0">
    <w:p w:rsidR="00E73BA6" w:rsidRDefault="00E73BA6" w:rsidP="00E7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BA6" w:rsidRDefault="00E73BA6" w:rsidP="00E73BA6">
      <w:r>
        <w:separator/>
      </w:r>
    </w:p>
  </w:footnote>
  <w:footnote w:type="continuationSeparator" w:id="0">
    <w:p w:rsidR="00E73BA6" w:rsidRDefault="00E73BA6" w:rsidP="00E73BA6">
      <w:r>
        <w:continuationSeparator/>
      </w:r>
    </w:p>
  </w:footnote>
  <w:footnote w:id="1">
    <w:p w:rsidR="00E73BA6" w:rsidRDefault="00E73BA6" w:rsidP="00E73BA6">
      <w:pPr>
        <w:pStyle w:val="Lbjegyzetszveg"/>
      </w:pPr>
      <w:r>
        <w:rPr>
          <w:rStyle w:val="Lbjegyzet-hivatkozs"/>
        </w:rPr>
        <w:footnoteRef/>
      </w:r>
      <w:r>
        <w:t xml:space="preserve"> Módosította a 9/201</w:t>
      </w:r>
      <w:r w:rsidR="001A5329">
        <w:t>9</w:t>
      </w:r>
      <w:r>
        <w:t>.(XI.</w:t>
      </w:r>
      <w:r w:rsidR="001A5329">
        <w:t>11</w:t>
      </w:r>
      <w:r>
        <w:t>.) önk. rendelet 1. §-a. Hatályos 20</w:t>
      </w:r>
      <w:r w:rsidR="001A5329">
        <w:t>20</w:t>
      </w:r>
      <w:r>
        <w:t>. január 1-jétől.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15FC3"/>
    <w:multiLevelType w:val="hybridMultilevel"/>
    <w:tmpl w:val="CD140FA4"/>
    <w:lvl w:ilvl="0" w:tplc="C4160E24">
      <w:start w:val="2"/>
      <w:numFmt w:val="decimal"/>
      <w:lvlText w:val="%1."/>
      <w:lvlJc w:val="left"/>
      <w:pPr>
        <w:ind w:left="38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524" w:hanging="360"/>
      </w:pPr>
    </w:lvl>
    <w:lvl w:ilvl="2" w:tplc="040E001B" w:tentative="1">
      <w:start w:val="1"/>
      <w:numFmt w:val="lowerRoman"/>
      <w:lvlText w:val="%3."/>
      <w:lvlJc w:val="right"/>
      <w:pPr>
        <w:ind w:left="5244" w:hanging="180"/>
      </w:pPr>
    </w:lvl>
    <w:lvl w:ilvl="3" w:tplc="040E000F" w:tentative="1">
      <w:start w:val="1"/>
      <w:numFmt w:val="decimal"/>
      <w:lvlText w:val="%4."/>
      <w:lvlJc w:val="left"/>
      <w:pPr>
        <w:ind w:left="5964" w:hanging="360"/>
      </w:pPr>
    </w:lvl>
    <w:lvl w:ilvl="4" w:tplc="040E0019" w:tentative="1">
      <w:start w:val="1"/>
      <w:numFmt w:val="lowerLetter"/>
      <w:lvlText w:val="%5."/>
      <w:lvlJc w:val="left"/>
      <w:pPr>
        <w:ind w:left="6684" w:hanging="360"/>
      </w:pPr>
    </w:lvl>
    <w:lvl w:ilvl="5" w:tplc="040E001B" w:tentative="1">
      <w:start w:val="1"/>
      <w:numFmt w:val="lowerRoman"/>
      <w:lvlText w:val="%6."/>
      <w:lvlJc w:val="right"/>
      <w:pPr>
        <w:ind w:left="7404" w:hanging="180"/>
      </w:pPr>
    </w:lvl>
    <w:lvl w:ilvl="6" w:tplc="040E000F" w:tentative="1">
      <w:start w:val="1"/>
      <w:numFmt w:val="decimal"/>
      <w:lvlText w:val="%7."/>
      <w:lvlJc w:val="left"/>
      <w:pPr>
        <w:ind w:left="8124" w:hanging="360"/>
      </w:pPr>
    </w:lvl>
    <w:lvl w:ilvl="7" w:tplc="040E0019" w:tentative="1">
      <w:start w:val="1"/>
      <w:numFmt w:val="lowerLetter"/>
      <w:lvlText w:val="%8."/>
      <w:lvlJc w:val="left"/>
      <w:pPr>
        <w:ind w:left="8844" w:hanging="360"/>
      </w:pPr>
    </w:lvl>
    <w:lvl w:ilvl="8" w:tplc="040E001B" w:tentative="1">
      <w:start w:val="1"/>
      <w:numFmt w:val="lowerRoman"/>
      <w:lvlText w:val="%9."/>
      <w:lvlJc w:val="right"/>
      <w:pPr>
        <w:ind w:left="9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A6"/>
    <w:rsid w:val="001A5329"/>
    <w:rsid w:val="00BC7CE1"/>
    <w:rsid w:val="00C63ABA"/>
    <w:rsid w:val="00D01D91"/>
    <w:rsid w:val="00E73BA6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CDC4"/>
  <w15:chartTrackingRefBased/>
  <w15:docId w15:val="{4FEA1DC4-C8E7-4CA7-9716-72469302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3B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E73BA6"/>
  </w:style>
  <w:style w:type="character" w:customStyle="1" w:styleId="LbjegyzetszvegChar">
    <w:name w:val="Lábjegyzetszöveg Char"/>
    <w:basedOn w:val="Bekezdsalapbettpusa"/>
    <w:link w:val="Lbjegyzetszveg"/>
    <w:rsid w:val="00E73B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73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3</cp:revision>
  <dcterms:created xsi:type="dcterms:W3CDTF">2019-11-11T15:25:00Z</dcterms:created>
  <dcterms:modified xsi:type="dcterms:W3CDTF">2019-11-11T15:26:00Z</dcterms:modified>
</cp:coreProperties>
</file>