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BED" w:rsidRPr="006F32F1" w:rsidRDefault="005D3BED" w:rsidP="005D3BED">
      <w:pPr>
        <w:jc w:val="right"/>
        <w:rPr>
          <w:color w:val="000000"/>
          <w:sz w:val="24"/>
          <w:szCs w:val="24"/>
        </w:rPr>
      </w:pPr>
      <w:r w:rsidRPr="006F32F1">
        <w:rPr>
          <w:iCs/>
          <w:color w:val="000000"/>
          <w:sz w:val="24"/>
          <w:szCs w:val="24"/>
        </w:rPr>
        <w:t>1</w:t>
      </w:r>
      <w:r>
        <w:rPr>
          <w:iCs/>
          <w:color w:val="000000"/>
          <w:sz w:val="24"/>
          <w:szCs w:val="24"/>
        </w:rPr>
        <w:t>. számú melléklet a 8/2018. (XI. 27.</w:t>
      </w:r>
      <w:r w:rsidRPr="006F32F1">
        <w:rPr>
          <w:iCs/>
          <w:color w:val="000000"/>
          <w:sz w:val="24"/>
          <w:szCs w:val="24"/>
        </w:rPr>
        <w:t>) önkormányzati rendelethez</w:t>
      </w:r>
    </w:p>
    <w:p w:rsidR="005D3BED" w:rsidRDefault="005D3BED" w:rsidP="005D3BED">
      <w:pPr>
        <w:jc w:val="both"/>
        <w:rPr>
          <w:color w:val="000000"/>
          <w:sz w:val="24"/>
          <w:szCs w:val="24"/>
        </w:rPr>
      </w:pPr>
    </w:p>
    <w:p w:rsidR="005D3BED" w:rsidRDefault="005D3BED" w:rsidP="005D3BED">
      <w:pPr>
        <w:jc w:val="both"/>
        <w:rPr>
          <w:color w:val="000000"/>
          <w:sz w:val="24"/>
          <w:szCs w:val="24"/>
        </w:rPr>
      </w:pPr>
    </w:p>
    <w:p w:rsidR="005D3BED" w:rsidRDefault="005D3BED" w:rsidP="005D3BED">
      <w:pPr>
        <w:jc w:val="both"/>
        <w:rPr>
          <w:color w:val="000000"/>
          <w:sz w:val="24"/>
          <w:szCs w:val="24"/>
        </w:rPr>
      </w:pPr>
    </w:p>
    <w:p w:rsidR="005D3BED" w:rsidRDefault="005D3BED" w:rsidP="005D3BED">
      <w:pPr>
        <w:jc w:val="both"/>
        <w:rPr>
          <w:color w:val="000000"/>
          <w:sz w:val="24"/>
          <w:szCs w:val="24"/>
        </w:rPr>
      </w:pPr>
    </w:p>
    <w:p w:rsidR="005D3BED" w:rsidRDefault="005D3BED" w:rsidP="005D3BED">
      <w:pPr>
        <w:jc w:val="both"/>
        <w:rPr>
          <w:color w:val="000000"/>
          <w:sz w:val="24"/>
          <w:szCs w:val="24"/>
        </w:rPr>
      </w:pPr>
    </w:p>
    <w:p w:rsidR="005D3BED" w:rsidRPr="00A8378C" w:rsidRDefault="005D3BED" w:rsidP="005D3BED">
      <w:pPr>
        <w:jc w:val="both"/>
        <w:rPr>
          <w:color w:val="000000"/>
          <w:sz w:val="24"/>
          <w:szCs w:val="24"/>
        </w:rPr>
      </w:pPr>
    </w:p>
    <w:p w:rsidR="005D3BED" w:rsidRPr="00A8378C" w:rsidRDefault="005D3BED" w:rsidP="005D3BED">
      <w:pPr>
        <w:jc w:val="both"/>
        <w:rPr>
          <w:color w:val="000000"/>
          <w:sz w:val="24"/>
          <w:szCs w:val="24"/>
        </w:rPr>
      </w:pPr>
      <w:r w:rsidRPr="00A8378C">
        <w:rPr>
          <w:b/>
          <w:bCs/>
          <w:color w:val="000000"/>
          <w:sz w:val="24"/>
          <w:szCs w:val="24"/>
        </w:rPr>
        <w:t xml:space="preserve">A nem közművel összegyűjtött háztartási szennyvíz összegyűjtésére, elszállítására és elhelyezésére irányuló közszolgáltatás igénybevételének </w:t>
      </w:r>
      <w:r>
        <w:rPr>
          <w:b/>
          <w:bCs/>
          <w:color w:val="000000"/>
          <w:sz w:val="24"/>
          <w:szCs w:val="24"/>
        </w:rPr>
        <w:t xml:space="preserve">5 </w:t>
      </w:r>
      <w:r w:rsidRPr="00A8378C">
        <w:rPr>
          <w:b/>
          <w:bCs/>
          <w:color w:val="000000"/>
          <w:sz w:val="24"/>
          <w:szCs w:val="24"/>
        </w:rPr>
        <w:t xml:space="preserve">köbméterben meghatározott </w:t>
      </w:r>
      <w:r>
        <w:rPr>
          <w:b/>
          <w:bCs/>
          <w:color w:val="000000"/>
          <w:sz w:val="24"/>
          <w:szCs w:val="24"/>
        </w:rPr>
        <w:t xml:space="preserve">bruttó </w:t>
      </w:r>
      <w:r w:rsidRPr="00A8378C">
        <w:rPr>
          <w:b/>
          <w:bCs/>
          <w:color w:val="000000"/>
          <w:sz w:val="24"/>
          <w:szCs w:val="24"/>
        </w:rPr>
        <w:t>díja:</w:t>
      </w:r>
    </w:p>
    <w:p w:rsidR="005D3BED" w:rsidRPr="00A8378C" w:rsidRDefault="005D3BED" w:rsidP="005D3BED">
      <w:pPr>
        <w:jc w:val="both"/>
        <w:rPr>
          <w:color w:val="000000"/>
          <w:sz w:val="24"/>
          <w:szCs w:val="24"/>
        </w:rPr>
      </w:pPr>
    </w:p>
    <w:p w:rsidR="005D3BED" w:rsidRPr="009D136B" w:rsidRDefault="005D3BED" w:rsidP="005D3BED">
      <w:pPr>
        <w:jc w:val="both"/>
        <w:rPr>
          <w:color w:val="000000"/>
          <w:sz w:val="24"/>
          <w:szCs w:val="24"/>
        </w:rPr>
      </w:pPr>
    </w:p>
    <w:p w:rsidR="005D3BED" w:rsidRPr="00A25A2D" w:rsidRDefault="005D3BED" w:rsidP="005D3BED">
      <w:pPr>
        <w:jc w:val="both"/>
        <w:rPr>
          <w:color w:val="000000"/>
          <w:sz w:val="24"/>
          <w:szCs w:val="24"/>
        </w:rPr>
      </w:pPr>
      <w:r w:rsidRPr="00A25A2D">
        <w:rPr>
          <w:color w:val="000000"/>
          <w:sz w:val="24"/>
          <w:szCs w:val="24"/>
        </w:rPr>
        <w:t>lakossági szolgáltatás: 6.</w:t>
      </w:r>
      <w:proofErr w:type="gramStart"/>
      <w:r w:rsidRPr="00A25A2D">
        <w:rPr>
          <w:color w:val="000000"/>
          <w:sz w:val="24"/>
          <w:szCs w:val="24"/>
        </w:rPr>
        <w:t>790 ,</w:t>
      </w:r>
      <w:proofErr w:type="gramEnd"/>
      <w:r w:rsidRPr="00A25A2D">
        <w:rPr>
          <w:color w:val="000000"/>
          <w:sz w:val="24"/>
          <w:szCs w:val="24"/>
        </w:rPr>
        <w:t>- Ft/ 5 m</w:t>
      </w:r>
      <w:r w:rsidRPr="00A25A2D">
        <w:rPr>
          <w:color w:val="000000"/>
          <w:sz w:val="24"/>
          <w:szCs w:val="24"/>
          <w:vertAlign w:val="superscript"/>
        </w:rPr>
        <w:t>3</w:t>
      </w:r>
    </w:p>
    <w:p w:rsidR="005D3BED" w:rsidRPr="00A25A2D" w:rsidRDefault="005D3BED" w:rsidP="005D3BED">
      <w:pPr>
        <w:jc w:val="both"/>
        <w:rPr>
          <w:color w:val="000000"/>
          <w:sz w:val="24"/>
          <w:szCs w:val="24"/>
          <w:vertAlign w:val="superscript"/>
        </w:rPr>
      </w:pPr>
      <w:r w:rsidRPr="00A25A2D">
        <w:rPr>
          <w:color w:val="000000"/>
          <w:sz w:val="24"/>
          <w:szCs w:val="24"/>
        </w:rPr>
        <w:t>közületi szolgáltatás: 7.085,- Ft/ 5 m</w:t>
      </w:r>
      <w:r w:rsidRPr="00A25A2D">
        <w:rPr>
          <w:color w:val="000000"/>
          <w:sz w:val="24"/>
          <w:szCs w:val="24"/>
          <w:vertAlign w:val="superscript"/>
        </w:rPr>
        <w:t>3</w:t>
      </w:r>
    </w:p>
    <w:p w:rsidR="005D3BED" w:rsidRDefault="005D3BED" w:rsidP="005D3BED">
      <w:pPr>
        <w:jc w:val="both"/>
        <w:rPr>
          <w:color w:val="000000"/>
          <w:sz w:val="24"/>
          <w:szCs w:val="24"/>
        </w:rPr>
      </w:pPr>
    </w:p>
    <w:p w:rsidR="005D3BED" w:rsidRDefault="005D3BED" w:rsidP="005D3BED">
      <w:pPr>
        <w:jc w:val="both"/>
        <w:rPr>
          <w:color w:val="000000"/>
          <w:sz w:val="24"/>
          <w:szCs w:val="24"/>
        </w:rPr>
      </w:pPr>
    </w:p>
    <w:p w:rsidR="005D3BED" w:rsidRDefault="005D3BED" w:rsidP="005D3BED">
      <w:pPr>
        <w:jc w:val="both"/>
        <w:rPr>
          <w:color w:val="000000"/>
          <w:sz w:val="24"/>
          <w:szCs w:val="24"/>
        </w:rPr>
      </w:pPr>
    </w:p>
    <w:p w:rsidR="005D3BED" w:rsidRDefault="005D3BED" w:rsidP="005D3BED">
      <w:pPr>
        <w:tabs>
          <w:tab w:val="center" w:pos="6237"/>
        </w:tabs>
        <w:jc w:val="center"/>
        <w:rPr>
          <w:color w:val="000000"/>
          <w:sz w:val="24"/>
          <w:szCs w:val="24"/>
        </w:rPr>
      </w:pPr>
    </w:p>
    <w:p w:rsidR="005D3BED" w:rsidRPr="00C46DC1" w:rsidRDefault="005D3BED" w:rsidP="005D3BED">
      <w:pPr>
        <w:tabs>
          <w:tab w:val="center" w:pos="6237"/>
        </w:tabs>
        <w:rPr>
          <w:color w:val="000000"/>
          <w:sz w:val="24"/>
          <w:szCs w:val="24"/>
        </w:rPr>
      </w:pPr>
    </w:p>
    <w:p w:rsidR="00692CB5" w:rsidRDefault="00692CB5">
      <w:bookmarkStart w:id="0" w:name="_GoBack"/>
      <w:bookmarkEnd w:id="0"/>
    </w:p>
    <w:sectPr w:rsidR="00692CB5" w:rsidSect="002A0248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ED"/>
    <w:rsid w:val="0019524E"/>
    <w:rsid w:val="005D3BED"/>
    <w:rsid w:val="006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7DE8B-2F81-4D30-81E3-C544D79E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D3B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ASP_2</dc:creator>
  <cp:keywords/>
  <dc:description/>
  <cp:lastModifiedBy>ASP_2</cp:lastModifiedBy>
  <cp:revision>1</cp:revision>
  <dcterms:created xsi:type="dcterms:W3CDTF">2018-11-30T08:16:00Z</dcterms:created>
  <dcterms:modified xsi:type="dcterms:W3CDTF">2018-11-30T08:17:00Z</dcterms:modified>
</cp:coreProperties>
</file>