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DA" w:rsidRPr="00100EFC" w:rsidRDefault="005157DA" w:rsidP="005157DA">
      <w:pPr>
        <w:numPr>
          <w:ilvl w:val="0"/>
          <w:numId w:val="1"/>
        </w:numPr>
        <w:jc w:val="center"/>
        <w:rPr>
          <w:b/>
          <w:i/>
        </w:rPr>
      </w:pPr>
      <w:r w:rsidRPr="00100EFC">
        <w:rPr>
          <w:b/>
          <w:i/>
        </w:rPr>
        <w:t>számú melléklet</w:t>
      </w:r>
    </w:p>
    <w:p w:rsidR="005157DA" w:rsidRPr="00100EFC" w:rsidRDefault="005157DA" w:rsidP="005157DA">
      <w:pPr>
        <w:ind w:left="720"/>
        <w:jc w:val="center"/>
        <w:rPr>
          <w:b/>
          <w:i/>
        </w:rPr>
      </w:pPr>
      <w:r w:rsidRPr="00100EFC">
        <w:rPr>
          <w:b/>
          <w:i/>
        </w:rPr>
        <w:t>Füzér község címerének leírása</w:t>
      </w:r>
    </w:p>
    <w:p w:rsidR="005157DA" w:rsidRDefault="005157DA" w:rsidP="005157DA">
      <w:pPr>
        <w:ind w:left="720"/>
        <w:jc w:val="center"/>
      </w:pPr>
    </w:p>
    <w:p w:rsidR="005157DA" w:rsidRDefault="005157DA" w:rsidP="005157DA">
      <w:pPr>
        <w:ind w:left="720"/>
        <w:jc w:val="both"/>
      </w:pPr>
      <w:r>
        <w:t xml:space="preserve">Füzér címere un. vágott csücskös pajzs. A pajzs felső részén vízszintes vágásban ezüst alapon 9 db makk helyezkedik el. </w:t>
      </w:r>
    </w:p>
    <w:p w:rsidR="005157DA" w:rsidRDefault="005157DA" w:rsidP="005157DA">
      <w:pPr>
        <w:ind w:left="720"/>
        <w:jc w:val="both"/>
      </w:pPr>
      <w:r>
        <w:t xml:space="preserve">A címer további vízszintes osztása a pajzs felénél hullámos, ezüstszínű pólya. </w:t>
      </w:r>
    </w:p>
    <w:p w:rsidR="005157DA" w:rsidRDefault="005157DA" w:rsidP="005157DA">
      <w:pPr>
        <w:ind w:left="720"/>
        <w:jc w:val="both"/>
      </w:pPr>
      <w:r>
        <w:t xml:space="preserve">A pajzs felső mezeje függőlegesen vágott bal felső osztásban ezüst-kék színű négyzethálóban arany magyar királyi korona, a jobb felső mezőben kék alapon aranyszínű vár helyezkedik el. </w:t>
      </w:r>
    </w:p>
    <w:p w:rsidR="005157DA" w:rsidRDefault="005157DA" w:rsidP="005157DA">
      <w:pPr>
        <w:ind w:left="720"/>
        <w:jc w:val="both"/>
      </w:pPr>
      <w:r>
        <w:t>A pajzsot vízszintesen metsző hullámos pólyából függőleges íves haránt metszés három részre osztja a pajzs alsó részén. A középső mezőben ezüst alapon aranyszínű koronából deréktól kiemelkedő vörös szárnyú angyal, arany koronával. A bal és jobb oldali alsó mezőben arany jogar, illetve arany kettős kereszt szerepel.</w:t>
      </w:r>
    </w:p>
    <w:p w:rsidR="005157DA" w:rsidRDefault="005157DA" w:rsidP="005157DA">
      <w:pPr>
        <w:ind w:left="720"/>
        <w:jc w:val="both"/>
      </w:pPr>
      <w:r>
        <w:t xml:space="preserve">A pajzs alsó részéről két oldalt tölgyfa levél lombozat emelkedik a pajzs vízszintes osztásának vonaláig. A tölgyfalombozaton jobb oldalt barna színű szarvas helyezkedik el, baloldalon ezüstszínű kígyó helyezkedik el. </w:t>
      </w:r>
    </w:p>
    <w:p w:rsidR="005157DA" w:rsidRDefault="005157DA" w:rsidP="005157DA">
      <w:pPr>
        <w:ind w:left="720"/>
        <w:jc w:val="both"/>
      </w:pPr>
      <w:r>
        <w:t>A tölgyfa lombozat alatti fehér szalagon fekete betűkkel az alábbi szöveg áll:</w:t>
      </w:r>
    </w:p>
    <w:p w:rsidR="005157DA" w:rsidRDefault="005157DA" w:rsidP="005157DA">
      <w:pPr>
        <w:ind w:left="720"/>
        <w:jc w:val="both"/>
      </w:pPr>
    </w:p>
    <w:p w:rsidR="005157DA" w:rsidRDefault="005157DA" w:rsidP="005157DA">
      <w:pPr>
        <w:ind w:left="720"/>
        <w:jc w:val="both"/>
      </w:pPr>
      <w:r>
        <w:t>AD RETINENDAM SACRAM CORONAM REGNI HUNGARIAE MDXXVI FYZER.</w:t>
      </w:r>
    </w:p>
    <w:p w:rsidR="005157DA" w:rsidRDefault="005157DA" w:rsidP="005157DA">
      <w:pPr>
        <w:ind w:left="720"/>
        <w:jc w:val="both"/>
      </w:pPr>
    </w:p>
    <w:p w:rsidR="005157DA" w:rsidRDefault="005157DA" w:rsidP="005157DA">
      <w:pPr>
        <w:ind w:left="720"/>
        <w:jc w:val="both"/>
      </w:pPr>
    </w:p>
    <w:p w:rsidR="005157DA" w:rsidRDefault="005157DA" w:rsidP="005157DA"/>
    <w:p w:rsidR="005157DA" w:rsidRDefault="005157DA" w:rsidP="005157DA"/>
    <w:p w:rsidR="005157DA" w:rsidRDefault="005157DA" w:rsidP="005157DA"/>
    <w:p w:rsidR="005157DA" w:rsidRDefault="005157DA" w:rsidP="005157DA"/>
    <w:p w:rsidR="005157DA" w:rsidRDefault="005157DA" w:rsidP="005157DA"/>
    <w:p w:rsidR="005157DA" w:rsidRDefault="005157DA" w:rsidP="005157DA"/>
    <w:p w:rsidR="005157DA" w:rsidRDefault="005157DA" w:rsidP="005157DA"/>
    <w:p w:rsidR="005157DA" w:rsidRDefault="005157DA" w:rsidP="005157DA"/>
    <w:p w:rsidR="005157DA" w:rsidRDefault="005157DA" w:rsidP="005157DA"/>
    <w:p w:rsidR="005157DA" w:rsidRDefault="005157DA" w:rsidP="005157DA"/>
    <w:p w:rsidR="005157DA" w:rsidRDefault="005157DA" w:rsidP="005157DA"/>
    <w:p w:rsidR="005157DA" w:rsidRDefault="005157DA" w:rsidP="005157DA"/>
    <w:p w:rsidR="005157DA" w:rsidRDefault="005157DA" w:rsidP="005157DA"/>
    <w:p w:rsidR="005157DA" w:rsidRDefault="005157DA" w:rsidP="005157DA"/>
    <w:p w:rsidR="005157DA" w:rsidRDefault="005157DA" w:rsidP="005157DA"/>
    <w:p w:rsidR="005157DA" w:rsidRDefault="005157DA" w:rsidP="005157DA"/>
    <w:p w:rsidR="005157DA" w:rsidRDefault="005157DA" w:rsidP="005157DA"/>
    <w:p w:rsidR="005157DA" w:rsidRDefault="005157DA" w:rsidP="005157DA"/>
    <w:p w:rsidR="005157DA" w:rsidRDefault="005157DA" w:rsidP="005157DA"/>
    <w:p w:rsidR="00FB2139" w:rsidRDefault="00FB2139">
      <w:bookmarkStart w:id="0" w:name="_GoBack"/>
      <w:bookmarkEnd w:id="0"/>
    </w:p>
    <w:sectPr w:rsidR="00FB2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1582D"/>
    <w:multiLevelType w:val="hybridMultilevel"/>
    <w:tmpl w:val="8D126830"/>
    <w:lvl w:ilvl="0" w:tplc="49B2C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5F"/>
    <w:rsid w:val="0010735F"/>
    <w:rsid w:val="005157DA"/>
    <w:rsid w:val="00FB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BAB38-048A-4448-B73D-3E199779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15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Moravszki Sz Ildikó</dc:creator>
  <cp:keywords/>
  <dc:description/>
  <cp:lastModifiedBy>Moravszki Sz Ildikó</cp:lastModifiedBy>
  <cp:revision>2</cp:revision>
  <dcterms:created xsi:type="dcterms:W3CDTF">2016-06-13T07:31:00Z</dcterms:created>
  <dcterms:modified xsi:type="dcterms:W3CDTF">2016-06-13T07:31:00Z</dcterms:modified>
</cp:coreProperties>
</file>