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ACB" w:rsidRPr="0001240F" w:rsidRDefault="00392448" w:rsidP="00BC2B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sz w:val="24"/>
          <w:szCs w:val="24"/>
          <w:lang w:eastAsia="hu-HU"/>
        </w:rPr>
      </w:pPr>
      <w:bookmarkStart w:id="0" w:name="_GoBack"/>
      <w:bookmarkEnd w:id="0"/>
      <w:r w:rsidRPr="0001240F">
        <w:rPr>
          <w:rFonts w:eastAsia="Times New Roman" w:cs="Times New Roman"/>
          <w:sz w:val="24"/>
          <w:szCs w:val="24"/>
          <w:lang w:eastAsia="hu-HU"/>
        </w:rPr>
        <w:t xml:space="preserve">1. melléklet </w:t>
      </w:r>
      <w:r w:rsidR="00FB6483" w:rsidRPr="0001240F">
        <w:rPr>
          <w:rFonts w:eastAsia="Times New Roman" w:cs="Times New Roman"/>
          <w:sz w:val="24"/>
          <w:szCs w:val="24"/>
          <w:lang w:eastAsia="hu-HU"/>
        </w:rPr>
        <w:t xml:space="preserve">a </w:t>
      </w:r>
      <w:r w:rsidR="00DA64A1">
        <w:rPr>
          <w:rFonts w:eastAsia="Times New Roman" w:cs="Times New Roman"/>
          <w:sz w:val="24"/>
          <w:szCs w:val="24"/>
          <w:lang w:eastAsia="hu-HU"/>
        </w:rPr>
        <w:t>4</w:t>
      </w:r>
      <w:r w:rsidR="0001240F" w:rsidRPr="0001240F">
        <w:rPr>
          <w:rFonts w:eastAsia="Times New Roman" w:cs="Times New Roman"/>
          <w:sz w:val="24"/>
          <w:szCs w:val="24"/>
          <w:lang w:eastAsia="hu-HU"/>
        </w:rPr>
        <w:t>/</w:t>
      </w:r>
      <w:r w:rsidRPr="0001240F">
        <w:rPr>
          <w:rFonts w:eastAsia="Times New Roman" w:cs="Times New Roman"/>
          <w:sz w:val="24"/>
          <w:szCs w:val="24"/>
          <w:lang w:eastAsia="hu-HU"/>
        </w:rPr>
        <w:t xml:space="preserve">2016.(II. </w:t>
      </w:r>
      <w:r w:rsidR="0001240F" w:rsidRPr="0001240F">
        <w:rPr>
          <w:rFonts w:eastAsia="Times New Roman" w:cs="Times New Roman"/>
          <w:sz w:val="24"/>
          <w:szCs w:val="24"/>
          <w:lang w:eastAsia="hu-HU"/>
        </w:rPr>
        <w:t>15.</w:t>
      </w:r>
      <w:r w:rsidRPr="0001240F">
        <w:rPr>
          <w:rFonts w:eastAsia="Times New Roman" w:cs="Times New Roman"/>
          <w:sz w:val="24"/>
          <w:szCs w:val="24"/>
          <w:lang w:eastAsia="hu-HU"/>
        </w:rPr>
        <w:t xml:space="preserve">) önkormányzati rendelethez </w:t>
      </w:r>
    </w:p>
    <w:p w:rsidR="00063ACB" w:rsidRPr="0001240F" w:rsidRDefault="00063ACB" w:rsidP="00063ACB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  <w:lang w:eastAsia="hu-HU"/>
        </w:rPr>
      </w:pPr>
    </w:p>
    <w:p w:rsidR="00063ACB" w:rsidRPr="0001240F" w:rsidRDefault="00063ACB" w:rsidP="00063A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b/>
          <w:sz w:val="24"/>
          <w:szCs w:val="24"/>
          <w:lang w:eastAsia="hu-HU"/>
        </w:rPr>
      </w:pPr>
      <w:r w:rsidRPr="0001240F">
        <w:rPr>
          <w:rFonts w:eastAsia="Times New Roman" w:cs="Times New Roman"/>
          <w:b/>
          <w:bCs/>
          <w:sz w:val="24"/>
          <w:szCs w:val="24"/>
          <w:lang w:eastAsia="hu-HU"/>
        </w:rPr>
        <w:t xml:space="preserve">A.) A Jánoshalma Városi Önkormányzat által ellátott helyi önkormányzati feladatok </w:t>
      </w:r>
      <w:r w:rsidRPr="0001240F">
        <w:rPr>
          <w:rFonts w:eastAsia="Times New Roman" w:cs="Arial"/>
          <w:b/>
          <w:sz w:val="24"/>
          <w:szCs w:val="24"/>
          <w:lang w:eastAsia="hu-HU"/>
        </w:rPr>
        <w:t>alaptevékenységének kormányzati funkciók szerinti besorolása:</w:t>
      </w:r>
    </w:p>
    <w:p w:rsidR="00063ACB" w:rsidRPr="0001240F" w:rsidRDefault="00063ACB" w:rsidP="00063A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b/>
          <w:sz w:val="24"/>
          <w:szCs w:val="24"/>
          <w:lang w:eastAsia="hu-HU"/>
        </w:rPr>
      </w:pPr>
    </w:p>
    <w:tbl>
      <w:tblPr>
        <w:tblW w:w="9923" w:type="dxa"/>
        <w:tblLayout w:type="fixed"/>
        <w:tblLook w:val="04A0" w:firstRow="1" w:lastRow="0" w:firstColumn="1" w:lastColumn="0" w:noHBand="0" w:noVBand="1"/>
      </w:tblPr>
      <w:tblGrid>
        <w:gridCol w:w="1134"/>
        <w:gridCol w:w="8789"/>
      </w:tblGrid>
      <w:tr w:rsidR="0001240F" w:rsidRPr="0001240F" w:rsidTr="00AE398E">
        <w:trPr>
          <w:trHeight w:val="238"/>
        </w:trPr>
        <w:tc>
          <w:tcPr>
            <w:tcW w:w="1134" w:type="dxa"/>
          </w:tcPr>
          <w:p w:rsidR="00AE398E" w:rsidRPr="0001240F" w:rsidRDefault="00AE398E" w:rsidP="00AE398E">
            <w:pPr>
              <w:pStyle w:val="Nincstrkz"/>
              <w:rPr>
                <w:rFonts w:asciiTheme="minorHAnsi" w:hAnsiTheme="minorHAnsi"/>
                <w:sz w:val="24"/>
                <w:szCs w:val="24"/>
              </w:rPr>
            </w:pPr>
            <w:r w:rsidRPr="0001240F">
              <w:rPr>
                <w:rFonts w:asciiTheme="minorHAnsi" w:hAnsiTheme="minorHAnsi"/>
                <w:sz w:val="24"/>
                <w:szCs w:val="24"/>
              </w:rPr>
              <w:t>031060</w:t>
            </w:r>
          </w:p>
        </w:tc>
        <w:tc>
          <w:tcPr>
            <w:tcW w:w="8789" w:type="dxa"/>
          </w:tcPr>
          <w:p w:rsidR="00AE398E" w:rsidRPr="0001240F" w:rsidRDefault="00AE398E" w:rsidP="00AE398E">
            <w:pPr>
              <w:pStyle w:val="Nincstrkz"/>
              <w:rPr>
                <w:rFonts w:asciiTheme="minorHAnsi" w:hAnsiTheme="minorHAnsi"/>
                <w:sz w:val="24"/>
                <w:szCs w:val="24"/>
              </w:rPr>
            </w:pPr>
            <w:r w:rsidRPr="0001240F">
              <w:rPr>
                <w:rFonts w:asciiTheme="minorHAnsi" w:hAnsiTheme="minorHAnsi"/>
                <w:sz w:val="24"/>
                <w:szCs w:val="24"/>
              </w:rPr>
              <w:t>Bűnmegelőzés</w:t>
            </w:r>
          </w:p>
        </w:tc>
      </w:tr>
      <w:tr w:rsidR="0001240F" w:rsidRPr="0001240F" w:rsidTr="0085162E">
        <w:trPr>
          <w:trHeight w:val="238"/>
        </w:trPr>
        <w:tc>
          <w:tcPr>
            <w:tcW w:w="1134" w:type="dxa"/>
          </w:tcPr>
          <w:p w:rsidR="00AE398E" w:rsidRPr="0001240F" w:rsidRDefault="00AE398E" w:rsidP="00AE398E">
            <w:pPr>
              <w:pStyle w:val="Nincstrkz"/>
              <w:rPr>
                <w:rFonts w:asciiTheme="minorHAnsi" w:hAnsiTheme="minorHAnsi"/>
                <w:sz w:val="24"/>
                <w:szCs w:val="24"/>
              </w:rPr>
            </w:pPr>
            <w:r w:rsidRPr="0001240F">
              <w:rPr>
                <w:rFonts w:asciiTheme="minorHAnsi" w:hAnsiTheme="minorHAnsi"/>
                <w:sz w:val="24"/>
                <w:szCs w:val="24"/>
              </w:rPr>
              <w:t xml:space="preserve">011130 </w:t>
            </w:r>
          </w:p>
        </w:tc>
        <w:tc>
          <w:tcPr>
            <w:tcW w:w="8789" w:type="dxa"/>
          </w:tcPr>
          <w:p w:rsidR="00AE398E" w:rsidRPr="0001240F" w:rsidRDefault="00AE398E" w:rsidP="00AE398E">
            <w:pPr>
              <w:pStyle w:val="Nincstrkz"/>
              <w:rPr>
                <w:rFonts w:asciiTheme="minorHAnsi" w:hAnsiTheme="minorHAnsi"/>
                <w:sz w:val="24"/>
                <w:szCs w:val="24"/>
              </w:rPr>
            </w:pPr>
            <w:r w:rsidRPr="0001240F">
              <w:rPr>
                <w:rFonts w:asciiTheme="minorHAnsi" w:hAnsiTheme="minorHAnsi"/>
                <w:sz w:val="24"/>
                <w:szCs w:val="24"/>
              </w:rPr>
              <w:t xml:space="preserve">Önkormányzatok és önkormányzati hivatalok jogalkotó és általános igazgatási tevékenysége </w:t>
            </w:r>
          </w:p>
        </w:tc>
      </w:tr>
      <w:tr w:rsidR="0001240F" w:rsidRPr="0001240F" w:rsidTr="0085162E">
        <w:trPr>
          <w:trHeight w:val="238"/>
        </w:trPr>
        <w:tc>
          <w:tcPr>
            <w:tcW w:w="1134" w:type="dxa"/>
          </w:tcPr>
          <w:p w:rsidR="00AE398E" w:rsidRPr="0001240F" w:rsidRDefault="00AE398E" w:rsidP="00AE398E">
            <w:pPr>
              <w:pStyle w:val="Nincstrkz"/>
              <w:rPr>
                <w:rFonts w:asciiTheme="minorHAnsi" w:hAnsiTheme="minorHAnsi"/>
                <w:sz w:val="24"/>
                <w:szCs w:val="24"/>
              </w:rPr>
            </w:pPr>
            <w:r w:rsidRPr="0001240F">
              <w:rPr>
                <w:rFonts w:asciiTheme="minorHAnsi" w:hAnsiTheme="minorHAnsi"/>
                <w:sz w:val="24"/>
                <w:szCs w:val="24"/>
              </w:rPr>
              <w:t>011220</w:t>
            </w:r>
          </w:p>
        </w:tc>
        <w:tc>
          <w:tcPr>
            <w:tcW w:w="8789" w:type="dxa"/>
          </w:tcPr>
          <w:p w:rsidR="00AE398E" w:rsidRPr="0001240F" w:rsidRDefault="00AE398E" w:rsidP="00AE398E">
            <w:pPr>
              <w:pStyle w:val="Nincstrkz"/>
              <w:rPr>
                <w:rFonts w:asciiTheme="minorHAnsi" w:hAnsiTheme="minorHAnsi"/>
                <w:sz w:val="24"/>
                <w:szCs w:val="24"/>
              </w:rPr>
            </w:pPr>
            <w:r w:rsidRPr="0001240F">
              <w:rPr>
                <w:rFonts w:asciiTheme="minorHAnsi" w:hAnsiTheme="minorHAnsi"/>
                <w:sz w:val="24"/>
                <w:szCs w:val="24"/>
              </w:rPr>
              <w:t>Adó-, vám és jövedéki igazgatás</w:t>
            </w:r>
          </w:p>
        </w:tc>
      </w:tr>
      <w:tr w:rsidR="0001240F" w:rsidRPr="0001240F" w:rsidTr="0085162E">
        <w:trPr>
          <w:trHeight w:val="238"/>
        </w:trPr>
        <w:tc>
          <w:tcPr>
            <w:tcW w:w="1134" w:type="dxa"/>
          </w:tcPr>
          <w:p w:rsidR="00AE398E" w:rsidRPr="0001240F" w:rsidRDefault="00AE398E" w:rsidP="00AE398E">
            <w:pPr>
              <w:pStyle w:val="Nincstrkz"/>
              <w:rPr>
                <w:rFonts w:asciiTheme="minorHAnsi" w:hAnsiTheme="minorHAnsi"/>
                <w:sz w:val="24"/>
                <w:szCs w:val="24"/>
              </w:rPr>
            </w:pPr>
            <w:r w:rsidRPr="0001240F">
              <w:rPr>
                <w:rFonts w:asciiTheme="minorHAnsi" w:hAnsiTheme="minorHAnsi"/>
                <w:sz w:val="24"/>
                <w:szCs w:val="24"/>
              </w:rPr>
              <w:t>013320</w:t>
            </w:r>
          </w:p>
        </w:tc>
        <w:tc>
          <w:tcPr>
            <w:tcW w:w="8789" w:type="dxa"/>
          </w:tcPr>
          <w:p w:rsidR="00AE398E" w:rsidRPr="0001240F" w:rsidRDefault="00AE398E" w:rsidP="00AE398E">
            <w:pPr>
              <w:pStyle w:val="Nincstrkz"/>
              <w:rPr>
                <w:rFonts w:asciiTheme="minorHAnsi" w:hAnsiTheme="minorHAnsi"/>
                <w:sz w:val="24"/>
                <w:szCs w:val="24"/>
              </w:rPr>
            </w:pPr>
            <w:r w:rsidRPr="0001240F">
              <w:rPr>
                <w:rFonts w:asciiTheme="minorHAnsi" w:hAnsiTheme="minorHAnsi"/>
                <w:sz w:val="24"/>
                <w:szCs w:val="24"/>
              </w:rPr>
              <w:t>Köztemető –fenntartás és -</w:t>
            </w:r>
            <w:r w:rsidR="0001240F" w:rsidRPr="0001240F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01240F">
              <w:rPr>
                <w:rFonts w:asciiTheme="minorHAnsi" w:hAnsiTheme="minorHAnsi"/>
                <w:sz w:val="24"/>
                <w:szCs w:val="24"/>
              </w:rPr>
              <w:t>működtetés</w:t>
            </w:r>
          </w:p>
        </w:tc>
      </w:tr>
      <w:tr w:rsidR="0001240F" w:rsidRPr="0001240F" w:rsidTr="0085162E">
        <w:trPr>
          <w:trHeight w:val="238"/>
        </w:trPr>
        <w:tc>
          <w:tcPr>
            <w:tcW w:w="1134" w:type="dxa"/>
            <w:hideMark/>
          </w:tcPr>
          <w:p w:rsidR="00AE398E" w:rsidRPr="0001240F" w:rsidRDefault="00AE398E" w:rsidP="00AE398E">
            <w:pPr>
              <w:pStyle w:val="Nincstrkz"/>
              <w:rPr>
                <w:rFonts w:asciiTheme="minorHAnsi" w:hAnsiTheme="minorHAnsi"/>
                <w:sz w:val="24"/>
                <w:szCs w:val="24"/>
              </w:rPr>
            </w:pPr>
            <w:r w:rsidRPr="0001240F">
              <w:rPr>
                <w:rFonts w:asciiTheme="minorHAnsi" w:hAnsiTheme="minorHAnsi"/>
                <w:sz w:val="24"/>
                <w:szCs w:val="24"/>
              </w:rPr>
              <w:t>013350</w:t>
            </w:r>
          </w:p>
        </w:tc>
        <w:tc>
          <w:tcPr>
            <w:tcW w:w="8789" w:type="dxa"/>
            <w:hideMark/>
          </w:tcPr>
          <w:p w:rsidR="00AE398E" w:rsidRPr="0001240F" w:rsidRDefault="00AE398E" w:rsidP="00AE398E">
            <w:pPr>
              <w:pStyle w:val="Nincstrkz"/>
              <w:rPr>
                <w:rFonts w:asciiTheme="minorHAnsi" w:hAnsiTheme="minorHAnsi"/>
                <w:sz w:val="24"/>
                <w:szCs w:val="24"/>
              </w:rPr>
            </w:pPr>
            <w:r w:rsidRPr="0001240F">
              <w:rPr>
                <w:rFonts w:asciiTheme="minorHAnsi" w:hAnsiTheme="minorHAnsi"/>
                <w:sz w:val="24"/>
                <w:szCs w:val="24"/>
              </w:rPr>
              <w:t xml:space="preserve">Az önkormányzati vagyonnal való gazdálkodással kapcsolatos feladatok </w:t>
            </w:r>
          </w:p>
        </w:tc>
      </w:tr>
      <w:tr w:rsidR="0001240F" w:rsidRPr="0001240F" w:rsidTr="0085162E">
        <w:trPr>
          <w:trHeight w:val="238"/>
        </w:trPr>
        <w:tc>
          <w:tcPr>
            <w:tcW w:w="1134" w:type="dxa"/>
            <w:hideMark/>
          </w:tcPr>
          <w:p w:rsidR="00AE398E" w:rsidRPr="0001240F" w:rsidRDefault="00AE398E" w:rsidP="00AE398E">
            <w:pPr>
              <w:pStyle w:val="Nincstrkz"/>
              <w:rPr>
                <w:rFonts w:asciiTheme="minorHAnsi" w:hAnsiTheme="minorHAnsi"/>
                <w:sz w:val="24"/>
                <w:szCs w:val="24"/>
              </w:rPr>
            </w:pPr>
            <w:r w:rsidRPr="0001240F">
              <w:rPr>
                <w:rFonts w:asciiTheme="minorHAnsi" w:hAnsiTheme="minorHAnsi"/>
                <w:sz w:val="24"/>
                <w:szCs w:val="24"/>
              </w:rPr>
              <w:t>013360</w:t>
            </w:r>
          </w:p>
        </w:tc>
        <w:tc>
          <w:tcPr>
            <w:tcW w:w="8789" w:type="dxa"/>
            <w:hideMark/>
          </w:tcPr>
          <w:p w:rsidR="00AE398E" w:rsidRPr="0001240F" w:rsidRDefault="00AE398E" w:rsidP="00AE398E">
            <w:pPr>
              <w:pStyle w:val="Nincstrkz"/>
              <w:rPr>
                <w:rFonts w:asciiTheme="minorHAnsi" w:hAnsiTheme="minorHAnsi"/>
                <w:sz w:val="24"/>
                <w:szCs w:val="24"/>
              </w:rPr>
            </w:pPr>
            <w:r w:rsidRPr="0001240F">
              <w:rPr>
                <w:rFonts w:asciiTheme="minorHAnsi" w:hAnsiTheme="minorHAnsi"/>
                <w:sz w:val="24"/>
                <w:szCs w:val="24"/>
              </w:rPr>
              <w:t xml:space="preserve">Más szerv részére végzett pénzügyi-gazdálkodási, üzemeltetési, egyéb szolgáltatások </w:t>
            </w:r>
          </w:p>
        </w:tc>
      </w:tr>
      <w:tr w:rsidR="0001240F" w:rsidRPr="0001240F" w:rsidTr="00C9223E">
        <w:trPr>
          <w:trHeight w:val="238"/>
        </w:trPr>
        <w:tc>
          <w:tcPr>
            <w:tcW w:w="1134" w:type="dxa"/>
            <w:hideMark/>
          </w:tcPr>
          <w:p w:rsidR="00AE398E" w:rsidRPr="0001240F" w:rsidRDefault="00AE398E" w:rsidP="00AE398E">
            <w:pPr>
              <w:pStyle w:val="Nincstrkz"/>
              <w:rPr>
                <w:rFonts w:asciiTheme="minorHAnsi" w:hAnsiTheme="minorHAnsi"/>
                <w:sz w:val="24"/>
                <w:szCs w:val="24"/>
              </w:rPr>
            </w:pPr>
            <w:r w:rsidRPr="0001240F">
              <w:rPr>
                <w:rFonts w:asciiTheme="minorHAnsi" w:hAnsiTheme="minorHAnsi"/>
                <w:sz w:val="24"/>
                <w:szCs w:val="24"/>
              </w:rPr>
              <w:t>016080</w:t>
            </w:r>
          </w:p>
        </w:tc>
        <w:tc>
          <w:tcPr>
            <w:tcW w:w="8789" w:type="dxa"/>
            <w:hideMark/>
          </w:tcPr>
          <w:p w:rsidR="00AE398E" w:rsidRPr="0001240F" w:rsidRDefault="00AE398E" w:rsidP="00AE398E">
            <w:pPr>
              <w:pStyle w:val="Nincstrkz"/>
              <w:rPr>
                <w:rFonts w:asciiTheme="minorHAnsi" w:hAnsiTheme="minorHAnsi"/>
                <w:sz w:val="24"/>
                <w:szCs w:val="24"/>
              </w:rPr>
            </w:pPr>
            <w:r w:rsidRPr="0001240F">
              <w:rPr>
                <w:rFonts w:asciiTheme="minorHAnsi" w:hAnsiTheme="minorHAnsi"/>
                <w:sz w:val="24"/>
                <w:szCs w:val="24"/>
              </w:rPr>
              <w:t xml:space="preserve">Kiemelt állami és önkormányzati rendezvények </w:t>
            </w:r>
          </w:p>
        </w:tc>
      </w:tr>
      <w:tr w:rsidR="0001240F" w:rsidRPr="0001240F" w:rsidTr="0085162E">
        <w:trPr>
          <w:trHeight w:val="238"/>
        </w:trPr>
        <w:tc>
          <w:tcPr>
            <w:tcW w:w="1134" w:type="dxa"/>
            <w:hideMark/>
          </w:tcPr>
          <w:p w:rsidR="00AE398E" w:rsidRPr="0001240F" w:rsidRDefault="00AE398E" w:rsidP="00AE398E">
            <w:pPr>
              <w:pStyle w:val="Nincstrkz"/>
              <w:rPr>
                <w:rFonts w:asciiTheme="minorHAnsi" w:hAnsiTheme="minorHAnsi"/>
                <w:sz w:val="24"/>
                <w:szCs w:val="24"/>
              </w:rPr>
            </w:pPr>
            <w:r w:rsidRPr="0001240F">
              <w:rPr>
                <w:rFonts w:asciiTheme="minorHAnsi" w:hAnsiTheme="minorHAnsi"/>
                <w:sz w:val="24"/>
                <w:szCs w:val="24"/>
              </w:rPr>
              <w:t>032020</w:t>
            </w:r>
          </w:p>
        </w:tc>
        <w:tc>
          <w:tcPr>
            <w:tcW w:w="8789" w:type="dxa"/>
            <w:hideMark/>
          </w:tcPr>
          <w:p w:rsidR="00AE398E" w:rsidRPr="0001240F" w:rsidRDefault="00AE398E" w:rsidP="00AE398E">
            <w:pPr>
              <w:pStyle w:val="Nincstrkz"/>
              <w:rPr>
                <w:rFonts w:asciiTheme="minorHAnsi" w:hAnsiTheme="minorHAnsi"/>
                <w:sz w:val="24"/>
                <w:szCs w:val="24"/>
              </w:rPr>
            </w:pPr>
            <w:r w:rsidRPr="0001240F">
              <w:rPr>
                <w:rFonts w:asciiTheme="minorHAnsi" w:hAnsiTheme="minorHAnsi"/>
                <w:sz w:val="24"/>
                <w:szCs w:val="24"/>
              </w:rPr>
              <w:t xml:space="preserve">Tűz-és katasztrófavédelmi tevékenységek </w:t>
            </w:r>
          </w:p>
        </w:tc>
      </w:tr>
      <w:tr w:rsidR="0001240F" w:rsidRPr="0001240F" w:rsidTr="0085162E">
        <w:trPr>
          <w:trHeight w:val="238"/>
        </w:trPr>
        <w:tc>
          <w:tcPr>
            <w:tcW w:w="1134" w:type="dxa"/>
          </w:tcPr>
          <w:p w:rsidR="00AE398E" w:rsidRPr="0001240F" w:rsidRDefault="00AE398E" w:rsidP="00AE398E">
            <w:pPr>
              <w:pStyle w:val="Nincstrkz"/>
              <w:rPr>
                <w:rFonts w:asciiTheme="minorHAnsi" w:hAnsiTheme="minorHAnsi"/>
                <w:sz w:val="24"/>
                <w:szCs w:val="24"/>
              </w:rPr>
            </w:pPr>
            <w:r w:rsidRPr="0001240F">
              <w:rPr>
                <w:rFonts w:asciiTheme="minorHAnsi" w:hAnsiTheme="minorHAnsi"/>
                <w:sz w:val="24"/>
                <w:szCs w:val="24"/>
              </w:rPr>
              <w:t>041231</w:t>
            </w:r>
          </w:p>
        </w:tc>
        <w:tc>
          <w:tcPr>
            <w:tcW w:w="8789" w:type="dxa"/>
          </w:tcPr>
          <w:p w:rsidR="00AE398E" w:rsidRPr="0001240F" w:rsidRDefault="00AE398E" w:rsidP="00AE398E">
            <w:pPr>
              <w:pStyle w:val="Nincstrkz"/>
              <w:rPr>
                <w:rFonts w:asciiTheme="minorHAnsi" w:hAnsiTheme="minorHAnsi"/>
                <w:sz w:val="24"/>
                <w:szCs w:val="24"/>
              </w:rPr>
            </w:pPr>
            <w:r w:rsidRPr="0001240F">
              <w:rPr>
                <w:rFonts w:asciiTheme="minorHAnsi" w:hAnsiTheme="minorHAnsi"/>
                <w:sz w:val="24"/>
                <w:szCs w:val="24"/>
              </w:rPr>
              <w:t>Rövid időtartamú közfoglalkoztatás</w:t>
            </w:r>
          </w:p>
        </w:tc>
      </w:tr>
      <w:tr w:rsidR="0001240F" w:rsidRPr="0001240F" w:rsidTr="0085162E">
        <w:trPr>
          <w:trHeight w:val="238"/>
        </w:trPr>
        <w:tc>
          <w:tcPr>
            <w:tcW w:w="1134" w:type="dxa"/>
          </w:tcPr>
          <w:p w:rsidR="00AE398E" w:rsidRPr="0001240F" w:rsidRDefault="00AE398E" w:rsidP="00AE398E">
            <w:pPr>
              <w:pStyle w:val="Nincstrkz"/>
              <w:rPr>
                <w:rFonts w:asciiTheme="minorHAnsi" w:hAnsiTheme="minorHAnsi"/>
                <w:sz w:val="24"/>
                <w:szCs w:val="24"/>
              </w:rPr>
            </w:pPr>
            <w:r w:rsidRPr="0001240F">
              <w:rPr>
                <w:rFonts w:asciiTheme="minorHAnsi" w:hAnsiTheme="minorHAnsi"/>
                <w:sz w:val="24"/>
                <w:szCs w:val="24"/>
              </w:rPr>
              <w:t>041232</w:t>
            </w:r>
          </w:p>
        </w:tc>
        <w:tc>
          <w:tcPr>
            <w:tcW w:w="8789" w:type="dxa"/>
          </w:tcPr>
          <w:p w:rsidR="00AE398E" w:rsidRPr="0001240F" w:rsidRDefault="00AE398E" w:rsidP="00AE398E">
            <w:pPr>
              <w:pStyle w:val="Nincstrkz"/>
              <w:rPr>
                <w:rFonts w:asciiTheme="minorHAnsi" w:hAnsiTheme="minorHAnsi"/>
                <w:sz w:val="24"/>
                <w:szCs w:val="24"/>
              </w:rPr>
            </w:pPr>
            <w:r w:rsidRPr="0001240F">
              <w:rPr>
                <w:rFonts w:asciiTheme="minorHAnsi" w:hAnsiTheme="minorHAnsi"/>
                <w:sz w:val="24"/>
                <w:szCs w:val="24"/>
              </w:rPr>
              <w:t>Start-munka program –Téli közfoglalkoztatás</w:t>
            </w:r>
          </w:p>
        </w:tc>
      </w:tr>
      <w:tr w:rsidR="0001240F" w:rsidRPr="0001240F" w:rsidTr="0085162E">
        <w:trPr>
          <w:trHeight w:val="238"/>
        </w:trPr>
        <w:tc>
          <w:tcPr>
            <w:tcW w:w="1134" w:type="dxa"/>
            <w:hideMark/>
          </w:tcPr>
          <w:p w:rsidR="00AE398E" w:rsidRPr="0001240F" w:rsidRDefault="00AE398E" w:rsidP="00AE398E">
            <w:pPr>
              <w:pStyle w:val="Nincstrkz"/>
              <w:rPr>
                <w:rFonts w:asciiTheme="minorHAnsi" w:hAnsiTheme="minorHAnsi"/>
                <w:sz w:val="24"/>
                <w:szCs w:val="24"/>
              </w:rPr>
            </w:pPr>
            <w:r w:rsidRPr="0001240F">
              <w:rPr>
                <w:rFonts w:asciiTheme="minorHAnsi" w:hAnsiTheme="minorHAnsi"/>
                <w:sz w:val="24"/>
                <w:szCs w:val="24"/>
              </w:rPr>
              <w:t>041233</w:t>
            </w:r>
          </w:p>
        </w:tc>
        <w:tc>
          <w:tcPr>
            <w:tcW w:w="8789" w:type="dxa"/>
            <w:hideMark/>
          </w:tcPr>
          <w:p w:rsidR="00AE398E" w:rsidRPr="0001240F" w:rsidRDefault="00AE398E" w:rsidP="00AE398E">
            <w:pPr>
              <w:pStyle w:val="Nincstrkz"/>
              <w:rPr>
                <w:rFonts w:asciiTheme="minorHAnsi" w:hAnsiTheme="minorHAnsi"/>
                <w:sz w:val="24"/>
                <w:szCs w:val="24"/>
              </w:rPr>
            </w:pPr>
            <w:r w:rsidRPr="0001240F">
              <w:rPr>
                <w:rFonts w:asciiTheme="minorHAnsi" w:hAnsiTheme="minorHAnsi"/>
                <w:sz w:val="24"/>
                <w:szCs w:val="24"/>
              </w:rPr>
              <w:t>Hosszabb időtartamú közfoglalkoztatás</w:t>
            </w:r>
          </w:p>
        </w:tc>
      </w:tr>
      <w:tr w:rsidR="0001240F" w:rsidRPr="0001240F" w:rsidTr="0085162E">
        <w:trPr>
          <w:trHeight w:val="238"/>
        </w:trPr>
        <w:tc>
          <w:tcPr>
            <w:tcW w:w="1134" w:type="dxa"/>
            <w:hideMark/>
          </w:tcPr>
          <w:p w:rsidR="00AE398E" w:rsidRPr="0001240F" w:rsidRDefault="00AE398E" w:rsidP="00AE398E">
            <w:pPr>
              <w:pStyle w:val="Nincstrkz"/>
              <w:rPr>
                <w:rFonts w:asciiTheme="minorHAnsi" w:hAnsiTheme="minorHAnsi"/>
                <w:sz w:val="24"/>
                <w:szCs w:val="24"/>
              </w:rPr>
            </w:pPr>
            <w:r w:rsidRPr="0001240F">
              <w:rPr>
                <w:rFonts w:asciiTheme="minorHAnsi" w:hAnsiTheme="minorHAnsi"/>
                <w:sz w:val="24"/>
                <w:szCs w:val="24"/>
              </w:rPr>
              <w:t>041236</w:t>
            </w:r>
          </w:p>
        </w:tc>
        <w:tc>
          <w:tcPr>
            <w:tcW w:w="8789" w:type="dxa"/>
            <w:hideMark/>
          </w:tcPr>
          <w:p w:rsidR="00AE398E" w:rsidRPr="0001240F" w:rsidRDefault="00AE398E" w:rsidP="00AE398E">
            <w:pPr>
              <w:pStyle w:val="Nincstrkz"/>
              <w:rPr>
                <w:rFonts w:asciiTheme="minorHAnsi" w:hAnsiTheme="minorHAnsi"/>
                <w:sz w:val="24"/>
                <w:szCs w:val="24"/>
              </w:rPr>
            </w:pPr>
            <w:r w:rsidRPr="0001240F">
              <w:rPr>
                <w:rFonts w:asciiTheme="minorHAnsi" w:hAnsiTheme="minorHAnsi"/>
                <w:sz w:val="24"/>
                <w:szCs w:val="24"/>
              </w:rPr>
              <w:t xml:space="preserve">Országos közfoglalkoztatási program </w:t>
            </w:r>
          </w:p>
        </w:tc>
      </w:tr>
      <w:tr w:rsidR="0001240F" w:rsidRPr="0001240F" w:rsidTr="0085162E">
        <w:trPr>
          <w:trHeight w:val="238"/>
        </w:trPr>
        <w:tc>
          <w:tcPr>
            <w:tcW w:w="1134" w:type="dxa"/>
            <w:hideMark/>
          </w:tcPr>
          <w:p w:rsidR="00AE398E" w:rsidRPr="0001240F" w:rsidRDefault="00AE398E" w:rsidP="00AE398E">
            <w:pPr>
              <w:pStyle w:val="Nincstrkz"/>
              <w:rPr>
                <w:rFonts w:asciiTheme="minorHAnsi" w:hAnsiTheme="minorHAnsi"/>
                <w:sz w:val="24"/>
                <w:szCs w:val="24"/>
              </w:rPr>
            </w:pPr>
            <w:r w:rsidRPr="0001240F">
              <w:rPr>
                <w:rFonts w:asciiTheme="minorHAnsi" w:hAnsiTheme="minorHAnsi"/>
                <w:sz w:val="24"/>
                <w:szCs w:val="24"/>
              </w:rPr>
              <w:t>041237</w:t>
            </w:r>
          </w:p>
        </w:tc>
        <w:tc>
          <w:tcPr>
            <w:tcW w:w="8789" w:type="dxa"/>
            <w:hideMark/>
          </w:tcPr>
          <w:p w:rsidR="00AE398E" w:rsidRPr="0001240F" w:rsidRDefault="00AE398E" w:rsidP="00AE398E">
            <w:pPr>
              <w:pStyle w:val="Nincstrkz"/>
              <w:rPr>
                <w:rFonts w:asciiTheme="minorHAnsi" w:hAnsiTheme="minorHAnsi"/>
                <w:sz w:val="24"/>
                <w:szCs w:val="24"/>
              </w:rPr>
            </w:pPr>
            <w:r w:rsidRPr="0001240F">
              <w:rPr>
                <w:rFonts w:asciiTheme="minorHAnsi" w:hAnsiTheme="minorHAnsi"/>
                <w:sz w:val="24"/>
                <w:szCs w:val="24"/>
              </w:rPr>
              <w:t>Közfoglalkoztatási mintaprogram</w:t>
            </w:r>
          </w:p>
        </w:tc>
      </w:tr>
      <w:tr w:rsidR="0001240F" w:rsidRPr="0001240F" w:rsidTr="0085162E">
        <w:trPr>
          <w:trHeight w:val="238"/>
        </w:trPr>
        <w:tc>
          <w:tcPr>
            <w:tcW w:w="1134" w:type="dxa"/>
            <w:hideMark/>
          </w:tcPr>
          <w:p w:rsidR="00AE398E" w:rsidRPr="0001240F" w:rsidRDefault="00AE398E" w:rsidP="00AE398E">
            <w:pPr>
              <w:pStyle w:val="Nincstrkz"/>
              <w:rPr>
                <w:rFonts w:asciiTheme="minorHAnsi" w:hAnsiTheme="minorHAnsi"/>
                <w:sz w:val="24"/>
                <w:szCs w:val="24"/>
              </w:rPr>
            </w:pPr>
            <w:r w:rsidRPr="0001240F">
              <w:rPr>
                <w:rFonts w:asciiTheme="minorHAnsi" w:hAnsiTheme="minorHAnsi"/>
                <w:sz w:val="24"/>
                <w:szCs w:val="24"/>
              </w:rPr>
              <w:t>045160</w:t>
            </w:r>
          </w:p>
        </w:tc>
        <w:tc>
          <w:tcPr>
            <w:tcW w:w="8789" w:type="dxa"/>
            <w:hideMark/>
          </w:tcPr>
          <w:p w:rsidR="00AE398E" w:rsidRPr="0001240F" w:rsidRDefault="00AE398E" w:rsidP="00AE398E">
            <w:pPr>
              <w:pStyle w:val="Nincstrkz"/>
              <w:rPr>
                <w:rFonts w:asciiTheme="minorHAnsi" w:hAnsiTheme="minorHAnsi"/>
                <w:sz w:val="24"/>
                <w:szCs w:val="24"/>
              </w:rPr>
            </w:pPr>
            <w:r w:rsidRPr="0001240F">
              <w:rPr>
                <w:rFonts w:asciiTheme="minorHAnsi" w:hAnsiTheme="minorHAnsi"/>
                <w:sz w:val="24"/>
                <w:szCs w:val="24"/>
              </w:rPr>
              <w:t xml:space="preserve">Közutak, hidak, alagutak üzemeltetése, fenntartása </w:t>
            </w:r>
          </w:p>
        </w:tc>
      </w:tr>
      <w:tr w:rsidR="0001240F" w:rsidRPr="0001240F" w:rsidTr="0085162E">
        <w:trPr>
          <w:trHeight w:val="238"/>
        </w:trPr>
        <w:tc>
          <w:tcPr>
            <w:tcW w:w="1134" w:type="dxa"/>
          </w:tcPr>
          <w:p w:rsidR="00AE398E" w:rsidRPr="0001240F" w:rsidRDefault="00AE398E" w:rsidP="00AE398E">
            <w:pPr>
              <w:pStyle w:val="Nincstrkz"/>
              <w:rPr>
                <w:rFonts w:asciiTheme="minorHAnsi" w:hAnsiTheme="minorHAnsi"/>
                <w:sz w:val="24"/>
                <w:szCs w:val="24"/>
              </w:rPr>
            </w:pPr>
            <w:r w:rsidRPr="0001240F">
              <w:rPr>
                <w:rFonts w:asciiTheme="minorHAnsi" w:hAnsiTheme="minorHAnsi"/>
                <w:sz w:val="24"/>
                <w:szCs w:val="24"/>
              </w:rPr>
              <w:t>045170</w:t>
            </w:r>
          </w:p>
        </w:tc>
        <w:tc>
          <w:tcPr>
            <w:tcW w:w="8789" w:type="dxa"/>
          </w:tcPr>
          <w:p w:rsidR="00AE398E" w:rsidRPr="0001240F" w:rsidRDefault="00AE398E" w:rsidP="00AE398E">
            <w:pPr>
              <w:pStyle w:val="Nincstrkz"/>
              <w:rPr>
                <w:rFonts w:asciiTheme="minorHAnsi" w:hAnsiTheme="minorHAnsi"/>
                <w:sz w:val="24"/>
                <w:szCs w:val="24"/>
              </w:rPr>
            </w:pPr>
            <w:r w:rsidRPr="0001240F">
              <w:rPr>
                <w:rFonts w:asciiTheme="minorHAnsi" w:hAnsiTheme="minorHAnsi"/>
                <w:sz w:val="24"/>
                <w:szCs w:val="24"/>
              </w:rPr>
              <w:t>Parkoló, garázs üzemeltetése fenntartása</w:t>
            </w:r>
          </w:p>
        </w:tc>
      </w:tr>
      <w:tr w:rsidR="0001240F" w:rsidRPr="0001240F" w:rsidTr="0085162E">
        <w:trPr>
          <w:trHeight w:val="238"/>
        </w:trPr>
        <w:tc>
          <w:tcPr>
            <w:tcW w:w="1134" w:type="dxa"/>
            <w:hideMark/>
          </w:tcPr>
          <w:p w:rsidR="00AE398E" w:rsidRPr="0001240F" w:rsidRDefault="00AE398E" w:rsidP="00AE398E">
            <w:pPr>
              <w:pStyle w:val="Nincstrkz"/>
              <w:rPr>
                <w:rFonts w:asciiTheme="minorHAnsi" w:hAnsiTheme="minorHAnsi"/>
                <w:sz w:val="24"/>
                <w:szCs w:val="24"/>
              </w:rPr>
            </w:pPr>
            <w:r w:rsidRPr="0001240F">
              <w:rPr>
                <w:rFonts w:asciiTheme="minorHAnsi" w:hAnsiTheme="minorHAnsi"/>
                <w:sz w:val="24"/>
                <w:szCs w:val="24"/>
              </w:rPr>
              <w:t>047410</w:t>
            </w:r>
          </w:p>
        </w:tc>
        <w:tc>
          <w:tcPr>
            <w:tcW w:w="8789" w:type="dxa"/>
            <w:hideMark/>
          </w:tcPr>
          <w:p w:rsidR="00AE398E" w:rsidRPr="0001240F" w:rsidRDefault="00AE398E" w:rsidP="00AE398E">
            <w:pPr>
              <w:pStyle w:val="Nincstrkz"/>
              <w:rPr>
                <w:rFonts w:asciiTheme="minorHAnsi" w:hAnsiTheme="minorHAnsi"/>
                <w:sz w:val="24"/>
                <w:szCs w:val="24"/>
              </w:rPr>
            </w:pPr>
            <w:r w:rsidRPr="0001240F">
              <w:rPr>
                <w:rFonts w:asciiTheme="minorHAnsi" w:hAnsiTheme="minorHAnsi"/>
                <w:sz w:val="24"/>
                <w:szCs w:val="24"/>
              </w:rPr>
              <w:t xml:space="preserve">Ár- és belvízvédelemmel összefüggő tevékenységek </w:t>
            </w:r>
          </w:p>
        </w:tc>
      </w:tr>
      <w:tr w:rsidR="0001240F" w:rsidRPr="0001240F" w:rsidTr="0085162E">
        <w:trPr>
          <w:trHeight w:val="238"/>
        </w:trPr>
        <w:tc>
          <w:tcPr>
            <w:tcW w:w="1134" w:type="dxa"/>
            <w:hideMark/>
          </w:tcPr>
          <w:p w:rsidR="00AE398E" w:rsidRPr="0001240F" w:rsidRDefault="00AE398E" w:rsidP="00AE398E">
            <w:pPr>
              <w:pStyle w:val="Nincstrkz"/>
              <w:rPr>
                <w:rFonts w:asciiTheme="minorHAnsi" w:hAnsiTheme="minorHAnsi"/>
                <w:sz w:val="24"/>
                <w:szCs w:val="24"/>
              </w:rPr>
            </w:pPr>
            <w:r w:rsidRPr="0001240F">
              <w:rPr>
                <w:rFonts w:asciiTheme="minorHAnsi" w:hAnsiTheme="minorHAnsi"/>
                <w:sz w:val="24"/>
                <w:szCs w:val="24"/>
              </w:rPr>
              <w:t>051030</w:t>
            </w:r>
          </w:p>
        </w:tc>
        <w:tc>
          <w:tcPr>
            <w:tcW w:w="8789" w:type="dxa"/>
            <w:hideMark/>
          </w:tcPr>
          <w:p w:rsidR="00AE398E" w:rsidRPr="0001240F" w:rsidRDefault="00AE398E" w:rsidP="00AE398E">
            <w:pPr>
              <w:pStyle w:val="Nincstrkz"/>
              <w:rPr>
                <w:rFonts w:asciiTheme="minorHAnsi" w:hAnsiTheme="minorHAnsi"/>
                <w:sz w:val="24"/>
                <w:szCs w:val="24"/>
              </w:rPr>
            </w:pPr>
            <w:r w:rsidRPr="0001240F">
              <w:rPr>
                <w:rFonts w:asciiTheme="minorHAnsi" w:hAnsiTheme="minorHAnsi"/>
                <w:sz w:val="24"/>
                <w:szCs w:val="24"/>
              </w:rPr>
              <w:t xml:space="preserve">Nem veszélyes (települési) hulladék vegyes (ömlesztett) begyűjtése, szállítása, átrakása </w:t>
            </w:r>
          </w:p>
        </w:tc>
      </w:tr>
      <w:tr w:rsidR="0001240F" w:rsidRPr="0001240F" w:rsidTr="0085162E">
        <w:trPr>
          <w:trHeight w:val="238"/>
        </w:trPr>
        <w:tc>
          <w:tcPr>
            <w:tcW w:w="1134" w:type="dxa"/>
            <w:hideMark/>
          </w:tcPr>
          <w:p w:rsidR="00AE398E" w:rsidRPr="0001240F" w:rsidRDefault="00AE398E" w:rsidP="00AE398E">
            <w:pPr>
              <w:pStyle w:val="Nincstrkz"/>
              <w:rPr>
                <w:rFonts w:asciiTheme="minorHAnsi" w:hAnsiTheme="minorHAnsi"/>
                <w:sz w:val="24"/>
                <w:szCs w:val="24"/>
              </w:rPr>
            </w:pPr>
            <w:r w:rsidRPr="0001240F">
              <w:rPr>
                <w:rFonts w:asciiTheme="minorHAnsi" w:hAnsiTheme="minorHAnsi"/>
                <w:sz w:val="24"/>
                <w:szCs w:val="24"/>
              </w:rPr>
              <w:t>051060</w:t>
            </w:r>
          </w:p>
        </w:tc>
        <w:tc>
          <w:tcPr>
            <w:tcW w:w="8789" w:type="dxa"/>
            <w:hideMark/>
          </w:tcPr>
          <w:p w:rsidR="00AE398E" w:rsidRPr="0001240F" w:rsidRDefault="00AE398E" w:rsidP="00AE398E">
            <w:pPr>
              <w:pStyle w:val="Nincstrkz"/>
              <w:rPr>
                <w:rFonts w:asciiTheme="minorHAnsi" w:hAnsiTheme="minorHAnsi"/>
                <w:sz w:val="24"/>
                <w:szCs w:val="24"/>
              </w:rPr>
            </w:pPr>
            <w:r w:rsidRPr="0001240F">
              <w:rPr>
                <w:rFonts w:asciiTheme="minorHAnsi" w:hAnsiTheme="minorHAnsi"/>
                <w:sz w:val="24"/>
                <w:szCs w:val="24"/>
              </w:rPr>
              <w:t xml:space="preserve">Veszélyes hulladék kezelése, ártalmatlanítása </w:t>
            </w:r>
          </w:p>
        </w:tc>
      </w:tr>
      <w:tr w:rsidR="0001240F" w:rsidRPr="0001240F" w:rsidTr="0085162E">
        <w:trPr>
          <w:trHeight w:val="238"/>
        </w:trPr>
        <w:tc>
          <w:tcPr>
            <w:tcW w:w="1134" w:type="dxa"/>
            <w:hideMark/>
          </w:tcPr>
          <w:p w:rsidR="00AE398E" w:rsidRPr="0001240F" w:rsidRDefault="00AE398E" w:rsidP="00AE398E">
            <w:pPr>
              <w:pStyle w:val="Nincstrkz"/>
              <w:rPr>
                <w:rFonts w:asciiTheme="minorHAnsi" w:hAnsiTheme="minorHAnsi"/>
                <w:sz w:val="24"/>
                <w:szCs w:val="24"/>
              </w:rPr>
            </w:pPr>
            <w:r w:rsidRPr="0001240F">
              <w:rPr>
                <w:rFonts w:asciiTheme="minorHAnsi" w:hAnsiTheme="minorHAnsi"/>
                <w:sz w:val="24"/>
                <w:szCs w:val="24"/>
              </w:rPr>
              <w:t>052080</w:t>
            </w:r>
          </w:p>
        </w:tc>
        <w:tc>
          <w:tcPr>
            <w:tcW w:w="8789" w:type="dxa"/>
            <w:hideMark/>
          </w:tcPr>
          <w:p w:rsidR="00AE398E" w:rsidRPr="0001240F" w:rsidRDefault="00AE398E" w:rsidP="00AE398E">
            <w:pPr>
              <w:pStyle w:val="Nincstrkz"/>
              <w:rPr>
                <w:rFonts w:asciiTheme="minorHAnsi" w:hAnsiTheme="minorHAnsi"/>
                <w:sz w:val="24"/>
                <w:szCs w:val="24"/>
              </w:rPr>
            </w:pPr>
            <w:r w:rsidRPr="0001240F">
              <w:rPr>
                <w:rFonts w:asciiTheme="minorHAnsi" w:hAnsiTheme="minorHAnsi"/>
                <w:sz w:val="24"/>
                <w:szCs w:val="24"/>
              </w:rPr>
              <w:t>Szennyvízcsatorna építése, fenntartása, üzemeltetése</w:t>
            </w:r>
          </w:p>
        </w:tc>
      </w:tr>
      <w:tr w:rsidR="0001240F" w:rsidRPr="0001240F" w:rsidTr="0085162E">
        <w:trPr>
          <w:trHeight w:val="238"/>
        </w:trPr>
        <w:tc>
          <w:tcPr>
            <w:tcW w:w="1134" w:type="dxa"/>
            <w:hideMark/>
          </w:tcPr>
          <w:p w:rsidR="00AE398E" w:rsidRPr="0001240F" w:rsidRDefault="00AE398E" w:rsidP="00AE398E">
            <w:pPr>
              <w:pStyle w:val="Nincstrkz"/>
              <w:rPr>
                <w:rFonts w:asciiTheme="minorHAnsi" w:hAnsiTheme="minorHAnsi"/>
                <w:sz w:val="24"/>
                <w:szCs w:val="24"/>
              </w:rPr>
            </w:pPr>
            <w:r w:rsidRPr="0001240F">
              <w:rPr>
                <w:rFonts w:asciiTheme="minorHAnsi" w:hAnsiTheme="minorHAnsi"/>
                <w:sz w:val="24"/>
                <w:szCs w:val="24"/>
              </w:rPr>
              <w:t>063020</w:t>
            </w:r>
          </w:p>
        </w:tc>
        <w:tc>
          <w:tcPr>
            <w:tcW w:w="8789" w:type="dxa"/>
            <w:hideMark/>
          </w:tcPr>
          <w:p w:rsidR="00AE398E" w:rsidRPr="0001240F" w:rsidRDefault="00AE398E" w:rsidP="00AE398E">
            <w:pPr>
              <w:pStyle w:val="Nincstrkz"/>
              <w:rPr>
                <w:rFonts w:asciiTheme="minorHAnsi" w:hAnsiTheme="minorHAnsi"/>
                <w:sz w:val="24"/>
                <w:szCs w:val="24"/>
              </w:rPr>
            </w:pPr>
            <w:r w:rsidRPr="0001240F">
              <w:rPr>
                <w:rFonts w:asciiTheme="minorHAnsi" w:hAnsiTheme="minorHAnsi"/>
                <w:sz w:val="24"/>
                <w:szCs w:val="24"/>
              </w:rPr>
              <w:t>Víztermelés, -</w:t>
            </w:r>
            <w:r w:rsidR="0001240F" w:rsidRPr="0001240F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01240F">
              <w:rPr>
                <w:rFonts w:asciiTheme="minorHAnsi" w:hAnsiTheme="minorHAnsi"/>
                <w:sz w:val="24"/>
                <w:szCs w:val="24"/>
              </w:rPr>
              <w:t>kezelés, -</w:t>
            </w:r>
            <w:r w:rsidR="0001240F" w:rsidRPr="0001240F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01240F">
              <w:rPr>
                <w:rFonts w:asciiTheme="minorHAnsi" w:hAnsiTheme="minorHAnsi"/>
                <w:sz w:val="24"/>
                <w:szCs w:val="24"/>
              </w:rPr>
              <w:t xml:space="preserve">ellátás </w:t>
            </w:r>
          </w:p>
        </w:tc>
      </w:tr>
      <w:tr w:rsidR="0001240F" w:rsidRPr="0001240F" w:rsidTr="0085162E">
        <w:trPr>
          <w:trHeight w:val="238"/>
        </w:trPr>
        <w:tc>
          <w:tcPr>
            <w:tcW w:w="1134" w:type="dxa"/>
            <w:hideMark/>
          </w:tcPr>
          <w:p w:rsidR="00AE398E" w:rsidRPr="0001240F" w:rsidRDefault="00AE398E" w:rsidP="00AE398E">
            <w:pPr>
              <w:pStyle w:val="Nincstrkz"/>
              <w:rPr>
                <w:rFonts w:asciiTheme="minorHAnsi" w:hAnsiTheme="minorHAnsi"/>
                <w:sz w:val="24"/>
                <w:szCs w:val="24"/>
              </w:rPr>
            </w:pPr>
            <w:r w:rsidRPr="0001240F">
              <w:rPr>
                <w:rFonts w:asciiTheme="minorHAnsi" w:hAnsiTheme="minorHAnsi"/>
                <w:sz w:val="24"/>
                <w:szCs w:val="24"/>
              </w:rPr>
              <w:t>064010</w:t>
            </w:r>
          </w:p>
        </w:tc>
        <w:tc>
          <w:tcPr>
            <w:tcW w:w="8789" w:type="dxa"/>
            <w:hideMark/>
          </w:tcPr>
          <w:p w:rsidR="00AE398E" w:rsidRPr="0001240F" w:rsidRDefault="00AE398E" w:rsidP="00AE398E">
            <w:pPr>
              <w:pStyle w:val="Nincstrkz"/>
              <w:rPr>
                <w:rFonts w:asciiTheme="minorHAnsi" w:hAnsiTheme="minorHAnsi"/>
                <w:sz w:val="24"/>
                <w:szCs w:val="24"/>
              </w:rPr>
            </w:pPr>
            <w:r w:rsidRPr="0001240F">
              <w:rPr>
                <w:rFonts w:asciiTheme="minorHAnsi" w:hAnsiTheme="minorHAnsi"/>
                <w:sz w:val="24"/>
                <w:szCs w:val="24"/>
              </w:rPr>
              <w:t xml:space="preserve">Közvilágítás </w:t>
            </w:r>
          </w:p>
        </w:tc>
      </w:tr>
      <w:tr w:rsidR="0001240F" w:rsidRPr="0001240F" w:rsidTr="0085162E">
        <w:trPr>
          <w:trHeight w:val="238"/>
        </w:trPr>
        <w:tc>
          <w:tcPr>
            <w:tcW w:w="1134" w:type="dxa"/>
            <w:hideMark/>
          </w:tcPr>
          <w:p w:rsidR="00AE398E" w:rsidRPr="0001240F" w:rsidRDefault="00AE398E" w:rsidP="00AE398E">
            <w:pPr>
              <w:pStyle w:val="Nincstrkz"/>
              <w:rPr>
                <w:rFonts w:asciiTheme="minorHAnsi" w:hAnsiTheme="minorHAnsi"/>
                <w:sz w:val="24"/>
                <w:szCs w:val="24"/>
              </w:rPr>
            </w:pPr>
            <w:r w:rsidRPr="0001240F">
              <w:rPr>
                <w:rFonts w:asciiTheme="minorHAnsi" w:hAnsiTheme="minorHAnsi"/>
                <w:sz w:val="24"/>
                <w:szCs w:val="24"/>
              </w:rPr>
              <w:t>066010</w:t>
            </w:r>
          </w:p>
        </w:tc>
        <w:tc>
          <w:tcPr>
            <w:tcW w:w="8789" w:type="dxa"/>
            <w:hideMark/>
          </w:tcPr>
          <w:p w:rsidR="00AE398E" w:rsidRPr="0001240F" w:rsidRDefault="00AE398E" w:rsidP="00AE398E">
            <w:pPr>
              <w:pStyle w:val="Nincstrkz"/>
              <w:rPr>
                <w:rFonts w:asciiTheme="minorHAnsi" w:hAnsiTheme="minorHAnsi"/>
                <w:sz w:val="24"/>
                <w:szCs w:val="24"/>
              </w:rPr>
            </w:pPr>
            <w:r w:rsidRPr="0001240F">
              <w:rPr>
                <w:rFonts w:asciiTheme="minorHAnsi" w:hAnsiTheme="minorHAnsi"/>
                <w:sz w:val="24"/>
                <w:szCs w:val="24"/>
              </w:rPr>
              <w:t xml:space="preserve">Zöldterület-kezelés </w:t>
            </w:r>
          </w:p>
        </w:tc>
      </w:tr>
      <w:tr w:rsidR="0001240F" w:rsidRPr="0001240F" w:rsidTr="0085162E">
        <w:trPr>
          <w:trHeight w:val="238"/>
        </w:trPr>
        <w:tc>
          <w:tcPr>
            <w:tcW w:w="1134" w:type="dxa"/>
            <w:hideMark/>
          </w:tcPr>
          <w:p w:rsidR="00AE398E" w:rsidRPr="0001240F" w:rsidRDefault="00AE398E" w:rsidP="00AE398E">
            <w:pPr>
              <w:pStyle w:val="Nincstrkz"/>
              <w:rPr>
                <w:rFonts w:asciiTheme="minorHAnsi" w:hAnsiTheme="minorHAnsi"/>
                <w:sz w:val="24"/>
                <w:szCs w:val="24"/>
              </w:rPr>
            </w:pPr>
            <w:r w:rsidRPr="0001240F">
              <w:rPr>
                <w:rFonts w:asciiTheme="minorHAnsi" w:hAnsiTheme="minorHAnsi"/>
                <w:sz w:val="24"/>
                <w:szCs w:val="24"/>
              </w:rPr>
              <w:t>066020</w:t>
            </w:r>
          </w:p>
        </w:tc>
        <w:tc>
          <w:tcPr>
            <w:tcW w:w="8789" w:type="dxa"/>
            <w:hideMark/>
          </w:tcPr>
          <w:p w:rsidR="00AE398E" w:rsidRPr="0001240F" w:rsidRDefault="00AE398E" w:rsidP="00AE398E">
            <w:pPr>
              <w:pStyle w:val="Nincstrkz"/>
              <w:rPr>
                <w:rFonts w:asciiTheme="minorHAnsi" w:hAnsiTheme="minorHAnsi"/>
                <w:sz w:val="24"/>
                <w:szCs w:val="24"/>
              </w:rPr>
            </w:pPr>
            <w:r w:rsidRPr="0001240F">
              <w:rPr>
                <w:rFonts w:asciiTheme="minorHAnsi" w:hAnsiTheme="minorHAnsi"/>
                <w:sz w:val="24"/>
                <w:szCs w:val="24"/>
              </w:rPr>
              <w:t xml:space="preserve">Város-, községgazdálkodási egyéb szolgáltatások </w:t>
            </w:r>
          </w:p>
        </w:tc>
      </w:tr>
      <w:tr w:rsidR="0001240F" w:rsidRPr="0001240F" w:rsidTr="0085162E">
        <w:trPr>
          <w:trHeight w:val="238"/>
        </w:trPr>
        <w:tc>
          <w:tcPr>
            <w:tcW w:w="1134" w:type="dxa"/>
            <w:hideMark/>
          </w:tcPr>
          <w:p w:rsidR="00AE398E" w:rsidRPr="0001240F" w:rsidRDefault="00AE398E" w:rsidP="00AE398E">
            <w:pPr>
              <w:pStyle w:val="Nincstrkz"/>
              <w:rPr>
                <w:rFonts w:asciiTheme="minorHAnsi" w:hAnsiTheme="minorHAnsi"/>
                <w:sz w:val="24"/>
                <w:szCs w:val="24"/>
              </w:rPr>
            </w:pPr>
            <w:r w:rsidRPr="0001240F">
              <w:rPr>
                <w:rFonts w:asciiTheme="minorHAnsi" w:hAnsiTheme="minorHAnsi"/>
                <w:sz w:val="24"/>
                <w:szCs w:val="24"/>
              </w:rPr>
              <w:t>072111</w:t>
            </w:r>
          </w:p>
        </w:tc>
        <w:tc>
          <w:tcPr>
            <w:tcW w:w="8789" w:type="dxa"/>
            <w:hideMark/>
          </w:tcPr>
          <w:p w:rsidR="00AE398E" w:rsidRPr="0001240F" w:rsidRDefault="00AE398E" w:rsidP="00AE398E">
            <w:pPr>
              <w:pStyle w:val="Nincstrkz"/>
              <w:rPr>
                <w:rFonts w:asciiTheme="minorHAnsi" w:hAnsiTheme="minorHAnsi"/>
                <w:sz w:val="24"/>
                <w:szCs w:val="24"/>
              </w:rPr>
            </w:pPr>
            <w:r w:rsidRPr="0001240F">
              <w:rPr>
                <w:rFonts w:asciiTheme="minorHAnsi" w:hAnsiTheme="minorHAnsi"/>
                <w:sz w:val="24"/>
                <w:szCs w:val="24"/>
              </w:rPr>
              <w:t xml:space="preserve">Háziorvosi alapellátás </w:t>
            </w:r>
          </w:p>
        </w:tc>
      </w:tr>
      <w:tr w:rsidR="0001240F" w:rsidRPr="0001240F" w:rsidTr="0085162E">
        <w:trPr>
          <w:trHeight w:val="238"/>
        </w:trPr>
        <w:tc>
          <w:tcPr>
            <w:tcW w:w="1134" w:type="dxa"/>
            <w:hideMark/>
          </w:tcPr>
          <w:p w:rsidR="00AE398E" w:rsidRPr="0001240F" w:rsidRDefault="00AE398E" w:rsidP="00AE398E">
            <w:pPr>
              <w:pStyle w:val="Nincstrkz"/>
              <w:rPr>
                <w:rFonts w:asciiTheme="minorHAnsi" w:hAnsiTheme="minorHAnsi"/>
                <w:sz w:val="24"/>
                <w:szCs w:val="24"/>
              </w:rPr>
            </w:pPr>
            <w:r w:rsidRPr="0001240F">
              <w:rPr>
                <w:rFonts w:asciiTheme="minorHAnsi" w:hAnsiTheme="minorHAnsi"/>
                <w:sz w:val="24"/>
                <w:szCs w:val="24"/>
              </w:rPr>
              <w:t>072112</w:t>
            </w:r>
          </w:p>
        </w:tc>
        <w:tc>
          <w:tcPr>
            <w:tcW w:w="8789" w:type="dxa"/>
            <w:hideMark/>
          </w:tcPr>
          <w:p w:rsidR="00AE398E" w:rsidRPr="0001240F" w:rsidRDefault="00AE398E" w:rsidP="00AE398E">
            <w:pPr>
              <w:pStyle w:val="Nincstrkz"/>
              <w:rPr>
                <w:rFonts w:asciiTheme="minorHAnsi" w:hAnsiTheme="minorHAnsi"/>
                <w:sz w:val="24"/>
                <w:szCs w:val="24"/>
              </w:rPr>
            </w:pPr>
            <w:r w:rsidRPr="0001240F">
              <w:rPr>
                <w:rFonts w:asciiTheme="minorHAnsi" w:hAnsiTheme="minorHAnsi"/>
                <w:sz w:val="24"/>
                <w:szCs w:val="24"/>
              </w:rPr>
              <w:t xml:space="preserve">Háziorvosi ügyeleti ellátás </w:t>
            </w:r>
          </w:p>
        </w:tc>
      </w:tr>
      <w:tr w:rsidR="0001240F" w:rsidRPr="0001240F" w:rsidTr="0085162E">
        <w:trPr>
          <w:trHeight w:val="238"/>
        </w:trPr>
        <w:tc>
          <w:tcPr>
            <w:tcW w:w="1134" w:type="dxa"/>
            <w:hideMark/>
          </w:tcPr>
          <w:p w:rsidR="00AE398E" w:rsidRPr="0001240F" w:rsidRDefault="00AE398E" w:rsidP="00AE398E">
            <w:pPr>
              <w:pStyle w:val="Nincstrkz"/>
              <w:rPr>
                <w:rFonts w:asciiTheme="minorHAnsi" w:hAnsiTheme="minorHAnsi"/>
                <w:sz w:val="24"/>
                <w:szCs w:val="24"/>
              </w:rPr>
            </w:pPr>
            <w:r w:rsidRPr="0001240F">
              <w:rPr>
                <w:rFonts w:asciiTheme="minorHAnsi" w:hAnsiTheme="minorHAnsi"/>
                <w:sz w:val="24"/>
                <w:szCs w:val="24"/>
              </w:rPr>
              <w:t>072311</w:t>
            </w:r>
          </w:p>
        </w:tc>
        <w:tc>
          <w:tcPr>
            <w:tcW w:w="8789" w:type="dxa"/>
            <w:hideMark/>
          </w:tcPr>
          <w:p w:rsidR="00AE398E" w:rsidRPr="0001240F" w:rsidRDefault="00AE398E" w:rsidP="00AE398E">
            <w:pPr>
              <w:pStyle w:val="Nincstrkz"/>
              <w:rPr>
                <w:rFonts w:asciiTheme="minorHAnsi" w:hAnsiTheme="minorHAnsi"/>
                <w:sz w:val="24"/>
                <w:szCs w:val="24"/>
              </w:rPr>
            </w:pPr>
            <w:r w:rsidRPr="0001240F">
              <w:rPr>
                <w:rFonts w:asciiTheme="minorHAnsi" w:hAnsiTheme="minorHAnsi"/>
                <w:sz w:val="24"/>
                <w:szCs w:val="24"/>
              </w:rPr>
              <w:t xml:space="preserve">Fogorvosi alapellátás </w:t>
            </w:r>
          </w:p>
        </w:tc>
      </w:tr>
      <w:tr w:rsidR="0001240F" w:rsidRPr="0001240F" w:rsidTr="0085162E">
        <w:trPr>
          <w:trHeight w:val="238"/>
        </w:trPr>
        <w:tc>
          <w:tcPr>
            <w:tcW w:w="1134" w:type="dxa"/>
            <w:hideMark/>
          </w:tcPr>
          <w:p w:rsidR="00AE398E" w:rsidRPr="0001240F" w:rsidRDefault="00AE398E" w:rsidP="00AE398E">
            <w:pPr>
              <w:pStyle w:val="Nincstrkz"/>
              <w:rPr>
                <w:rFonts w:asciiTheme="minorHAnsi" w:hAnsiTheme="minorHAnsi"/>
                <w:sz w:val="24"/>
                <w:szCs w:val="24"/>
              </w:rPr>
            </w:pPr>
            <w:r w:rsidRPr="0001240F">
              <w:rPr>
                <w:rFonts w:asciiTheme="minorHAnsi" w:hAnsiTheme="minorHAnsi"/>
                <w:sz w:val="24"/>
                <w:szCs w:val="24"/>
              </w:rPr>
              <w:t>074031</w:t>
            </w:r>
          </w:p>
        </w:tc>
        <w:tc>
          <w:tcPr>
            <w:tcW w:w="8789" w:type="dxa"/>
            <w:hideMark/>
          </w:tcPr>
          <w:p w:rsidR="00AE398E" w:rsidRPr="0001240F" w:rsidRDefault="00AE398E" w:rsidP="00AE398E">
            <w:pPr>
              <w:pStyle w:val="Nincstrkz"/>
              <w:rPr>
                <w:rFonts w:asciiTheme="minorHAnsi" w:hAnsiTheme="minorHAnsi"/>
                <w:sz w:val="24"/>
                <w:szCs w:val="24"/>
              </w:rPr>
            </w:pPr>
            <w:r w:rsidRPr="0001240F">
              <w:rPr>
                <w:rFonts w:asciiTheme="minorHAnsi" w:hAnsiTheme="minorHAnsi"/>
                <w:sz w:val="24"/>
                <w:szCs w:val="24"/>
              </w:rPr>
              <w:t xml:space="preserve">Család- és nővédelmi egészségügyi gondozás </w:t>
            </w:r>
          </w:p>
        </w:tc>
      </w:tr>
      <w:tr w:rsidR="0001240F" w:rsidRPr="0001240F" w:rsidTr="0085162E">
        <w:trPr>
          <w:trHeight w:val="238"/>
        </w:trPr>
        <w:tc>
          <w:tcPr>
            <w:tcW w:w="1134" w:type="dxa"/>
            <w:hideMark/>
          </w:tcPr>
          <w:p w:rsidR="00AE398E" w:rsidRPr="0001240F" w:rsidRDefault="00AE398E" w:rsidP="00AE398E">
            <w:pPr>
              <w:pStyle w:val="Nincstrkz"/>
              <w:rPr>
                <w:rFonts w:asciiTheme="minorHAnsi" w:hAnsiTheme="minorHAnsi"/>
                <w:sz w:val="24"/>
                <w:szCs w:val="24"/>
              </w:rPr>
            </w:pPr>
            <w:r w:rsidRPr="0001240F">
              <w:rPr>
                <w:rFonts w:asciiTheme="minorHAnsi" w:hAnsiTheme="minorHAnsi"/>
                <w:sz w:val="24"/>
                <w:szCs w:val="24"/>
              </w:rPr>
              <w:t>081030</w:t>
            </w:r>
          </w:p>
        </w:tc>
        <w:tc>
          <w:tcPr>
            <w:tcW w:w="8789" w:type="dxa"/>
            <w:hideMark/>
          </w:tcPr>
          <w:p w:rsidR="00AE398E" w:rsidRPr="0001240F" w:rsidRDefault="00AE398E" w:rsidP="00AE398E">
            <w:pPr>
              <w:pStyle w:val="Nincstrkz"/>
              <w:rPr>
                <w:rFonts w:asciiTheme="minorHAnsi" w:hAnsiTheme="minorHAnsi"/>
                <w:sz w:val="24"/>
                <w:szCs w:val="24"/>
              </w:rPr>
            </w:pPr>
            <w:r w:rsidRPr="0001240F">
              <w:rPr>
                <w:rFonts w:asciiTheme="minorHAnsi" w:hAnsiTheme="minorHAnsi"/>
                <w:sz w:val="24"/>
                <w:szCs w:val="24"/>
              </w:rPr>
              <w:t xml:space="preserve">Sportlétesítmények, edzőtáborok működtetése és fejlesztése </w:t>
            </w:r>
          </w:p>
        </w:tc>
      </w:tr>
      <w:tr w:rsidR="0001240F" w:rsidRPr="0001240F" w:rsidTr="0085162E">
        <w:trPr>
          <w:trHeight w:val="238"/>
        </w:trPr>
        <w:tc>
          <w:tcPr>
            <w:tcW w:w="1134" w:type="dxa"/>
          </w:tcPr>
          <w:p w:rsidR="00AE398E" w:rsidRPr="0001240F" w:rsidRDefault="00AE398E" w:rsidP="00AE398E">
            <w:pPr>
              <w:pStyle w:val="Nincstrkz"/>
              <w:rPr>
                <w:rFonts w:asciiTheme="minorHAnsi" w:hAnsiTheme="minorHAnsi"/>
                <w:sz w:val="24"/>
                <w:szCs w:val="24"/>
              </w:rPr>
            </w:pPr>
            <w:r w:rsidRPr="0001240F">
              <w:rPr>
                <w:rFonts w:asciiTheme="minorHAnsi" w:hAnsiTheme="minorHAnsi"/>
                <w:sz w:val="24"/>
                <w:szCs w:val="24"/>
              </w:rPr>
              <w:t>081071</w:t>
            </w:r>
          </w:p>
        </w:tc>
        <w:tc>
          <w:tcPr>
            <w:tcW w:w="8789" w:type="dxa"/>
          </w:tcPr>
          <w:p w:rsidR="00AE398E" w:rsidRPr="0001240F" w:rsidRDefault="00AE398E" w:rsidP="00AE398E">
            <w:pPr>
              <w:pStyle w:val="Nincstrkz"/>
              <w:rPr>
                <w:rFonts w:asciiTheme="minorHAnsi" w:hAnsiTheme="minorHAnsi"/>
                <w:sz w:val="24"/>
                <w:szCs w:val="24"/>
              </w:rPr>
            </w:pPr>
            <w:r w:rsidRPr="0001240F">
              <w:rPr>
                <w:rFonts w:asciiTheme="minorHAnsi" w:hAnsiTheme="minorHAnsi"/>
                <w:sz w:val="24"/>
                <w:szCs w:val="24"/>
              </w:rPr>
              <w:t>Üdülő szálláshely szolgáltatás és étkeztetés</w:t>
            </w:r>
          </w:p>
        </w:tc>
      </w:tr>
      <w:tr w:rsidR="0001240F" w:rsidRPr="0001240F" w:rsidTr="0085162E">
        <w:trPr>
          <w:trHeight w:val="238"/>
        </w:trPr>
        <w:tc>
          <w:tcPr>
            <w:tcW w:w="1134" w:type="dxa"/>
            <w:hideMark/>
          </w:tcPr>
          <w:p w:rsidR="00AE398E" w:rsidRPr="0001240F" w:rsidRDefault="00AE398E" w:rsidP="00AE398E">
            <w:pPr>
              <w:pStyle w:val="Nincstrkz"/>
              <w:rPr>
                <w:rFonts w:asciiTheme="minorHAnsi" w:hAnsiTheme="minorHAnsi"/>
                <w:sz w:val="24"/>
                <w:szCs w:val="24"/>
              </w:rPr>
            </w:pPr>
            <w:r w:rsidRPr="0001240F">
              <w:rPr>
                <w:rFonts w:asciiTheme="minorHAnsi" w:hAnsiTheme="minorHAnsi"/>
                <w:sz w:val="24"/>
                <w:szCs w:val="24"/>
              </w:rPr>
              <w:t>082044</w:t>
            </w:r>
          </w:p>
        </w:tc>
        <w:tc>
          <w:tcPr>
            <w:tcW w:w="8789" w:type="dxa"/>
            <w:hideMark/>
          </w:tcPr>
          <w:p w:rsidR="00AE398E" w:rsidRPr="0001240F" w:rsidRDefault="00AE398E" w:rsidP="00AE398E">
            <w:pPr>
              <w:pStyle w:val="Nincstrkz"/>
              <w:rPr>
                <w:rFonts w:asciiTheme="minorHAnsi" w:hAnsiTheme="minorHAnsi"/>
                <w:sz w:val="24"/>
                <w:szCs w:val="24"/>
              </w:rPr>
            </w:pPr>
            <w:r w:rsidRPr="0001240F">
              <w:rPr>
                <w:rFonts w:asciiTheme="minorHAnsi" w:hAnsiTheme="minorHAnsi"/>
                <w:sz w:val="24"/>
                <w:szCs w:val="24"/>
              </w:rPr>
              <w:t xml:space="preserve">Könyvtári szolgáltatások </w:t>
            </w:r>
          </w:p>
        </w:tc>
      </w:tr>
      <w:tr w:rsidR="0001240F" w:rsidRPr="0001240F" w:rsidTr="0085162E">
        <w:trPr>
          <w:trHeight w:val="238"/>
        </w:trPr>
        <w:tc>
          <w:tcPr>
            <w:tcW w:w="1134" w:type="dxa"/>
            <w:hideMark/>
          </w:tcPr>
          <w:p w:rsidR="00AE398E" w:rsidRPr="0001240F" w:rsidRDefault="00AE398E" w:rsidP="00AE398E">
            <w:pPr>
              <w:pStyle w:val="Nincstrkz"/>
              <w:rPr>
                <w:rFonts w:asciiTheme="minorHAnsi" w:hAnsiTheme="minorHAnsi"/>
                <w:sz w:val="24"/>
                <w:szCs w:val="24"/>
              </w:rPr>
            </w:pPr>
            <w:r w:rsidRPr="0001240F">
              <w:rPr>
                <w:rFonts w:asciiTheme="minorHAnsi" w:hAnsiTheme="minorHAnsi"/>
                <w:sz w:val="24"/>
                <w:szCs w:val="24"/>
              </w:rPr>
              <w:t>082061</w:t>
            </w:r>
          </w:p>
        </w:tc>
        <w:tc>
          <w:tcPr>
            <w:tcW w:w="8789" w:type="dxa"/>
            <w:hideMark/>
          </w:tcPr>
          <w:p w:rsidR="00AE398E" w:rsidRPr="0001240F" w:rsidRDefault="00AE398E" w:rsidP="00AE398E">
            <w:pPr>
              <w:pStyle w:val="Nincstrkz"/>
              <w:rPr>
                <w:rFonts w:asciiTheme="minorHAnsi" w:hAnsiTheme="minorHAnsi"/>
                <w:sz w:val="24"/>
                <w:szCs w:val="24"/>
              </w:rPr>
            </w:pPr>
            <w:r w:rsidRPr="0001240F">
              <w:rPr>
                <w:rFonts w:asciiTheme="minorHAnsi" w:hAnsiTheme="minorHAnsi"/>
                <w:sz w:val="24"/>
                <w:szCs w:val="24"/>
              </w:rPr>
              <w:t xml:space="preserve">Múzeumi gyűjteményi tevékenység </w:t>
            </w:r>
          </w:p>
        </w:tc>
      </w:tr>
      <w:tr w:rsidR="0001240F" w:rsidRPr="0001240F" w:rsidTr="0085162E">
        <w:trPr>
          <w:trHeight w:val="238"/>
        </w:trPr>
        <w:tc>
          <w:tcPr>
            <w:tcW w:w="1134" w:type="dxa"/>
            <w:hideMark/>
          </w:tcPr>
          <w:p w:rsidR="00AE398E" w:rsidRPr="0001240F" w:rsidRDefault="00AE398E" w:rsidP="00AE398E">
            <w:pPr>
              <w:pStyle w:val="Nincstrkz"/>
              <w:rPr>
                <w:rFonts w:asciiTheme="minorHAnsi" w:hAnsiTheme="minorHAnsi"/>
                <w:sz w:val="24"/>
                <w:szCs w:val="24"/>
              </w:rPr>
            </w:pPr>
            <w:r w:rsidRPr="0001240F">
              <w:rPr>
                <w:rFonts w:asciiTheme="minorHAnsi" w:hAnsiTheme="minorHAnsi"/>
                <w:sz w:val="24"/>
                <w:szCs w:val="24"/>
              </w:rPr>
              <w:t>082091</w:t>
            </w:r>
          </w:p>
        </w:tc>
        <w:tc>
          <w:tcPr>
            <w:tcW w:w="8789" w:type="dxa"/>
            <w:hideMark/>
          </w:tcPr>
          <w:p w:rsidR="00AE398E" w:rsidRPr="0001240F" w:rsidRDefault="00AE398E" w:rsidP="00AE398E">
            <w:pPr>
              <w:pStyle w:val="Nincstrkz"/>
              <w:rPr>
                <w:rFonts w:asciiTheme="minorHAnsi" w:hAnsiTheme="minorHAnsi"/>
                <w:sz w:val="24"/>
                <w:szCs w:val="24"/>
              </w:rPr>
            </w:pPr>
            <w:r w:rsidRPr="0001240F">
              <w:rPr>
                <w:rFonts w:asciiTheme="minorHAnsi" w:hAnsiTheme="minorHAnsi"/>
                <w:sz w:val="24"/>
                <w:szCs w:val="24"/>
              </w:rPr>
              <w:t>Közművelődés – közösségi és társadalmi részvétel fejlesztése</w:t>
            </w:r>
          </w:p>
        </w:tc>
      </w:tr>
      <w:tr w:rsidR="0001240F" w:rsidRPr="0001240F" w:rsidTr="0085162E">
        <w:trPr>
          <w:trHeight w:val="238"/>
        </w:trPr>
        <w:tc>
          <w:tcPr>
            <w:tcW w:w="1134" w:type="dxa"/>
            <w:hideMark/>
          </w:tcPr>
          <w:p w:rsidR="00AE398E" w:rsidRPr="0001240F" w:rsidRDefault="00AE398E" w:rsidP="00AE398E">
            <w:pPr>
              <w:pStyle w:val="Nincstrkz"/>
              <w:rPr>
                <w:rFonts w:asciiTheme="minorHAnsi" w:hAnsiTheme="minorHAnsi"/>
                <w:sz w:val="24"/>
                <w:szCs w:val="24"/>
              </w:rPr>
            </w:pPr>
            <w:r w:rsidRPr="0001240F">
              <w:rPr>
                <w:rFonts w:asciiTheme="minorHAnsi" w:hAnsiTheme="minorHAnsi"/>
                <w:sz w:val="24"/>
                <w:szCs w:val="24"/>
              </w:rPr>
              <w:t>082092</w:t>
            </w:r>
          </w:p>
        </w:tc>
        <w:tc>
          <w:tcPr>
            <w:tcW w:w="8789" w:type="dxa"/>
            <w:hideMark/>
          </w:tcPr>
          <w:p w:rsidR="00AE398E" w:rsidRPr="0001240F" w:rsidRDefault="00AE398E" w:rsidP="00AE398E">
            <w:pPr>
              <w:pStyle w:val="Nincstrkz"/>
              <w:rPr>
                <w:rFonts w:asciiTheme="minorHAnsi" w:hAnsiTheme="minorHAnsi"/>
                <w:sz w:val="24"/>
                <w:szCs w:val="24"/>
              </w:rPr>
            </w:pPr>
            <w:r w:rsidRPr="0001240F">
              <w:rPr>
                <w:rFonts w:asciiTheme="minorHAnsi" w:hAnsiTheme="minorHAnsi"/>
                <w:sz w:val="24"/>
                <w:szCs w:val="24"/>
              </w:rPr>
              <w:t>Közművelődés- hagyományos közösségi kulturális értékek gondozása</w:t>
            </w:r>
          </w:p>
        </w:tc>
      </w:tr>
      <w:tr w:rsidR="0001240F" w:rsidRPr="0001240F" w:rsidTr="0085162E">
        <w:trPr>
          <w:trHeight w:val="238"/>
        </w:trPr>
        <w:tc>
          <w:tcPr>
            <w:tcW w:w="1134" w:type="dxa"/>
          </w:tcPr>
          <w:p w:rsidR="00AE398E" w:rsidRPr="0001240F" w:rsidRDefault="00AE398E" w:rsidP="00AE398E">
            <w:pPr>
              <w:pStyle w:val="Nincstrkz"/>
              <w:rPr>
                <w:rFonts w:asciiTheme="minorHAnsi" w:hAnsiTheme="minorHAnsi"/>
                <w:sz w:val="24"/>
                <w:szCs w:val="24"/>
              </w:rPr>
            </w:pPr>
            <w:r w:rsidRPr="0001240F">
              <w:rPr>
                <w:rFonts w:asciiTheme="minorHAnsi" w:hAnsiTheme="minorHAnsi"/>
                <w:sz w:val="24"/>
                <w:szCs w:val="24"/>
              </w:rPr>
              <w:t>082030</w:t>
            </w:r>
          </w:p>
        </w:tc>
        <w:tc>
          <w:tcPr>
            <w:tcW w:w="8789" w:type="dxa"/>
          </w:tcPr>
          <w:p w:rsidR="00AE398E" w:rsidRPr="0001240F" w:rsidRDefault="00AE398E" w:rsidP="00AE398E">
            <w:pPr>
              <w:pStyle w:val="Nincstrkz"/>
              <w:rPr>
                <w:rFonts w:asciiTheme="minorHAnsi" w:hAnsiTheme="minorHAnsi"/>
                <w:sz w:val="24"/>
                <w:szCs w:val="24"/>
              </w:rPr>
            </w:pPr>
            <w:r w:rsidRPr="0001240F">
              <w:rPr>
                <w:rFonts w:asciiTheme="minorHAnsi" w:hAnsiTheme="minorHAnsi"/>
                <w:sz w:val="24"/>
                <w:szCs w:val="24"/>
              </w:rPr>
              <w:t>Művészeti tevékenységek (kivéve: színház)</w:t>
            </w:r>
          </w:p>
        </w:tc>
      </w:tr>
      <w:tr w:rsidR="0001240F" w:rsidRPr="0001240F" w:rsidTr="0085162E">
        <w:trPr>
          <w:trHeight w:val="238"/>
        </w:trPr>
        <w:tc>
          <w:tcPr>
            <w:tcW w:w="1134" w:type="dxa"/>
          </w:tcPr>
          <w:p w:rsidR="00AE398E" w:rsidRPr="0001240F" w:rsidRDefault="00AE398E" w:rsidP="00AE398E">
            <w:pPr>
              <w:pStyle w:val="Nincstrkz"/>
              <w:rPr>
                <w:rFonts w:asciiTheme="minorHAnsi" w:hAnsiTheme="minorHAnsi"/>
                <w:sz w:val="24"/>
                <w:szCs w:val="24"/>
              </w:rPr>
            </w:pPr>
            <w:r w:rsidRPr="0001240F">
              <w:rPr>
                <w:rFonts w:asciiTheme="minorHAnsi" w:hAnsiTheme="minorHAnsi"/>
                <w:sz w:val="24"/>
                <w:szCs w:val="24"/>
              </w:rPr>
              <w:t>082042</w:t>
            </w:r>
          </w:p>
        </w:tc>
        <w:tc>
          <w:tcPr>
            <w:tcW w:w="8789" w:type="dxa"/>
          </w:tcPr>
          <w:p w:rsidR="00AE398E" w:rsidRPr="0001240F" w:rsidRDefault="00AE398E" w:rsidP="00AE398E">
            <w:pPr>
              <w:pStyle w:val="Nincstrkz"/>
              <w:rPr>
                <w:rFonts w:asciiTheme="minorHAnsi" w:hAnsiTheme="minorHAnsi"/>
                <w:sz w:val="24"/>
                <w:szCs w:val="24"/>
              </w:rPr>
            </w:pPr>
            <w:r w:rsidRPr="0001240F">
              <w:rPr>
                <w:rFonts w:asciiTheme="minorHAnsi" w:hAnsiTheme="minorHAnsi"/>
                <w:sz w:val="24"/>
                <w:szCs w:val="24"/>
              </w:rPr>
              <w:t>Könyvtári állomány gyarapítása, nyilvántartása</w:t>
            </w:r>
          </w:p>
        </w:tc>
      </w:tr>
      <w:tr w:rsidR="0001240F" w:rsidRPr="0001240F" w:rsidTr="0085162E">
        <w:trPr>
          <w:trHeight w:val="238"/>
        </w:trPr>
        <w:tc>
          <w:tcPr>
            <w:tcW w:w="1134" w:type="dxa"/>
          </w:tcPr>
          <w:p w:rsidR="00AE398E" w:rsidRPr="0001240F" w:rsidRDefault="00AE398E" w:rsidP="00AE398E">
            <w:pPr>
              <w:pStyle w:val="Nincstrkz"/>
              <w:rPr>
                <w:rFonts w:asciiTheme="minorHAnsi" w:hAnsiTheme="minorHAnsi"/>
                <w:sz w:val="24"/>
                <w:szCs w:val="24"/>
              </w:rPr>
            </w:pPr>
            <w:r w:rsidRPr="0001240F">
              <w:rPr>
                <w:rFonts w:asciiTheme="minorHAnsi" w:hAnsiTheme="minorHAnsi"/>
                <w:sz w:val="24"/>
                <w:szCs w:val="24"/>
              </w:rPr>
              <w:t xml:space="preserve">091110 </w:t>
            </w:r>
          </w:p>
        </w:tc>
        <w:tc>
          <w:tcPr>
            <w:tcW w:w="8789" w:type="dxa"/>
          </w:tcPr>
          <w:p w:rsidR="00AE398E" w:rsidRPr="0001240F" w:rsidRDefault="00AE398E" w:rsidP="00AE398E">
            <w:pPr>
              <w:pStyle w:val="Nincstrkz"/>
              <w:rPr>
                <w:rFonts w:asciiTheme="minorHAnsi" w:hAnsiTheme="minorHAnsi"/>
                <w:sz w:val="24"/>
                <w:szCs w:val="24"/>
              </w:rPr>
            </w:pPr>
            <w:r w:rsidRPr="0001240F">
              <w:rPr>
                <w:rFonts w:asciiTheme="minorHAnsi" w:hAnsiTheme="minorHAnsi"/>
                <w:sz w:val="24"/>
                <w:szCs w:val="24"/>
              </w:rPr>
              <w:t>Óvodai nevelés, ellátás szakmai feladatai</w:t>
            </w:r>
          </w:p>
        </w:tc>
      </w:tr>
      <w:tr w:rsidR="0001240F" w:rsidRPr="0001240F" w:rsidTr="0085162E">
        <w:trPr>
          <w:trHeight w:val="238"/>
        </w:trPr>
        <w:tc>
          <w:tcPr>
            <w:tcW w:w="1134" w:type="dxa"/>
          </w:tcPr>
          <w:p w:rsidR="00AE398E" w:rsidRPr="0001240F" w:rsidRDefault="00AE398E" w:rsidP="00AE398E">
            <w:pPr>
              <w:pStyle w:val="Nincstrkz"/>
              <w:rPr>
                <w:rFonts w:asciiTheme="minorHAnsi" w:hAnsiTheme="minorHAnsi"/>
                <w:sz w:val="24"/>
                <w:szCs w:val="24"/>
              </w:rPr>
            </w:pPr>
            <w:r w:rsidRPr="0001240F">
              <w:rPr>
                <w:rFonts w:asciiTheme="minorHAnsi" w:hAnsiTheme="minorHAnsi"/>
                <w:sz w:val="24"/>
                <w:szCs w:val="24"/>
              </w:rPr>
              <w:t>091140</w:t>
            </w:r>
          </w:p>
        </w:tc>
        <w:tc>
          <w:tcPr>
            <w:tcW w:w="8789" w:type="dxa"/>
          </w:tcPr>
          <w:p w:rsidR="00AE398E" w:rsidRPr="0001240F" w:rsidRDefault="00AE398E" w:rsidP="00AE398E">
            <w:pPr>
              <w:pStyle w:val="Nincstrkz"/>
              <w:rPr>
                <w:rFonts w:asciiTheme="minorHAnsi" w:hAnsiTheme="minorHAnsi"/>
                <w:sz w:val="24"/>
                <w:szCs w:val="24"/>
              </w:rPr>
            </w:pPr>
            <w:r w:rsidRPr="0001240F">
              <w:rPr>
                <w:rFonts w:asciiTheme="minorHAnsi" w:hAnsiTheme="minorHAnsi"/>
                <w:sz w:val="24"/>
                <w:szCs w:val="24"/>
              </w:rPr>
              <w:t>Óvodai nevelés, ellátás működtetési feladatai</w:t>
            </w:r>
          </w:p>
        </w:tc>
      </w:tr>
      <w:tr w:rsidR="0001240F" w:rsidRPr="0001240F" w:rsidTr="0085162E">
        <w:trPr>
          <w:trHeight w:val="238"/>
        </w:trPr>
        <w:tc>
          <w:tcPr>
            <w:tcW w:w="1134" w:type="dxa"/>
          </w:tcPr>
          <w:p w:rsidR="00AE398E" w:rsidRPr="0001240F" w:rsidRDefault="00AE398E" w:rsidP="00AE398E">
            <w:pPr>
              <w:pStyle w:val="Nincstrkz"/>
              <w:rPr>
                <w:rFonts w:asciiTheme="minorHAnsi" w:hAnsiTheme="minorHAnsi"/>
                <w:sz w:val="24"/>
                <w:szCs w:val="24"/>
              </w:rPr>
            </w:pPr>
            <w:r w:rsidRPr="0001240F">
              <w:rPr>
                <w:rFonts w:asciiTheme="minorHAnsi" w:hAnsiTheme="minorHAnsi"/>
                <w:sz w:val="24"/>
                <w:szCs w:val="24"/>
              </w:rPr>
              <w:t>091120</w:t>
            </w:r>
          </w:p>
        </w:tc>
        <w:tc>
          <w:tcPr>
            <w:tcW w:w="8789" w:type="dxa"/>
          </w:tcPr>
          <w:p w:rsidR="00AE398E" w:rsidRPr="0001240F" w:rsidRDefault="00AE398E" w:rsidP="00AE398E">
            <w:pPr>
              <w:pStyle w:val="Nincstrkz"/>
              <w:rPr>
                <w:rFonts w:asciiTheme="minorHAnsi" w:hAnsiTheme="minorHAnsi"/>
                <w:sz w:val="24"/>
                <w:szCs w:val="24"/>
              </w:rPr>
            </w:pPr>
            <w:r w:rsidRPr="0001240F">
              <w:rPr>
                <w:rFonts w:asciiTheme="minorHAnsi" w:hAnsiTheme="minorHAnsi" w:cs="Times"/>
                <w:sz w:val="24"/>
                <w:szCs w:val="24"/>
              </w:rPr>
              <w:t>Sajátos nevelési igényű gyermekek óvodai nevelésének, ellátásának szakmai feladatai</w:t>
            </w:r>
          </w:p>
        </w:tc>
      </w:tr>
      <w:tr w:rsidR="0001240F" w:rsidRPr="0001240F" w:rsidTr="0085162E">
        <w:trPr>
          <w:trHeight w:val="238"/>
        </w:trPr>
        <w:tc>
          <w:tcPr>
            <w:tcW w:w="1134" w:type="dxa"/>
            <w:hideMark/>
          </w:tcPr>
          <w:p w:rsidR="00AE398E" w:rsidRPr="0001240F" w:rsidRDefault="00AE398E" w:rsidP="00AE398E">
            <w:pPr>
              <w:pStyle w:val="Nincstrkz"/>
              <w:rPr>
                <w:rFonts w:asciiTheme="minorHAnsi" w:hAnsiTheme="minorHAnsi"/>
                <w:sz w:val="24"/>
                <w:szCs w:val="24"/>
              </w:rPr>
            </w:pPr>
            <w:r w:rsidRPr="0001240F">
              <w:rPr>
                <w:rFonts w:asciiTheme="minorHAnsi" w:hAnsiTheme="minorHAnsi"/>
                <w:sz w:val="24"/>
                <w:szCs w:val="24"/>
              </w:rPr>
              <w:t>091250</w:t>
            </w:r>
          </w:p>
        </w:tc>
        <w:tc>
          <w:tcPr>
            <w:tcW w:w="8789" w:type="dxa"/>
            <w:hideMark/>
          </w:tcPr>
          <w:p w:rsidR="00AE398E" w:rsidRPr="0001240F" w:rsidRDefault="00AE398E" w:rsidP="00AE398E">
            <w:pPr>
              <w:pStyle w:val="Nincstrkz"/>
              <w:rPr>
                <w:rFonts w:asciiTheme="minorHAnsi" w:hAnsiTheme="minorHAnsi"/>
                <w:sz w:val="24"/>
                <w:szCs w:val="24"/>
              </w:rPr>
            </w:pPr>
            <w:r w:rsidRPr="0001240F">
              <w:rPr>
                <w:rFonts w:asciiTheme="minorHAnsi" w:hAnsiTheme="minorHAnsi"/>
                <w:sz w:val="24"/>
                <w:szCs w:val="24"/>
              </w:rPr>
              <w:t xml:space="preserve">Alapfokú művészetoktatással összefüggő működtetési feladatok </w:t>
            </w:r>
          </w:p>
        </w:tc>
      </w:tr>
      <w:tr w:rsidR="0001240F" w:rsidRPr="0001240F" w:rsidTr="0085162E">
        <w:trPr>
          <w:trHeight w:val="238"/>
        </w:trPr>
        <w:tc>
          <w:tcPr>
            <w:tcW w:w="1134" w:type="dxa"/>
            <w:hideMark/>
          </w:tcPr>
          <w:p w:rsidR="00AE398E" w:rsidRPr="0001240F" w:rsidRDefault="00AE398E" w:rsidP="00AE398E">
            <w:pPr>
              <w:pStyle w:val="Nincstrkz"/>
              <w:rPr>
                <w:rFonts w:asciiTheme="minorHAnsi" w:hAnsiTheme="minorHAnsi"/>
                <w:sz w:val="24"/>
                <w:szCs w:val="24"/>
              </w:rPr>
            </w:pPr>
            <w:r w:rsidRPr="0001240F">
              <w:rPr>
                <w:rFonts w:asciiTheme="minorHAnsi" w:hAnsiTheme="minorHAnsi"/>
                <w:sz w:val="24"/>
                <w:szCs w:val="24"/>
              </w:rPr>
              <w:t>096015</w:t>
            </w:r>
          </w:p>
        </w:tc>
        <w:tc>
          <w:tcPr>
            <w:tcW w:w="8789" w:type="dxa"/>
            <w:hideMark/>
          </w:tcPr>
          <w:p w:rsidR="00AE398E" w:rsidRPr="0001240F" w:rsidRDefault="00AE398E" w:rsidP="00AE398E">
            <w:pPr>
              <w:pStyle w:val="Nincstrkz"/>
              <w:rPr>
                <w:rFonts w:asciiTheme="minorHAnsi" w:hAnsiTheme="minorHAnsi"/>
                <w:sz w:val="24"/>
                <w:szCs w:val="24"/>
              </w:rPr>
            </w:pPr>
            <w:r w:rsidRPr="0001240F">
              <w:rPr>
                <w:rFonts w:asciiTheme="minorHAnsi" w:hAnsiTheme="minorHAnsi"/>
                <w:sz w:val="24"/>
                <w:szCs w:val="24"/>
              </w:rPr>
              <w:t>Gyermekétkeztetés köznevelési intézményben</w:t>
            </w:r>
          </w:p>
        </w:tc>
      </w:tr>
      <w:tr w:rsidR="0001240F" w:rsidRPr="0001240F" w:rsidTr="0085162E">
        <w:trPr>
          <w:trHeight w:val="238"/>
        </w:trPr>
        <w:tc>
          <w:tcPr>
            <w:tcW w:w="1134" w:type="dxa"/>
          </w:tcPr>
          <w:p w:rsidR="00AE398E" w:rsidRPr="0001240F" w:rsidRDefault="00AE398E" w:rsidP="00AE398E">
            <w:pPr>
              <w:pStyle w:val="Nincstrkz"/>
              <w:rPr>
                <w:rFonts w:asciiTheme="minorHAnsi" w:hAnsiTheme="minorHAnsi"/>
                <w:sz w:val="24"/>
                <w:szCs w:val="24"/>
              </w:rPr>
            </w:pPr>
            <w:r w:rsidRPr="0001240F">
              <w:rPr>
                <w:rFonts w:asciiTheme="minorHAnsi" w:hAnsiTheme="minorHAnsi"/>
                <w:sz w:val="24"/>
                <w:szCs w:val="24"/>
              </w:rPr>
              <w:t>096025</w:t>
            </w:r>
          </w:p>
        </w:tc>
        <w:tc>
          <w:tcPr>
            <w:tcW w:w="8789" w:type="dxa"/>
          </w:tcPr>
          <w:p w:rsidR="00AE398E" w:rsidRPr="0001240F" w:rsidRDefault="00AE398E" w:rsidP="00AE398E">
            <w:pPr>
              <w:pStyle w:val="Nincstrkz"/>
              <w:rPr>
                <w:rFonts w:asciiTheme="minorHAnsi" w:hAnsiTheme="minorHAnsi"/>
                <w:sz w:val="24"/>
                <w:szCs w:val="24"/>
              </w:rPr>
            </w:pPr>
            <w:r w:rsidRPr="0001240F">
              <w:rPr>
                <w:rFonts w:asciiTheme="minorHAnsi" w:hAnsiTheme="minorHAnsi"/>
                <w:sz w:val="24"/>
                <w:szCs w:val="24"/>
              </w:rPr>
              <w:t>Munkahelyi étkeztetés köznevelési intézményben</w:t>
            </w:r>
          </w:p>
        </w:tc>
      </w:tr>
      <w:tr w:rsidR="0001240F" w:rsidRPr="0001240F" w:rsidTr="0085162E">
        <w:trPr>
          <w:trHeight w:val="238"/>
        </w:trPr>
        <w:tc>
          <w:tcPr>
            <w:tcW w:w="1134" w:type="dxa"/>
          </w:tcPr>
          <w:p w:rsidR="00AE398E" w:rsidRPr="0001240F" w:rsidRDefault="00AE398E" w:rsidP="00AE398E">
            <w:pPr>
              <w:pStyle w:val="Nincstrkz"/>
              <w:rPr>
                <w:rFonts w:asciiTheme="minorHAnsi" w:hAnsiTheme="minorHAnsi"/>
                <w:sz w:val="24"/>
                <w:szCs w:val="24"/>
              </w:rPr>
            </w:pPr>
            <w:r w:rsidRPr="0001240F">
              <w:rPr>
                <w:rFonts w:asciiTheme="minorHAnsi" w:hAnsiTheme="minorHAnsi"/>
                <w:sz w:val="24"/>
                <w:szCs w:val="24"/>
              </w:rPr>
              <w:lastRenderedPageBreak/>
              <w:t>102023</w:t>
            </w:r>
          </w:p>
        </w:tc>
        <w:tc>
          <w:tcPr>
            <w:tcW w:w="8789" w:type="dxa"/>
          </w:tcPr>
          <w:p w:rsidR="00AE398E" w:rsidRPr="0001240F" w:rsidRDefault="00AE398E" w:rsidP="0001240F">
            <w:pPr>
              <w:pStyle w:val="Nincstrkz"/>
              <w:rPr>
                <w:rFonts w:asciiTheme="minorHAnsi" w:hAnsiTheme="minorHAnsi"/>
                <w:sz w:val="24"/>
                <w:szCs w:val="24"/>
              </w:rPr>
            </w:pPr>
            <w:r w:rsidRPr="0001240F">
              <w:rPr>
                <w:rFonts w:asciiTheme="minorHAnsi" w:hAnsiTheme="minorHAnsi"/>
                <w:sz w:val="24"/>
                <w:szCs w:val="24"/>
              </w:rPr>
              <w:t xml:space="preserve">Időskorúak tartós bentlakásos ellátása </w:t>
            </w:r>
          </w:p>
        </w:tc>
      </w:tr>
      <w:tr w:rsidR="0001240F" w:rsidRPr="0001240F" w:rsidTr="0085162E">
        <w:trPr>
          <w:trHeight w:val="238"/>
        </w:trPr>
        <w:tc>
          <w:tcPr>
            <w:tcW w:w="1134" w:type="dxa"/>
          </w:tcPr>
          <w:p w:rsidR="00AE398E" w:rsidRPr="0001240F" w:rsidRDefault="00AE398E" w:rsidP="00AE398E">
            <w:pPr>
              <w:pStyle w:val="Nincstrkz"/>
              <w:rPr>
                <w:rFonts w:asciiTheme="minorHAnsi" w:hAnsiTheme="minorHAnsi"/>
                <w:sz w:val="24"/>
                <w:szCs w:val="24"/>
              </w:rPr>
            </w:pPr>
            <w:r w:rsidRPr="0001240F">
              <w:rPr>
                <w:rFonts w:asciiTheme="minorHAnsi" w:hAnsiTheme="minorHAnsi"/>
                <w:sz w:val="24"/>
                <w:szCs w:val="24"/>
              </w:rPr>
              <w:t>102024</w:t>
            </w:r>
          </w:p>
        </w:tc>
        <w:tc>
          <w:tcPr>
            <w:tcW w:w="8789" w:type="dxa"/>
          </w:tcPr>
          <w:p w:rsidR="00AE398E" w:rsidRPr="0001240F" w:rsidRDefault="00AE398E" w:rsidP="0001240F">
            <w:pPr>
              <w:pStyle w:val="Nincstrkz"/>
              <w:rPr>
                <w:rFonts w:asciiTheme="minorHAnsi" w:hAnsiTheme="minorHAnsi"/>
                <w:sz w:val="24"/>
                <w:szCs w:val="24"/>
              </w:rPr>
            </w:pPr>
            <w:r w:rsidRPr="0001240F">
              <w:rPr>
                <w:rFonts w:asciiTheme="minorHAnsi" w:hAnsiTheme="minorHAnsi"/>
                <w:sz w:val="24"/>
                <w:szCs w:val="24"/>
              </w:rPr>
              <w:t xml:space="preserve">Demens betegek tartós bentlakásos ellátása </w:t>
            </w:r>
          </w:p>
        </w:tc>
      </w:tr>
      <w:tr w:rsidR="0001240F" w:rsidRPr="0001240F" w:rsidTr="0085162E">
        <w:trPr>
          <w:trHeight w:val="238"/>
        </w:trPr>
        <w:tc>
          <w:tcPr>
            <w:tcW w:w="1134" w:type="dxa"/>
          </w:tcPr>
          <w:p w:rsidR="00AE398E" w:rsidRPr="0001240F" w:rsidRDefault="00AE398E" w:rsidP="00AE398E">
            <w:pPr>
              <w:pStyle w:val="Nincstrkz"/>
              <w:rPr>
                <w:rFonts w:asciiTheme="minorHAnsi" w:hAnsiTheme="minorHAnsi"/>
                <w:sz w:val="24"/>
                <w:szCs w:val="24"/>
              </w:rPr>
            </w:pPr>
            <w:r w:rsidRPr="0001240F">
              <w:rPr>
                <w:rFonts w:asciiTheme="minorHAnsi" w:hAnsiTheme="minorHAnsi"/>
                <w:sz w:val="24"/>
                <w:szCs w:val="24"/>
              </w:rPr>
              <w:t>102031</w:t>
            </w:r>
          </w:p>
        </w:tc>
        <w:tc>
          <w:tcPr>
            <w:tcW w:w="8789" w:type="dxa"/>
          </w:tcPr>
          <w:p w:rsidR="00AE398E" w:rsidRPr="0001240F" w:rsidRDefault="00AE398E" w:rsidP="0001240F">
            <w:pPr>
              <w:pStyle w:val="Nincstrkz"/>
              <w:rPr>
                <w:rFonts w:asciiTheme="minorHAnsi" w:hAnsiTheme="minorHAnsi"/>
                <w:sz w:val="24"/>
                <w:szCs w:val="24"/>
              </w:rPr>
            </w:pPr>
            <w:r w:rsidRPr="0001240F">
              <w:rPr>
                <w:rFonts w:asciiTheme="minorHAnsi" w:hAnsiTheme="minorHAnsi"/>
                <w:sz w:val="24"/>
                <w:szCs w:val="24"/>
              </w:rPr>
              <w:t xml:space="preserve">Idősek nappali ellátása </w:t>
            </w:r>
          </w:p>
        </w:tc>
      </w:tr>
      <w:tr w:rsidR="0001240F" w:rsidRPr="0001240F" w:rsidTr="0085162E">
        <w:trPr>
          <w:trHeight w:val="238"/>
        </w:trPr>
        <w:tc>
          <w:tcPr>
            <w:tcW w:w="1134" w:type="dxa"/>
          </w:tcPr>
          <w:p w:rsidR="00AE398E" w:rsidRPr="0001240F" w:rsidRDefault="00AE398E" w:rsidP="00AE398E">
            <w:pPr>
              <w:pStyle w:val="Nincstrkz"/>
              <w:rPr>
                <w:rFonts w:asciiTheme="minorHAnsi" w:hAnsiTheme="minorHAnsi"/>
                <w:sz w:val="24"/>
                <w:szCs w:val="24"/>
              </w:rPr>
            </w:pPr>
            <w:r w:rsidRPr="0001240F">
              <w:rPr>
                <w:rFonts w:asciiTheme="minorHAnsi" w:hAnsiTheme="minorHAnsi"/>
                <w:sz w:val="24"/>
                <w:szCs w:val="24"/>
              </w:rPr>
              <w:t>104037</w:t>
            </w:r>
          </w:p>
        </w:tc>
        <w:tc>
          <w:tcPr>
            <w:tcW w:w="8789" w:type="dxa"/>
          </w:tcPr>
          <w:p w:rsidR="00AE398E" w:rsidRPr="0001240F" w:rsidRDefault="00AE398E" w:rsidP="00AE398E">
            <w:pPr>
              <w:pStyle w:val="Nincstrkz"/>
              <w:rPr>
                <w:rFonts w:asciiTheme="minorHAnsi" w:hAnsiTheme="minorHAnsi"/>
                <w:sz w:val="24"/>
                <w:szCs w:val="24"/>
              </w:rPr>
            </w:pPr>
            <w:r w:rsidRPr="0001240F">
              <w:rPr>
                <w:rFonts w:asciiTheme="minorHAnsi" w:hAnsiTheme="minorHAnsi" w:cs="Times"/>
              </w:rPr>
              <w:t>Intézményen kívüli gyermekétkeztetés</w:t>
            </w:r>
          </w:p>
        </w:tc>
      </w:tr>
      <w:tr w:rsidR="0001240F" w:rsidRPr="0001240F" w:rsidTr="0085162E">
        <w:trPr>
          <w:trHeight w:val="238"/>
        </w:trPr>
        <w:tc>
          <w:tcPr>
            <w:tcW w:w="1134" w:type="dxa"/>
            <w:hideMark/>
          </w:tcPr>
          <w:p w:rsidR="00AE398E" w:rsidRPr="0001240F" w:rsidRDefault="00AE398E" w:rsidP="00AE398E">
            <w:pPr>
              <w:pStyle w:val="Nincstrkz"/>
              <w:rPr>
                <w:rFonts w:asciiTheme="minorHAnsi" w:hAnsiTheme="minorHAnsi"/>
                <w:sz w:val="24"/>
                <w:szCs w:val="24"/>
              </w:rPr>
            </w:pPr>
            <w:r w:rsidRPr="0001240F">
              <w:rPr>
                <w:rFonts w:asciiTheme="minorHAnsi" w:hAnsiTheme="minorHAnsi"/>
                <w:sz w:val="24"/>
                <w:szCs w:val="24"/>
              </w:rPr>
              <w:t>104042</w:t>
            </w:r>
          </w:p>
        </w:tc>
        <w:tc>
          <w:tcPr>
            <w:tcW w:w="8789" w:type="dxa"/>
            <w:hideMark/>
          </w:tcPr>
          <w:p w:rsidR="00AE398E" w:rsidRPr="0001240F" w:rsidRDefault="00AE398E" w:rsidP="00AE398E">
            <w:pPr>
              <w:pStyle w:val="Nincstrkz"/>
              <w:rPr>
                <w:rFonts w:asciiTheme="minorHAnsi" w:hAnsiTheme="minorHAnsi"/>
                <w:sz w:val="24"/>
                <w:szCs w:val="24"/>
              </w:rPr>
            </w:pPr>
            <w:r w:rsidRPr="0001240F">
              <w:rPr>
                <w:rFonts w:asciiTheme="minorHAnsi" w:hAnsiTheme="minorHAnsi" w:cs="Times"/>
                <w:sz w:val="24"/>
              </w:rPr>
              <w:t>Család és gyermekjóléti szolgáltatások</w:t>
            </w:r>
            <w:r w:rsidRPr="0001240F">
              <w:rPr>
                <w:rFonts w:asciiTheme="minorHAnsi" w:hAnsiTheme="minorHAnsi"/>
                <w:sz w:val="28"/>
                <w:szCs w:val="24"/>
              </w:rPr>
              <w:t xml:space="preserve"> </w:t>
            </w:r>
          </w:p>
        </w:tc>
      </w:tr>
      <w:tr w:rsidR="0001240F" w:rsidRPr="0001240F" w:rsidTr="0085162E">
        <w:trPr>
          <w:trHeight w:val="238"/>
        </w:trPr>
        <w:tc>
          <w:tcPr>
            <w:tcW w:w="1134" w:type="dxa"/>
          </w:tcPr>
          <w:p w:rsidR="00AE398E" w:rsidRPr="0001240F" w:rsidRDefault="00AE398E" w:rsidP="00AE398E">
            <w:pPr>
              <w:pStyle w:val="Nincstrkz"/>
              <w:rPr>
                <w:rFonts w:asciiTheme="minorHAnsi" w:hAnsiTheme="minorHAnsi"/>
                <w:sz w:val="24"/>
                <w:szCs w:val="24"/>
              </w:rPr>
            </w:pPr>
            <w:r w:rsidRPr="0001240F">
              <w:rPr>
                <w:rFonts w:asciiTheme="minorHAnsi" w:hAnsiTheme="minorHAnsi"/>
                <w:sz w:val="24"/>
                <w:szCs w:val="24"/>
              </w:rPr>
              <w:t>104043</w:t>
            </w:r>
          </w:p>
        </w:tc>
        <w:tc>
          <w:tcPr>
            <w:tcW w:w="8789" w:type="dxa"/>
          </w:tcPr>
          <w:p w:rsidR="00AE398E" w:rsidRPr="0001240F" w:rsidRDefault="00AE398E" w:rsidP="00AE398E">
            <w:pPr>
              <w:pStyle w:val="Nincstrkz"/>
              <w:rPr>
                <w:rFonts w:asciiTheme="minorHAnsi" w:hAnsiTheme="minorHAnsi"/>
                <w:sz w:val="24"/>
                <w:szCs w:val="24"/>
              </w:rPr>
            </w:pPr>
            <w:r w:rsidRPr="0001240F">
              <w:rPr>
                <w:rFonts w:asciiTheme="minorHAnsi" w:hAnsiTheme="minorHAnsi"/>
                <w:sz w:val="24"/>
                <w:szCs w:val="24"/>
              </w:rPr>
              <w:t xml:space="preserve">Család és gyermekjóléti központ </w:t>
            </w:r>
          </w:p>
        </w:tc>
      </w:tr>
      <w:tr w:rsidR="0001240F" w:rsidRPr="0001240F" w:rsidTr="0085162E">
        <w:trPr>
          <w:trHeight w:val="384"/>
        </w:trPr>
        <w:tc>
          <w:tcPr>
            <w:tcW w:w="1134" w:type="dxa"/>
          </w:tcPr>
          <w:p w:rsidR="00AE398E" w:rsidRPr="0001240F" w:rsidRDefault="00AE398E" w:rsidP="00AE398E">
            <w:pPr>
              <w:pStyle w:val="Nincstrkz"/>
              <w:rPr>
                <w:rFonts w:asciiTheme="minorHAnsi" w:hAnsiTheme="minorHAnsi"/>
                <w:sz w:val="24"/>
                <w:szCs w:val="24"/>
              </w:rPr>
            </w:pPr>
            <w:r w:rsidRPr="0001240F">
              <w:rPr>
                <w:rFonts w:asciiTheme="minorHAnsi" w:hAnsiTheme="minorHAnsi" w:cs="Times"/>
                <w:sz w:val="24"/>
                <w:szCs w:val="24"/>
              </w:rPr>
              <w:t>104044   </w:t>
            </w:r>
          </w:p>
        </w:tc>
        <w:tc>
          <w:tcPr>
            <w:tcW w:w="8789" w:type="dxa"/>
          </w:tcPr>
          <w:p w:rsidR="00AE398E" w:rsidRPr="0001240F" w:rsidRDefault="00AE398E" w:rsidP="00AE398E">
            <w:pPr>
              <w:pStyle w:val="Nincstrkz"/>
              <w:rPr>
                <w:rFonts w:asciiTheme="minorHAnsi" w:hAnsiTheme="minorHAnsi"/>
                <w:sz w:val="24"/>
                <w:szCs w:val="24"/>
              </w:rPr>
            </w:pPr>
            <w:r w:rsidRPr="0001240F">
              <w:rPr>
                <w:rFonts w:asciiTheme="minorHAnsi" w:hAnsiTheme="minorHAnsi" w:cs="Times"/>
                <w:sz w:val="24"/>
                <w:szCs w:val="24"/>
              </w:rPr>
              <w:t xml:space="preserve">Biztos Kezdet Gyerekház </w:t>
            </w:r>
          </w:p>
        </w:tc>
      </w:tr>
      <w:tr w:rsidR="0001240F" w:rsidRPr="0001240F" w:rsidTr="00E374C6">
        <w:trPr>
          <w:trHeight w:val="238"/>
        </w:trPr>
        <w:tc>
          <w:tcPr>
            <w:tcW w:w="1134" w:type="dxa"/>
            <w:hideMark/>
          </w:tcPr>
          <w:p w:rsidR="00AE398E" w:rsidRPr="0001240F" w:rsidRDefault="00AE398E" w:rsidP="00E374C6">
            <w:pPr>
              <w:pStyle w:val="Nincstrkz"/>
              <w:rPr>
                <w:rFonts w:asciiTheme="minorHAnsi" w:hAnsiTheme="minorHAnsi"/>
                <w:sz w:val="24"/>
                <w:szCs w:val="24"/>
              </w:rPr>
            </w:pPr>
            <w:r w:rsidRPr="0001240F">
              <w:rPr>
                <w:rFonts w:asciiTheme="minorHAnsi" w:hAnsiTheme="minorHAnsi"/>
                <w:sz w:val="24"/>
                <w:szCs w:val="24"/>
              </w:rPr>
              <w:t>107013</w:t>
            </w:r>
          </w:p>
        </w:tc>
        <w:tc>
          <w:tcPr>
            <w:tcW w:w="8789" w:type="dxa"/>
          </w:tcPr>
          <w:p w:rsidR="00AE398E" w:rsidRPr="0001240F" w:rsidRDefault="00AE398E" w:rsidP="00E374C6">
            <w:pPr>
              <w:pStyle w:val="Nincstrkz"/>
              <w:rPr>
                <w:rFonts w:asciiTheme="minorHAnsi" w:hAnsiTheme="minorHAnsi"/>
                <w:sz w:val="24"/>
                <w:szCs w:val="24"/>
              </w:rPr>
            </w:pPr>
            <w:r w:rsidRPr="0001240F">
              <w:rPr>
                <w:rFonts w:asciiTheme="minorHAnsi" w:hAnsiTheme="minorHAnsi"/>
                <w:sz w:val="24"/>
                <w:szCs w:val="24"/>
              </w:rPr>
              <w:t>Hajléktalanok átmeneti ellátása</w:t>
            </w:r>
          </w:p>
        </w:tc>
      </w:tr>
      <w:tr w:rsidR="0001240F" w:rsidRPr="0001240F" w:rsidTr="0085162E">
        <w:trPr>
          <w:trHeight w:val="238"/>
        </w:trPr>
        <w:tc>
          <w:tcPr>
            <w:tcW w:w="1134" w:type="dxa"/>
            <w:hideMark/>
          </w:tcPr>
          <w:p w:rsidR="00AE398E" w:rsidRPr="0001240F" w:rsidRDefault="00AE398E" w:rsidP="00AE398E">
            <w:pPr>
              <w:pStyle w:val="Nincstrkz"/>
              <w:rPr>
                <w:rFonts w:asciiTheme="minorHAnsi" w:hAnsiTheme="minorHAnsi"/>
                <w:sz w:val="24"/>
                <w:szCs w:val="24"/>
              </w:rPr>
            </w:pPr>
            <w:r w:rsidRPr="0001240F">
              <w:rPr>
                <w:rFonts w:asciiTheme="minorHAnsi" w:hAnsiTheme="minorHAnsi"/>
                <w:sz w:val="24"/>
                <w:szCs w:val="24"/>
              </w:rPr>
              <w:t>107015</w:t>
            </w:r>
          </w:p>
        </w:tc>
        <w:tc>
          <w:tcPr>
            <w:tcW w:w="8789" w:type="dxa"/>
            <w:hideMark/>
          </w:tcPr>
          <w:p w:rsidR="00AE398E" w:rsidRPr="0001240F" w:rsidRDefault="00AE398E" w:rsidP="00AE398E">
            <w:pPr>
              <w:pStyle w:val="Nincstrkz"/>
              <w:rPr>
                <w:rFonts w:asciiTheme="minorHAnsi" w:hAnsiTheme="minorHAnsi"/>
                <w:sz w:val="24"/>
                <w:szCs w:val="24"/>
              </w:rPr>
            </w:pPr>
            <w:r w:rsidRPr="0001240F">
              <w:rPr>
                <w:rFonts w:asciiTheme="minorHAnsi" w:hAnsiTheme="minorHAnsi"/>
                <w:sz w:val="24"/>
                <w:szCs w:val="24"/>
              </w:rPr>
              <w:t xml:space="preserve">Hajléktalanok nappali ellátása </w:t>
            </w:r>
          </w:p>
        </w:tc>
      </w:tr>
      <w:tr w:rsidR="0001240F" w:rsidRPr="0001240F" w:rsidTr="0085162E">
        <w:trPr>
          <w:trHeight w:val="238"/>
        </w:trPr>
        <w:tc>
          <w:tcPr>
            <w:tcW w:w="1134" w:type="dxa"/>
            <w:hideMark/>
          </w:tcPr>
          <w:p w:rsidR="00AE398E" w:rsidRPr="0001240F" w:rsidRDefault="00AE398E" w:rsidP="00AE398E">
            <w:pPr>
              <w:pStyle w:val="Nincstrkz"/>
              <w:rPr>
                <w:rFonts w:asciiTheme="minorHAnsi" w:hAnsiTheme="minorHAnsi"/>
                <w:sz w:val="24"/>
                <w:szCs w:val="24"/>
              </w:rPr>
            </w:pPr>
            <w:r w:rsidRPr="0001240F">
              <w:rPr>
                <w:rFonts w:asciiTheme="minorHAnsi" w:hAnsiTheme="minorHAnsi"/>
                <w:sz w:val="24"/>
                <w:szCs w:val="24"/>
              </w:rPr>
              <w:t>107051</w:t>
            </w:r>
          </w:p>
        </w:tc>
        <w:tc>
          <w:tcPr>
            <w:tcW w:w="8789" w:type="dxa"/>
            <w:hideMark/>
          </w:tcPr>
          <w:p w:rsidR="00AE398E" w:rsidRPr="0001240F" w:rsidRDefault="00AE398E" w:rsidP="00AE398E">
            <w:pPr>
              <w:pStyle w:val="Nincstrkz"/>
              <w:rPr>
                <w:rFonts w:asciiTheme="minorHAnsi" w:hAnsiTheme="minorHAnsi"/>
                <w:sz w:val="24"/>
                <w:szCs w:val="24"/>
              </w:rPr>
            </w:pPr>
            <w:r w:rsidRPr="0001240F">
              <w:rPr>
                <w:rFonts w:asciiTheme="minorHAnsi" w:hAnsiTheme="minorHAnsi"/>
                <w:sz w:val="24"/>
                <w:szCs w:val="24"/>
              </w:rPr>
              <w:t xml:space="preserve">Szociális étkeztetés </w:t>
            </w:r>
          </w:p>
        </w:tc>
      </w:tr>
      <w:tr w:rsidR="0001240F" w:rsidRPr="0001240F" w:rsidTr="0085162E">
        <w:trPr>
          <w:trHeight w:val="238"/>
        </w:trPr>
        <w:tc>
          <w:tcPr>
            <w:tcW w:w="1134" w:type="dxa"/>
            <w:hideMark/>
          </w:tcPr>
          <w:p w:rsidR="00AE398E" w:rsidRPr="0001240F" w:rsidRDefault="00AE398E" w:rsidP="00AE398E">
            <w:pPr>
              <w:pStyle w:val="Nincstrkz"/>
              <w:rPr>
                <w:rFonts w:asciiTheme="minorHAnsi" w:hAnsiTheme="minorHAnsi"/>
                <w:sz w:val="24"/>
                <w:szCs w:val="24"/>
              </w:rPr>
            </w:pPr>
            <w:r w:rsidRPr="0001240F">
              <w:rPr>
                <w:rFonts w:asciiTheme="minorHAnsi" w:hAnsiTheme="minorHAnsi"/>
                <w:sz w:val="24"/>
                <w:szCs w:val="24"/>
              </w:rPr>
              <w:t>107052</w:t>
            </w:r>
          </w:p>
        </w:tc>
        <w:tc>
          <w:tcPr>
            <w:tcW w:w="8789" w:type="dxa"/>
            <w:hideMark/>
          </w:tcPr>
          <w:p w:rsidR="00AE398E" w:rsidRPr="0001240F" w:rsidRDefault="00AE398E" w:rsidP="00AE398E">
            <w:pPr>
              <w:pStyle w:val="Nincstrkz"/>
              <w:rPr>
                <w:rFonts w:asciiTheme="minorHAnsi" w:hAnsiTheme="minorHAnsi"/>
                <w:sz w:val="24"/>
                <w:szCs w:val="24"/>
              </w:rPr>
            </w:pPr>
            <w:r w:rsidRPr="0001240F">
              <w:rPr>
                <w:rFonts w:asciiTheme="minorHAnsi" w:hAnsiTheme="minorHAnsi"/>
                <w:sz w:val="24"/>
                <w:szCs w:val="24"/>
              </w:rPr>
              <w:t xml:space="preserve">Házi segítségnyújtás </w:t>
            </w:r>
          </w:p>
        </w:tc>
      </w:tr>
      <w:tr w:rsidR="0001240F" w:rsidRPr="0001240F" w:rsidTr="00AE398E">
        <w:trPr>
          <w:trHeight w:val="238"/>
        </w:trPr>
        <w:tc>
          <w:tcPr>
            <w:tcW w:w="1134" w:type="dxa"/>
          </w:tcPr>
          <w:p w:rsidR="00AE398E" w:rsidRPr="0001240F" w:rsidRDefault="00AE398E" w:rsidP="00AE398E">
            <w:pPr>
              <w:pStyle w:val="Nincstrkz"/>
              <w:rPr>
                <w:rFonts w:asciiTheme="minorHAnsi" w:hAnsiTheme="minorHAnsi"/>
                <w:sz w:val="24"/>
                <w:szCs w:val="24"/>
                <w:highlight w:val="yellow"/>
              </w:rPr>
            </w:pPr>
          </w:p>
        </w:tc>
        <w:tc>
          <w:tcPr>
            <w:tcW w:w="8789" w:type="dxa"/>
          </w:tcPr>
          <w:p w:rsidR="00AE398E" w:rsidRPr="0001240F" w:rsidRDefault="00AE398E" w:rsidP="00AE398E">
            <w:pPr>
              <w:pStyle w:val="Nincstrkz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063ACB" w:rsidRPr="0001240F" w:rsidRDefault="00063ACB" w:rsidP="00063ACB">
      <w:pPr>
        <w:pStyle w:val="Nincstrkz"/>
        <w:rPr>
          <w:rFonts w:asciiTheme="minorHAnsi" w:hAnsiTheme="minorHAnsi"/>
          <w:sz w:val="24"/>
          <w:szCs w:val="24"/>
        </w:rPr>
      </w:pPr>
    </w:p>
    <w:p w:rsidR="00063ACB" w:rsidRPr="0001240F" w:rsidRDefault="00063ACB" w:rsidP="00063ACB">
      <w:pPr>
        <w:pStyle w:val="Nincstrkz"/>
        <w:jc w:val="center"/>
        <w:rPr>
          <w:rFonts w:asciiTheme="minorHAnsi" w:hAnsiTheme="minorHAnsi"/>
          <w:b/>
          <w:sz w:val="24"/>
          <w:szCs w:val="24"/>
        </w:rPr>
      </w:pPr>
      <w:r w:rsidRPr="0001240F">
        <w:rPr>
          <w:rFonts w:asciiTheme="minorHAnsi" w:hAnsiTheme="minorHAnsi"/>
          <w:b/>
          <w:bCs/>
          <w:sz w:val="24"/>
          <w:szCs w:val="24"/>
        </w:rPr>
        <w:t xml:space="preserve">B.) A Jánoshalma Városi Önkormányzat által ellátott helyi önkormányzati feladatok </w:t>
      </w:r>
      <w:r w:rsidRPr="0001240F">
        <w:rPr>
          <w:rFonts w:asciiTheme="minorHAnsi" w:hAnsiTheme="minorHAnsi"/>
          <w:b/>
          <w:sz w:val="24"/>
          <w:szCs w:val="24"/>
        </w:rPr>
        <w:t>vállalkozási tevékenységének kormányzati funkciók szerinti besorolása:</w:t>
      </w:r>
    </w:p>
    <w:p w:rsidR="00063ACB" w:rsidRPr="0001240F" w:rsidRDefault="00063ACB" w:rsidP="00063ACB">
      <w:pPr>
        <w:pStyle w:val="Nincstrkz"/>
        <w:rPr>
          <w:rFonts w:asciiTheme="minorHAnsi" w:hAnsiTheme="minorHAnsi"/>
          <w:i/>
          <w:iCs/>
          <w:sz w:val="24"/>
          <w:szCs w:val="24"/>
        </w:rPr>
      </w:pPr>
    </w:p>
    <w:tbl>
      <w:tblPr>
        <w:tblW w:w="9750" w:type="dxa"/>
        <w:tblLayout w:type="fixed"/>
        <w:tblLook w:val="04A0" w:firstRow="1" w:lastRow="0" w:firstColumn="1" w:lastColumn="0" w:noHBand="0" w:noVBand="1"/>
      </w:tblPr>
      <w:tblGrid>
        <w:gridCol w:w="1134"/>
        <w:gridCol w:w="8616"/>
      </w:tblGrid>
      <w:tr w:rsidR="0001240F" w:rsidRPr="0001240F" w:rsidTr="0001240F">
        <w:trPr>
          <w:trHeight w:val="238"/>
        </w:trPr>
        <w:tc>
          <w:tcPr>
            <w:tcW w:w="1134" w:type="dxa"/>
          </w:tcPr>
          <w:p w:rsidR="00063ACB" w:rsidRPr="0001240F" w:rsidRDefault="00063ACB" w:rsidP="00EA4D52">
            <w:pPr>
              <w:pStyle w:val="Nincstrkz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616" w:type="dxa"/>
          </w:tcPr>
          <w:p w:rsidR="00063ACB" w:rsidRPr="0001240F" w:rsidRDefault="00063ACB" w:rsidP="00EA4D52">
            <w:pPr>
              <w:pStyle w:val="Nincstrkz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1240F" w:rsidRPr="0001240F" w:rsidTr="0001240F">
        <w:trPr>
          <w:trHeight w:val="238"/>
        </w:trPr>
        <w:tc>
          <w:tcPr>
            <w:tcW w:w="1134" w:type="dxa"/>
          </w:tcPr>
          <w:p w:rsidR="00063ACB" w:rsidRPr="0001240F" w:rsidRDefault="00063ACB" w:rsidP="00EA4D52">
            <w:pPr>
              <w:pStyle w:val="Nincstrkz"/>
              <w:rPr>
                <w:rFonts w:asciiTheme="minorHAnsi" w:hAnsiTheme="minorHAnsi"/>
                <w:sz w:val="24"/>
                <w:szCs w:val="24"/>
              </w:rPr>
            </w:pPr>
            <w:r w:rsidRPr="0001240F">
              <w:rPr>
                <w:rFonts w:asciiTheme="minorHAnsi" w:hAnsiTheme="minorHAnsi"/>
                <w:sz w:val="24"/>
                <w:szCs w:val="24"/>
              </w:rPr>
              <w:t>900090</w:t>
            </w:r>
          </w:p>
        </w:tc>
        <w:tc>
          <w:tcPr>
            <w:tcW w:w="8616" w:type="dxa"/>
          </w:tcPr>
          <w:p w:rsidR="00063ACB" w:rsidRPr="0001240F" w:rsidRDefault="00063ACB" w:rsidP="0001240F">
            <w:pPr>
              <w:pStyle w:val="Nincstrkz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01240F">
              <w:rPr>
                <w:rFonts w:asciiTheme="minorHAnsi" w:hAnsiTheme="minorHAnsi"/>
                <w:sz w:val="24"/>
                <w:szCs w:val="24"/>
              </w:rPr>
              <w:t>Vállalkozási tevékenységek kiadásai és bevételei (Növénytermesztés és kapcsolódó szolgáltatások)</w:t>
            </w:r>
          </w:p>
        </w:tc>
      </w:tr>
      <w:tr w:rsidR="0001240F" w:rsidRPr="0001240F" w:rsidTr="0001240F">
        <w:trPr>
          <w:trHeight w:val="238"/>
        </w:trPr>
        <w:tc>
          <w:tcPr>
            <w:tcW w:w="1134" w:type="dxa"/>
          </w:tcPr>
          <w:p w:rsidR="00063ACB" w:rsidRPr="0001240F" w:rsidRDefault="00063ACB" w:rsidP="00EA4D52">
            <w:pPr>
              <w:pStyle w:val="Nincstrkz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616" w:type="dxa"/>
          </w:tcPr>
          <w:p w:rsidR="00063ACB" w:rsidRPr="0001240F" w:rsidRDefault="00063ACB" w:rsidP="00EA4D52">
            <w:pPr>
              <w:pStyle w:val="Nincstrkz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063ACB" w:rsidRPr="0001240F" w:rsidRDefault="00063ACB" w:rsidP="00063ACB">
      <w:pPr>
        <w:pStyle w:val="Cmsor5"/>
        <w:jc w:val="left"/>
        <w:rPr>
          <w:rFonts w:asciiTheme="minorHAnsi" w:hAnsiTheme="minorHAnsi"/>
          <w:sz w:val="24"/>
          <w:szCs w:val="24"/>
        </w:rPr>
      </w:pPr>
    </w:p>
    <w:p w:rsidR="00063ACB" w:rsidRPr="0001240F" w:rsidRDefault="00063ACB" w:rsidP="00886387">
      <w:pPr>
        <w:ind w:firstLine="426"/>
        <w:rPr>
          <w:rFonts w:cs="Arial"/>
          <w:b/>
          <w:sz w:val="24"/>
          <w:szCs w:val="24"/>
        </w:rPr>
      </w:pPr>
      <w:r w:rsidRPr="0001240F">
        <w:rPr>
          <w:b/>
          <w:bCs/>
          <w:sz w:val="24"/>
          <w:szCs w:val="24"/>
        </w:rPr>
        <w:t xml:space="preserve">C.) A Jánoshalma Városi Önkormányzat </w:t>
      </w:r>
      <w:r w:rsidRPr="0001240F">
        <w:rPr>
          <w:rFonts w:cs="Times"/>
          <w:b/>
          <w:sz w:val="24"/>
          <w:szCs w:val="24"/>
        </w:rPr>
        <w:t>technikai- pénzforgalmi funkciókódjai</w:t>
      </w:r>
      <w:r w:rsidRPr="0001240F">
        <w:rPr>
          <w:rFonts w:cs="Arial"/>
          <w:b/>
          <w:sz w:val="24"/>
          <w:szCs w:val="24"/>
        </w:rPr>
        <w:t>:</w:t>
      </w:r>
    </w:p>
    <w:tbl>
      <w:tblPr>
        <w:tblW w:w="9750" w:type="dxa"/>
        <w:tblLayout w:type="fixed"/>
        <w:tblLook w:val="04A0" w:firstRow="1" w:lastRow="0" w:firstColumn="1" w:lastColumn="0" w:noHBand="0" w:noVBand="1"/>
      </w:tblPr>
      <w:tblGrid>
        <w:gridCol w:w="1134"/>
        <w:gridCol w:w="7938"/>
        <w:gridCol w:w="678"/>
      </w:tblGrid>
      <w:tr w:rsidR="0001240F" w:rsidRPr="0001240F" w:rsidTr="00CE44C8">
        <w:trPr>
          <w:gridAfter w:val="1"/>
          <w:wAfter w:w="678" w:type="dxa"/>
          <w:trHeight w:val="238"/>
        </w:trPr>
        <w:tc>
          <w:tcPr>
            <w:tcW w:w="1134" w:type="dxa"/>
          </w:tcPr>
          <w:p w:rsidR="00063ACB" w:rsidRPr="0001240F" w:rsidRDefault="00063ACB" w:rsidP="00EA4D52">
            <w:pPr>
              <w:pStyle w:val="Nincstrkz"/>
              <w:rPr>
                <w:rFonts w:asciiTheme="minorHAnsi" w:hAnsiTheme="minorHAnsi"/>
                <w:sz w:val="24"/>
                <w:szCs w:val="24"/>
              </w:rPr>
            </w:pPr>
            <w:r w:rsidRPr="0001240F">
              <w:rPr>
                <w:rFonts w:asciiTheme="minorHAnsi" w:hAnsiTheme="minorHAnsi"/>
                <w:sz w:val="24"/>
                <w:szCs w:val="24"/>
              </w:rPr>
              <w:t>018010</w:t>
            </w:r>
          </w:p>
        </w:tc>
        <w:tc>
          <w:tcPr>
            <w:tcW w:w="7938" w:type="dxa"/>
          </w:tcPr>
          <w:p w:rsidR="00063ACB" w:rsidRPr="0001240F" w:rsidRDefault="00063ACB" w:rsidP="00EA4D52">
            <w:pPr>
              <w:pStyle w:val="Nincstrkz"/>
              <w:rPr>
                <w:rFonts w:asciiTheme="minorHAnsi" w:hAnsiTheme="minorHAnsi"/>
                <w:sz w:val="24"/>
                <w:szCs w:val="24"/>
              </w:rPr>
            </w:pPr>
            <w:r w:rsidRPr="0001240F">
              <w:rPr>
                <w:rFonts w:asciiTheme="minorHAnsi" w:hAnsiTheme="minorHAnsi"/>
                <w:sz w:val="24"/>
                <w:szCs w:val="24"/>
              </w:rPr>
              <w:t>Önkormányzatok elszámolásai a központi költségvetéssel</w:t>
            </w:r>
          </w:p>
        </w:tc>
      </w:tr>
      <w:tr w:rsidR="0001240F" w:rsidRPr="0001240F" w:rsidTr="00CE44C8">
        <w:trPr>
          <w:gridAfter w:val="1"/>
          <w:wAfter w:w="678" w:type="dxa"/>
          <w:trHeight w:val="238"/>
        </w:trPr>
        <w:tc>
          <w:tcPr>
            <w:tcW w:w="1134" w:type="dxa"/>
          </w:tcPr>
          <w:p w:rsidR="00392448" w:rsidRPr="0001240F" w:rsidRDefault="00392448" w:rsidP="00EA4D52">
            <w:pPr>
              <w:pStyle w:val="Nincstrkz"/>
              <w:rPr>
                <w:rFonts w:asciiTheme="minorHAnsi" w:hAnsiTheme="minorHAnsi"/>
                <w:sz w:val="24"/>
                <w:szCs w:val="24"/>
              </w:rPr>
            </w:pPr>
            <w:r w:rsidRPr="0001240F">
              <w:rPr>
                <w:rFonts w:asciiTheme="minorHAnsi" w:hAnsiTheme="minorHAnsi"/>
                <w:sz w:val="24"/>
                <w:szCs w:val="24"/>
              </w:rPr>
              <w:t>018020</w:t>
            </w:r>
          </w:p>
        </w:tc>
        <w:tc>
          <w:tcPr>
            <w:tcW w:w="7938" w:type="dxa"/>
          </w:tcPr>
          <w:p w:rsidR="00392448" w:rsidRPr="0001240F" w:rsidRDefault="00392448" w:rsidP="00EA4D52">
            <w:pPr>
              <w:pStyle w:val="Nincstrkz"/>
              <w:rPr>
                <w:rFonts w:asciiTheme="minorHAnsi" w:hAnsiTheme="minorHAnsi"/>
                <w:sz w:val="24"/>
                <w:szCs w:val="24"/>
              </w:rPr>
            </w:pPr>
            <w:r w:rsidRPr="0001240F">
              <w:rPr>
                <w:rFonts w:asciiTheme="minorHAnsi" w:hAnsiTheme="minorHAnsi"/>
                <w:sz w:val="24"/>
                <w:szCs w:val="24"/>
              </w:rPr>
              <w:t>Központi költségvetési befizetések-technikai pénzforgalmi funkció</w:t>
            </w:r>
          </w:p>
        </w:tc>
      </w:tr>
      <w:tr w:rsidR="0001240F" w:rsidRPr="0001240F" w:rsidTr="00CE44C8">
        <w:trPr>
          <w:gridAfter w:val="1"/>
          <w:wAfter w:w="678" w:type="dxa"/>
          <w:trHeight w:val="238"/>
        </w:trPr>
        <w:tc>
          <w:tcPr>
            <w:tcW w:w="1134" w:type="dxa"/>
          </w:tcPr>
          <w:p w:rsidR="00063ACB" w:rsidRPr="0001240F" w:rsidRDefault="00063ACB" w:rsidP="00EA4D52">
            <w:pPr>
              <w:pStyle w:val="Nincstrkz"/>
              <w:rPr>
                <w:rFonts w:asciiTheme="minorHAnsi" w:hAnsiTheme="minorHAnsi"/>
                <w:sz w:val="24"/>
                <w:szCs w:val="24"/>
              </w:rPr>
            </w:pPr>
            <w:r w:rsidRPr="0001240F">
              <w:rPr>
                <w:rFonts w:asciiTheme="minorHAnsi" w:hAnsiTheme="minorHAnsi"/>
                <w:sz w:val="24"/>
                <w:szCs w:val="24"/>
              </w:rPr>
              <w:t>018030</w:t>
            </w:r>
          </w:p>
        </w:tc>
        <w:tc>
          <w:tcPr>
            <w:tcW w:w="7938" w:type="dxa"/>
          </w:tcPr>
          <w:p w:rsidR="00063ACB" w:rsidRPr="0001240F" w:rsidRDefault="00063ACB" w:rsidP="00EA4D52">
            <w:pPr>
              <w:pStyle w:val="Nincstrkz"/>
              <w:rPr>
                <w:rFonts w:asciiTheme="minorHAnsi" w:hAnsiTheme="minorHAnsi"/>
                <w:sz w:val="24"/>
                <w:szCs w:val="24"/>
              </w:rPr>
            </w:pPr>
            <w:r w:rsidRPr="0001240F">
              <w:rPr>
                <w:rFonts w:asciiTheme="minorHAnsi" w:hAnsiTheme="minorHAnsi"/>
                <w:sz w:val="24"/>
                <w:szCs w:val="24"/>
              </w:rPr>
              <w:t>Támogatási célú finanszírozási műveletek</w:t>
            </w:r>
          </w:p>
        </w:tc>
      </w:tr>
      <w:tr w:rsidR="0001240F" w:rsidRPr="0001240F" w:rsidTr="00CE44C8">
        <w:trPr>
          <w:gridAfter w:val="1"/>
          <w:wAfter w:w="678" w:type="dxa"/>
          <w:trHeight w:val="238"/>
        </w:trPr>
        <w:tc>
          <w:tcPr>
            <w:tcW w:w="1134" w:type="dxa"/>
          </w:tcPr>
          <w:p w:rsidR="00063ACB" w:rsidRPr="0001240F" w:rsidRDefault="00063ACB" w:rsidP="00EA4D52">
            <w:pPr>
              <w:pStyle w:val="Nincstrkz"/>
              <w:rPr>
                <w:rFonts w:asciiTheme="minorHAnsi" w:hAnsiTheme="minorHAnsi"/>
                <w:sz w:val="24"/>
                <w:szCs w:val="24"/>
              </w:rPr>
            </w:pPr>
            <w:r w:rsidRPr="0001240F">
              <w:rPr>
                <w:rFonts w:asciiTheme="minorHAnsi" w:hAnsiTheme="minorHAnsi"/>
                <w:sz w:val="24"/>
                <w:szCs w:val="24"/>
              </w:rPr>
              <w:t>084031</w:t>
            </w:r>
          </w:p>
        </w:tc>
        <w:tc>
          <w:tcPr>
            <w:tcW w:w="7938" w:type="dxa"/>
          </w:tcPr>
          <w:p w:rsidR="00063ACB" w:rsidRPr="0001240F" w:rsidRDefault="00063ACB" w:rsidP="00EA4D52">
            <w:pPr>
              <w:pStyle w:val="Nincstrkz"/>
              <w:rPr>
                <w:rFonts w:asciiTheme="minorHAnsi" w:hAnsiTheme="minorHAnsi"/>
                <w:sz w:val="24"/>
                <w:szCs w:val="24"/>
              </w:rPr>
            </w:pPr>
            <w:r w:rsidRPr="0001240F">
              <w:rPr>
                <w:rFonts w:asciiTheme="minorHAnsi" w:hAnsiTheme="minorHAnsi"/>
                <w:sz w:val="24"/>
                <w:szCs w:val="24"/>
              </w:rPr>
              <w:t>Civil szervezetek működési támogatása</w:t>
            </w:r>
          </w:p>
        </w:tc>
      </w:tr>
      <w:tr w:rsidR="0001240F" w:rsidRPr="0001240F" w:rsidTr="00CE44C8">
        <w:trPr>
          <w:gridAfter w:val="1"/>
          <w:wAfter w:w="678" w:type="dxa"/>
          <w:trHeight w:val="238"/>
        </w:trPr>
        <w:tc>
          <w:tcPr>
            <w:tcW w:w="1134" w:type="dxa"/>
          </w:tcPr>
          <w:p w:rsidR="00392448" w:rsidRPr="0001240F" w:rsidRDefault="00392448" w:rsidP="00EA4D52">
            <w:pPr>
              <w:pStyle w:val="Nincstrkz"/>
              <w:rPr>
                <w:rFonts w:asciiTheme="minorHAnsi" w:hAnsiTheme="minorHAnsi"/>
                <w:sz w:val="24"/>
                <w:szCs w:val="24"/>
              </w:rPr>
            </w:pPr>
            <w:r w:rsidRPr="0001240F">
              <w:rPr>
                <w:rFonts w:asciiTheme="minorHAnsi" w:hAnsiTheme="minorHAnsi"/>
                <w:sz w:val="24"/>
                <w:szCs w:val="24"/>
              </w:rPr>
              <w:t>900020</w:t>
            </w:r>
          </w:p>
        </w:tc>
        <w:tc>
          <w:tcPr>
            <w:tcW w:w="7938" w:type="dxa"/>
          </w:tcPr>
          <w:p w:rsidR="00392448" w:rsidRPr="0001240F" w:rsidRDefault="00392448" w:rsidP="00EA4D52">
            <w:pPr>
              <w:pStyle w:val="Nincstrkz"/>
              <w:rPr>
                <w:rFonts w:asciiTheme="minorHAnsi" w:hAnsiTheme="minorHAnsi"/>
                <w:sz w:val="24"/>
                <w:szCs w:val="24"/>
              </w:rPr>
            </w:pPr>
            <w:r w:rsidRPr="0001240F">
              <w:rPr>
                <w:rFonts w:asciiTheme="minorHAnsi" w:hAnsiTheme="minorHAnsi"/>
                <w:sz w:val="24"/>
                <w:szCs w:val="24"/>
              </w:rPr>
              <w:t>Önkormányzatok funkcióra nem sorolható bevételei államháztartáson kívülről</w:t>
            </w:r>
          </w:p>
        </w:tc>
      </w:tr>
      <w:tr w:rsidR="0001240F" w:rsidRPr="0001240F" w:rsidTr="00CE44C8">
        <w:trPr>
          <w:gridAfter w:val="1"/>
          <w:wAfter w:w="678" w:type="dxa"/>
          <w:trHeight w:val="238"/>
        </w:trPr>
        <w:tc>
          <w:tcPr>
            <w:tcW w:w="1134" w:type="dxa"/>
          </w:tcPr>
          <w:p w:rsidR="00063ACB" w:rsidRPr="0001240F" w:rsidRDefault="00063ACB" w:rsidP="00EA4D52">
            <w:pPr>
              <w:pStyle w:val="Nincstrkz"/>
              <w:rPr>
                <w:rFonts w:asciiTheme="minorHAnsi" w:hAnsiTheme="minorHAnsi"/>
                <w:sz w:val="24"/>
                <w:szCs w:val="24"/>
              </w:rPr>
            </w:pPr>
            <w:r w:rsidRPr="0001240F">
              <w:rPr>
                <w:rFonts w:asciiTheme="minorHAnsi" w:hAnsiTheme="minorHAnsi"/>
                <w:sz w:val="24"/>
                <w:szCs w:val="24"/>
              </w:rPr>
              <w:t>900060</w:t>
            </w:r>
          </w:p>
        </w:tc>
        <w:tc>
          <w:tcPr>
            <w:tcW w:w="7938" w:type="dxa"/>
          </w:tcPr>
          <w:p w:rsidR="00063ACB" w:rsidRPr="0001240F" w:rsidRDefault="00063ACB" w:rsidP="00EA4D52">
            <w:pPr>
              <w:pStyle w:val="Nincstrkz"/>
              <w:rPr>
                <w:rFonts w:asciiTheme="minorHAnsi" w:hAnsiTheme="minorHAnsi"/>
                <w:sz w:val="24"/>
                <w:szCs w:val="24"/>
              </w:rPr>
            </w:pPr>
            <w:r w:rsidRPr="0001240F">
              <w:rPr>
                <w:rFonts w:asciiTheme="minorHAnsi" w:hAnsiTheme="minorHAnsi"/>
                <w:sz w:val="24"/>
                <w:szCs w:val="24"/>
              </w:rPr>
              <w:t>Forgatási és befektetési célú finanszírozási műveletek</w:t>
            </w:r>
          </w:p>
        </w:tc>
      </w:tr>
      <w:tr w:rsidR="0001240F" w:rsidRPr="0001240F" w:rsidTr="00CE44C8">
        <w:trPr>
          <w:gridAfter w:val="1"/>
          <w:wAfter w:w="678" w:type="dxa"/>
          <w:trHeight w:val="238"/>
        </w:trPr>
        <w:tc>
          <w:tcPr>
            <w:tcW w:w="1134" w:type="dxa"/>
          </w:tcPr>
          <w:p w:rsidR="00392448" w:rsidRPr="0001240F" w:rsidRDefault="00392448" w:rsidP="00EA4D52">
            <w:pPr>
              <w:pStyle w:val="Nincstrkz"/>
              <w:rPr>
                <w:rFonts w:asciiTheme="minorHAnsi" w:hAnsiTheme="minorHAnsi"/>
                <w:sz w:val="24"/>
                <w:szCs w:val="24"/>
              </w:rPr>
            </w:pPr>
            <w:r w:rsidRPr="0001240F">
              <w:rPr>
                <w:rFonts w:asciiTheme="minorHAnsi" w:hAnsiTheme="minorHAnsi"/>
                <w:sz w:val="24"/>
                <w:szCs w:val="24"/>
              </w:rPr>
              <w:t>104051</w:t>
            </w:r>
          </w:p>
        </w:tc>
        <w:tc>
          <w:tcPr>
            <w:tcW w:w="7938" w:type="dxa"/>
          </w:tcPr>
          <w:p w:rsidR="00392448" w:rsidRPr="0001240F" w:rsidRDefault="00392448" w:rsidP="00EA4D52">
            <w:pPr>
              <w:pStyle w:val="Nincstrkz"/>
              <w:rPr>
                <w:rFonts w:asciiTheme="minorHAnsi" w:hAnsiTheme="minorHAnsi"/>
                <w:sz w:val="24"/>
                <w:szCs w:val="24"/>
              </w:rPr>
            </w:pPr>
            <w:r w:rsidRPr="0001240F">
              <w:rPr>
                <w:rFonts w:asciiTheme="minorHAnsi" w:hAnsiTheme="minorHAnsi"/>
                <w:sz w:val="24"/>
                <w:szCs w:val="24"/>
              </w:rPr>
              <w:t>Gyermekvédelmi pénzbeli és természetbeni ellátások</w:t>
            </w:r>
          </w:p>
        </w:tc>
      </w:tr>
      <w:tr w:rsidR="0001240F" w:rsidRPr="0001240F" w:rsidTr="00CE44C8">
        <w:trPr>
          <w:gridAfter w:val="1"/>
          <w:wAfter w:w="678" w:type="dxa"/>
          <w:trHeight w:val="238"/>
        </w:trPr>
        <w:tc>
          <w:tcPr>
            <w:tcW w:w="1134" w:type="dxa"/>
          </w:tcPr>
          <w:p w:rsidR="00392448" w:rsidRPr="0001240F" w:rsidRDefault="00392448" w:rsidP="00EA4D52">
            <w:pPr>
              <w:pStyle w:val="Nincstrkz"/>
              <w:rPr>
                <w:rFonts w:asciiTheme="minorHAnsi" w:hAnsiTheme="minorHAnsi"/>
                <w:sz w:val="24"/>
                <w:szCs w:val="24"/>
              </w:rPr>
            </w:pPr>
            <w:r w:rsidRPr="0001240F">
              <w:rPr>
                <w:rFonts w:asciiTheme="minorHAnsi" w:hAnsiTheme="minorHAnsi"/>
                <w:sz w:val="24"/>
                <w:szCs w:val="24"/>
              </w:rPr>
              <w:t>107060</w:t>
            </w:r>
          </w:p>
        </w:tc>
        <w:tc>
          <w:tcPr>
            <w:tcW w:w="7938" w:type="dxa"/>
          </w:tcPr>
          <w:p w:rsidR="00392448" w:rsidRPr="0001240F" w:rsidRDefault="00392448" w:rsidP="00EA4D52">
            <w:pPr>
              <w:pStyle w:val="Nincstrkz"/>
              <w:rPr>
                <w:rFonts w:asciiTheme="minorHAnsi" w:hAnsiTheme="minorHAnsi"/>
                <w:sz w:val="24"/>
                <w:szCs w:val="24"/>
              </w:rPr>
            </w:pPr>
            <w:r w:rsidRPr="0001240F">
              <w:rPr>
                <w:rFonts w:asciiTheme="minorHAnsi" w:hAnsiTheme="minorHAnsi"/>
                <w:sz w:val="24"/>
                <w:szCs w:val="24"/>
              </w:rPr>
              <w:t>Egyéb szociális pénzbeli és természetbeni ellátások, támogatások</w:t>
            </w:r>
          </w:p>
        </w:tc>
      </w:tr>
      <w:tr w:rsidR="0001240F" w:rsidRPr="0001240F" w:rsidTr="00CE44C8">
        <w:trPr>
          <w:trHeight w:val="238"/>
        </w:trPr>
        <w:tc>
          <w:tcPr>
            <w:tcW w:w="1134" w:type="dxa"/>
            <w:hideMark/>
          </w:tcPr>
          <w:p w:rsidR="00CE44C8" w:rsidRPr="0001240F" w:rsidRDefault="00CE44C8" w:rsidP="00C9223E">
            <w:pPr>
              <w:pStyle w:val="Nincstrkz"/>
              <w:rPr>
                <w:rFonts w:asciiTheme="minorHAnsi" w:hAnsiTheme="minorHAnsi"/>
                <w:sz w:val="24"/>
                <w:szCs w:val="24"/>
              </w:rPr>
            </w:pPr>
            <w:r w:rsidRPr="0001240F">
              <w:rPr>
                <w:rFonts w:asciiTheme="minorHAnsi" w:hAnsiTheme="minorHAnsi"/>
                <w:sz w:val="24"/>
                <w:szCs w:val="24"/>
              </w:rPr>
              <w:t>104060</w:t>
            </w:r>
          </w:p>
        </w:tc>
        <w:tc>
          <w:tcPr>
            <w:tcW w:w="8616" w:type="dxa"/>
            <w:gridSpan w:val="2"/>
            <w:hideMark/>
          </w:tcPr>
          <w:p w:rsidR="00CE44C8" w:rsidRPr="0001240F" w:rsidRDefault="00CE44C8" w:rsidP="00C9223E">
            <w:pPr>
              <w:pStyle w:val="Nincstrkz"/>
              <w:rPr>
                <w:rFonts w:asciiTheme="minorHAnsi" w:hAnsiTheme="minorHAnsi"/>
                <w:sz w:val="24"/>
                <w:szCs w:val="24"/>
              </w:rPr>
            </w:pPr>
            <w:r w:rsidRPr="0001240F">
              <w:rPr>
                <w:rFonts w:asciiTheme="minorHAnsi" w:hAnsiTheme="minorHAnsi"/>
                <w:sz w:val="24"/>
                <w:szCs w:val="24"/>
              </w:rPr>
              <w:t xml:space="preserve">A gyermekek, fiatalok és családok életminőségét javító programok </w:t>
            </w:r>
          </w:p>
        </w:tc>
      </w:tr>
    </w:tbl>
    <w:p w:rsidR="00246F07" w:rsidRPr="0001240F" w:rsidRDefault="00246F07" w:rsidP="00FB6483"/>
    <w:sectPr w:rsidR="00246F07" w:rsidRPr="000124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44FE" w:rsidRDefault="007244FE" w:rsidP="00063ACB">
      <w:pPr>
        <w:spacing w:after="0" w:line="240" w:lineRule="auto"/>
      </w:pPr>
      <w:r>
        <w:separator/>
      </w:r>
    </w:p>
  </w:endnote>
  <w:endnote w:type="continuationSeparator" w:id="0">
    <w:p w:rsidR="007244FE" w:rsidRDefault="007244FE" w:rsidP="00063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44FE" w:rsidRDefault="007244FE" w:rsidP="00063ACB">
      <w:pPr>
        <w:spacing w:after="0" w:line="240" w:lineRule="auto"/>
      </w:pPr>
      <w:r>
        <w:separator/>
      </w:r>
    </w:p>
  </w:footnote>
  <w:footnote w:type="continuationSeparator" w:id="0">
    <w:p w:rsidR="007244FE" w:rsidRDefault="007244FE" w:rsidP="00063A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ACB"/>
    <w:rsid w:val="0001240F"/>
    <w:rsid w:val="000155F0"/>
    <w:rsid w:val="00063ACB"/>
    <w:rsid w:val="00246F07"/>
    <w:rsid w:val="002A5800"/>
    <w:rsid w:val="002B463E"/>
    <w:rsid w:val="002D0FFA"/>
    <w:rsid w:val="002E78E9"/>
    <w:rsid w:val="00392448"/>
    <w:rsid w:val="00497D6C"/>
    <w:rsid w:val="005C5618"/>
    <w:rsid w:val="006F3F0A"/>
    <w:rsid w:val="007244FE"/>
    <w:rsid w:val="00731756"/>
    <w:rsid w:val="0085162E"/>
    <w:rsid w:val="00886387"/>
    <w:rsid w:val="008D3B76"/>
    <w:rsid w:val="009841D8"/>
    <w:rsid w:val="00A31592"/>
    <w:rsid w:val="00A36C13"/>
    <w:rsid w:val="00AC271C"/>
    <w:rsid w:val="00AE398E"/>
    <w:rsid w:val="00BC2B85"/>
    <w:rsid w:val="00BD42DE"/>
    <w:rsid w:val="00C01781"/>
    <w:rsid w:val="00C1134D"/>
    <w:rsid w:val="00C61A01"/>
    <w:rsid w:val="00C76758"/>
    <w:rsid w:val="00CB6E12"/>
    <w:rsid w:val="00CE44C8"/>
    <w:rsid w:val="00DA64A1"/>
    <w:rsid w:val="00E432AB"/>
    <w:rsid w:val="00F01F71"/>
    <w:rsid w:val="00F8296C"/>
    <w:rsid w:val="00F84D43"/>
    <w:rsid w:val="00F87ADA"/>
    <w:rsid w:val="00FB6483"/>
    <w:rsid w:val="00FE2289"/>
    <w:rsid w:val="00FF2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461F96-9AB4-4F8E-BD89-9FD75C5EC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63ACB"/>
  </w:style>
  <w:style w:type="paragraph" w:styleId="Cmsor5">
    <w:name w:val="heading 5"/>
    <w:basedOn w:val="Norml"/>
    <w:next w:val="Norml"/>
    <w:link w:val="Cmsor5Char"/>
    <w:qFormat/>
    <w:rsid w:val="00063ACB"/>
    <w:pPr>
      <w:keepNext/>
      <w:widowControl w:val="0"/>
      <w:numPr>
        <w:ilvl w:val="12"/>
      </w:numPr>
      <w:autoSpaceDE w:val="0"/>
      <w:autoSpaceDN w:val="0"/>
      <w:adjustRightInd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5Char">
    <w:name w:val="Címsor 5 Char"/>
    <w:basedOn w:val="Bekezdsalapbettpusa"/>
    <w:link w:val="Cmsor5"/>
    <w:rsid w:val="00063ACB"/>
    <w:rPr>
      <w:rFonts w:ascii="Times New Roman" w:eastAsia="Times New Roman" w:hAnsi="Times New Roman" w:cs="Times New Roman"/>
      <w:b/>
      <w:bCs/>
      <w:sz w:val="28"/>
      <w:szCs w:val="28"/>
      <w:u w:val="single"/>
      <w:lang w:eastAsia="hu-HU"/>
    </w:rPr>
  </w:style>
  <w:style w:type="paragraph" w:styleId="Lbjegyzetszveg">
    <w:name w:val="footnote text"/>
    <w:basedOn w:val="Norml"/>
    <w:link w:val="LbjegyzetszvegChar"/>
    <w:semiHidden/>
    <w:rsid w:val="00063A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063ACB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063ACB"/>
    <w:rPr>
      <w:vertAlign w:val="superscript"/>
    </w:rPr>
  </w:style>
  <w:style w:type="paragraph" w:styleId="Nincstrkz">
    <w:name w:val="No Spacing"/>
    <w:qFormat/>
    <w:rsid w:val="00063ACB"/>
    <w:pPr>
      <w:spacing w:after="0" w:line="240" w:lineRule="auto"/>
    </w:pPr>
    <w:rPr>
      <w:rFonts w:ascii="Calibri" w:eastAsia="Calibri" w:hAnsi="Calibri" w:cs="Times New Roman"/>
    </w:rPr>
  </w:style>
  <w:style w:type="paragraph" w:styleId="NormlWeb">
    <w:name w:val="Normal (Web)"/>
    <w:basedOn w:val="Norml"/>
    <w:rsid w:val="00063ACB"/>
    <w:pPr>
      <w:spacing w:after="20" w:line="240" w:lineRule="auto"/>
      <w:ind w:firstLine="180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Default">
    <w:name w:val="Default"/>
    <w:rsid w:val="00C1134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Polgármesteri Hivatal</dc:creator>
  <cp:keywords/>
  <dc:description/>
  <cp:lastModifiedBy>Polgármesteri Hivatal</cp:lastModifiedBy>
  <cp:revision>3</cp:revision>
  <dcterms:created xsi:type="dcterms:W3CDTF">2016-02-17T15:31:00Z</dcterms:created>
  <dcterms:modified xsi:type="dcterms:W3CDTF">2016-02-17T15:31:00Z</dcterms:modified>
</cp:coreProperties>
</file>