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EA" w:rsidRPr="006F1DED" w:rsidRDefault="006838EA" w:rsidP="006838EA">
      <w:pPr>
        <w:ind w:left="360"/>
        <w:jc w:val="center"/>
        <w:rPr>
          <w:b/>
          <w:i/>
          <w:sz w:val="22"/>
          <w:szCs w:val="22"/>
        </w:rPr>
      </w:pPr>
      <w:r w:rsidRPr="006F1DED">
        <w:rPr>
          <w:b/>
          <w:i/>
          <w:sz w:val="22"/>
          <w:szCs w:val="22"/>
        </w:rPr>
        <w:t>2</w:t>
      </w:r>
      <w:proofErr w:type="gramStart"/>
      <w:r w:rsidRPr="006F1DED">
        <w:rPr>
          <w:b/>
          <w:i/>
          <w:sz w:val="22"/>
          <w:szCs w:val="22"/>
        </w:rPr>
        <w:t>.melléklet</w:t>
      </w:r>
      <w:proofErr w:type="gramEnd"/>
      <w:r w:rsidRPr="006F1DED">
        <w:rPr>
          <w:b/>
          <w:i/>
          <w:sz w:val="22"/>
          <w:szCs w:val="22"/>
        </w:rPr>
        <w:t xml:space="preserve"> a 8/2014. (XII. 31.)  Önkormányzati rendelethez</w:t>
      </w:r>
    </w:p>
    <w:p w:rsidR="006838EA" w:rsidRPr="006F1DED" w:rsidRDefault="006838EA" w:rsidP="006838EA">
      <w:pPr>
        <w:ind w:left="360"/>
        <w:rPr>
          <w:b/>
          <w:i/>
          <w:sz w:val="22"/>
          <w:szCs w:val="22"/>
        </w:rPr>
      </w:pPr>
    </w:p>
    <w:p w:rsidR="006838EA" w:rsidRPr="006F1DED" w:rsidRDefault="006838EA" w:rsidP="006838EA">
      <w:pPr>
        <w:ind w:left="360"/>
        <w:jc w:val="center"/>
        <w:rPr>
          <w:b/>
          <w:i/>
          <w:sz w:val="22"/>
          <w:szCs w:val="22"/>
        </w:rPr>
      </w:pPr>
      <w:r w:rsidRPr="006F1DED">
        <w:rPr>
          <w:b/>
          <w:i/>
          <w:sz w:val="22"/>
          <w:szCs w:val="22"/>
        </w:rPr>
        <w:t>Az önkormányzat alaptevékenysége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2920"/>
        <w:gridCol w:w="5102"/>
      </w:tblGrid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Sorszám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COFOG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Megnevezés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045160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013350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106010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Lakóingatlan szociális célú bérbeadása, üzemeltetése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066010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Zöldterület-kezelés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011130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016080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Kiemelt állami és önkormányzati rendezvények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042110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Mezőgazdaság igazgatása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8.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041140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Területfejlesztés igazgatása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064010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Közvilágítás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10.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066020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Város-, községgazdálkodási egyéb szolgáltatások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11.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086030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Nemzetközi kulturális együttműködés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12.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072311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Fogorvosi alapellátás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13.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072450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Fizikoterápiás szolgáltatás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14.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072111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Háziorvosi alapellátás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15.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074031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Család- és nővédelmi egészségügyi gondozás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16.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041232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Start-munka program – Téli közfoglalkoztatás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041233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Hosszabb időtartamú közfoglalkoztatás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18.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013320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 xml:space="preserve">Köztemető-fenntartás és </w:t>
            </w:r>
            <w:proofErr w:type="spellStart"/>
            <w:r w:rsidRPr="00E569C1">
              <w:rPr>
                <w:sz w:val="22"/>
                <w:szCs w:val="22"/>
              </w:rPr>
              <w:t>-működtetés</w:t>
            </w:r>
            <w:proofErr w:type="spellEnd"/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19.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013210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Átfogó tervezési és statisztikai szolgáltatások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20.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104037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Intézményen kívüli gyermekétkeztetés</w:t>
            </w:r>
          </w:p>
        </w:tc>
      </w:tr>
      <w:tr w:rsidR="006838EA" w:rsidRPr="00E569C1" w:rsidTr="00AA2179">
        <w:tc>
          <w:tcPr>
            <w:tcW w:w="1043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21.</w:t>
            </w:r>
          </w:p>
        </w:tc>
        <w:tc>
          <w:tcPr>
            <w:tcW w:w="3001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096015</w:t>
            </w:r>
          </w:p>
        </w:tc>
        <w:tc>
          <w:tcPr>
            <w:tcW w:w="5232" w:type="dxa"/>
            <w:shd w:val="clear" w:color="auto" w:fill="auto"/>
          </w:tcPr>
          <w:p w:rsidR="006838EA" w:rsidRPr="00E569C1" w:rsidRDefault="006838EA" w:rsidP="00AA2179">
            <w:pPr>
              <w:jc w:val="both"/>
              <w:rPr>
                <w:sz w:val="22"/>
                <w:szCs w:val="22"/>
              </w:rPr>
            </w:pPr>
            <w:r w:rsidRPr="00E569C1">
              <w:rPr>
                <w:sz w:val="22"/>
                <w:szCs w:val="22"/>
              </w:rPr>
              <w:t>Gyermekétkeztetés köznevelési intézményben</w:t>
            </w:r>
          </w:p>
        </w:tc>
      </w:tr>
    </w:tbl>
    <w:p w:rsidR="006838EA" w:rsidRPr="006F1DED" w:rsidRDefault="006838EA" w:rsidP="006838EA">
      <w:pPr>
        <w:jc w:val="center"/>
        <w:rPr>
          <w:b/>
          <w:i/>
          <w:sz w:val="22"/>
          <w:szCs w:val="22"/>
        </w:rPr>
      </w:pPr>
    </w:p>
    <w:p w:rsidR="003A0050" w:rsidRDefault="003A0050">
      <w:bookmarkStart w:id="0" w:name="_GoBack"/>
      <w:bookmarkEnd w:id="0"/>
    </w:p>
    <w:sectPr w:rsidR="003A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EA"/>
    <w:rsid w:val="003A0050"/>
    <w:rsid w:val="0068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2A0CA-967D-4192-AEE7-98D841C8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3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2018-02-13T14:09:00Z</dcterms:created>
  <dcterms:modified xsi:type="dcterms:W3CDTF">2018-02-13T14:09:00Z</dcterms:modified>
</cp:coreProperties>
</file>