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pageBreakBefore/>
        <w:spacing w:after="0" w:before="0" w:line="100" w:lineRule="atLeast"/>
        <w:ind w:hanging="0" w:left="0" w:right="-2"/>
        <w:contextualSpacing w:val="false"/>
        <w:jc w:val="right"/>
        <w:rPr>
          <w:color w:val="00000A"/>
          <w:lang w:eastAsia="hu-HU"/>
        </w:rPr>
      </w:pPr>
      <w:r>
        <w:rPr>
          <w:color w:val="00000A"/>
          <w:lang w:eastAsia="hu-HU"/>
        </w:rPr>
        <w:t xml:space="preserve">1. melléklet a </w:t>
      </w:r>
      <w:r>
        <w:rPr>
          <w:color w:val="00000A"/>
          <w:lang w:eastAsia="hu-HU"/>
        </w:rPr>
        <w:t>25</w:t>
      </w:r>
      <w:r>
        <w:rPr>
          <w:color w:val="00000A"/>
          <w:lang w:eastAsia="hu-HU"/>
        </w:rPr>
        <w:t xml:space="preserve">/2018. (XII. </w:t>
      </w:r>
      <w:r>
        <w:rPr>
          <w:color w:val="00000A"/>
          <w:lang w:eastAsia="hu-HU"/>
        </w:rPr>
        <w:t>17.</w:t>
      </w:r>
      <w:r>
        <w:rPr>
          <w:color w:val="00000A"/>
          <w:lang w:eastAsia="hu-HU"/>
        </w:rPr>
        <w:t>) önkormányzati rendelethez</w:t>
      </w:r>
    </w:p>
    <w:p>
      <w:pPr>
        <w:pStyle w:val="style0"/>
        <w:spacing w:after="0" w:before="0" w:line="100" w:lineRule="atLeast"/>
        <w:ind w:hanging="0" w:left="0" w:right="-2"/>
        <w:contextualSpacing w:val="false"/>
        <w:jc w:val="right"/>
        <w:rPr>
          <w:color w:val="00000A"/>
          <w:lang w:eastAsia="hu-HU"/>
        </w:rPr>
      </w:pPr>
      <w:r>
        <w:rPr>
          <w:color w:val="00000A"/>
          <w:lang w:eastAsia="hu-HU"/>
        </w:rPr>
      </w:r>
    </w:p>
    <w:p>
      <w:pPr>
        <w:pStyle w:val="style0"/>
        <w:spacing w:after="0" w:before="0" w:line="100" w:lineRule="atLeast"/>
        <w:ind w:hanging="0" w:left="0" w:right="-2"/>
        <w:contextualSpacing w:val="false"/>
        <w:jc w:val="right"/>
        <w:rPr>
          <w:color w:val="00000A"/>
          <w:lang w:eastAsia="hu-HU"/>
        </w:rPr>
      </w:pPr>
      <w:r>
        <w:rPr>
          <w:color w:val="00000A"/>
          <w:lang w:eastAsia="hu-HU"/>
        </w:rPr>
      </w:r>
    </w:p>
    <w:p>
      <w:pPr>
        <w:pStyle w:val="style0"/>
        <w:spacing w:after="0" w:before="0" w:line="100" w:lineRule="atLeast"/>
        <w:ind w:hanging="0" w:left="0" w:right="-2"/>
        <w:contextualSpacing w:val="false"/>
        <w:jc w:val="right"/>
        <w:rPr>
          <w:color w:val="00000A"/>
          <w:lang w:eastAsia="hu-HU"/>
        </w:rPr>
      </w:pPr>
      <w:r>
        <w:rPr>
          <w:color w:val="00000A"/>
          <w:lang w:eastAsia="hu-HU"/>
        </w:rPr>
        <w:t>„</w:t>
      </w:r>
      <w:r>
        <w:rPr>
          <w:color w:val="00000A"/>
          <w:lang w:eastAsia="hu-HU"/>
        </w:rPr>
        <w:t>4. melléklet a 29/2011. (X.21.) önkormányzati rendelethez</w:t>
      </w:r>
    </w:p>
    <w:p>
      <w:pPr>
        <w:pStyle w:val="style0"/>
        <w:spacing w:after="0" w:before="0" w:line="100" w:lineRule="atLeast"/>
        <w:ind w:hanging="0" w:left="0" w:right="-2"/>
        <w:contextualSpacing w:val="false"/>
        <w:jc w:val="both"/>
        <w:rPr>
          <w:color w:val="00000A"/>
          <w:lang w:eastAsia="hu-HU"/>
        </w:rPr>
      </w:pPr>
      <w:r>
        <w:rPr>
          <w:color w:val="00000A"/>
          <w:lang w:eastAsia="hu-HU"/>
        </w:rPr>
      </w:r>
    </w:p>
    <w:p>
      <w:pPr>
        <w:pStyle w:val="style0"/>
        <w:spacing w:after="0" w:before="0" w:line="100" w:lineRule="atLeast"/>
        <w:ind w:hanging="0" w:left="0" w:right="-2"/>
        <w:contextualSpacing w:val="false"/>
        <w:jc w:val="both"/>
        <w:rPr>
          <w:color w:val="00000A"/>
          <w:lang w:eastAsia="hu-HU"/>
        </w:rPr>
      </w:pPr>
      <w:r>
        <w:rPr>
          <w:color w:val="00000A"/>
          <w:lang w:eastAsia="hu-HU"/>
        </w:rPr>
        <w:t xml:space="preserve">1. Utcák felsorolása </w:t>
      </w:r>
    </w:p>
    <w:p>
      <w:pPr>
        <w:pStyle w:val="style0"/>
        <w:spacing w:after="0" w:before="0" w:line="100" w:lineRule="atLeast"/>
        <w:ind w:hanging="0" w:left="0" w:right="-2"/>
        <w:contextualSpacing w:val="false"/>
        <w:jc w:val="both"/>
        <w:rPr>
          <w:color w:val="FF0000"/>
          <w:lang w:eastAsia="hu-HU"/>
        </w:rPr>
      </w:pPr>
      <w:r>
        <w:rPr>
          <w:color w:val="FF0000"/>
          <w:lang w:eastAsia="hu-HU"/>
        </w:rPr>
      </w:r>
    </w:p>
    <w:p>
      <w:pPr>
        <w:pStyle w:val="style0"/>
        <w:spacing w:after="0" w:before="0" w:line="100" w:lineRule="atLeast"/>
        <w:contextualSpacing w:val="false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1.1. Dayka Gábor utca </w:t>
      </w:r>
    </w:p>
    <w:p>
      <w:pPr>
        <w:pStyle w:val="style0"/>
        <w:spacing w:after="0" w:before="0" w:line="100" w:lineRule="atLeast"/>
        <w:contextualSpacing w:val="false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1.2. Palóczy László utca </w:t>
      </w:r>
    </w:p>
    <w:p>
      <w:pPr>
        <w:pStyle w:val="style0"/>
        <w:spacing w:after="0" w:before="0" w:line="100" w:lineRule="atLeast"/>
        <w:contextualSpacing w:val="false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1.3. Deák Ferenc tér </w:t>
      </w:r>
    </w:p>
    <w:p>
      <w:pPr>
        <w:pStyle w:val="style0"/>
        <w:spacing w:after="0" w:before="0" w:line="100" w:lineRule="atLeast"/>
        <w:contextualSpacing w:val="false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1.4. Batthyány Lajos utca </w:t>
      </w:r>
    </w:p>
    <w:p>
      <w:pPr>
        <w:pStyle w:val="style0"/>
        <w:spacing w:after="0" w:before="0" w:line="100" w:lineRule="atLeast"/>
        <w:contextualSpacing w:val="false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1.5. Madarász Viktor utca </w:t>
      </w:r>
    </w:p>
    <w:p>
      <w:pPr>
        <w:pStyle w:val="style0"/>
        <w:spacing w:after="0" w:before="0" w:line="100" w:lineRule="atLeast"/>
        <w:contextualSpacing w:val="false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1.6. Ady Endre utca </w:t>
      </w:r>
    </w:p>
    <w:p>
      <w:pPr>
        <w:pStyle w:val="style0"/>
        <w:spacing w:after="0" w:before="0" w:line="100" w:lineRule="atLeast"/>
        <w:contextualSpacing w:val="false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1.7. Széchenyi utca </w:t>
      </w:r>
    </w:p>
    <w:p>
      <w:pPr>
        <w:pStyle w:val="style0"/>
        <w:spacing w:after="0" w:before="0" w:line="100" w:lineRule="atLeast"/>
        <w:contextualSpacing w:val="false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1.8. Corvin utca </w:t>
      </w:r>
    </w:p>
    <w:p>
      <w:pPr>
        <w:pStyle w:val="style0"/>
        <w:spacing w:after="0" w:before="0" w:line="100" w:lineRule="atLeast"/>
        <w:contextualSpacing w:val="false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1.9. Arany János utca </w:t>
      </w:r>
    </w:p>
    <w:p>
      <w:pPr>
        <w:pStyle w:val="style0"/>
        <w:spacing w:after="0" w:before="0" w:line="100" w:lineRule="atLeast"/>
        <w:contextualSpacing w:val="false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1.10. Kandia utca </w:t>
      </w:r>
    </w:p>
    <w:p>
      <w:pPr>
        <w:pStyle w:val="style0"/>
        <w:spacing w:after="0" w:before="0" w:line="100" w:lineRule="atLeast"/>
        <w:contextualSpacing w:val="false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1.11. Kálvin János utca </w:t>
      </w:r>
    </w:p>
    <w:p>
      <w:pPr>
        <w:pStyle w:val="style0"/>
        <w:spacing w:after="0" w:before="0" w:line="100" w:lineRule="atLeast"/>
        <w:contextualSpacing w:val="false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1.12. Petőfi Sándor utca </w:t>
      </w:r>
    </w:p>
    <w:p>
      <w:pPr>
        <w:pStyle w:val="style0"/>
        <w:spacing w:after="0" w:before="0" w:line="100" w:lineRule="atLeast"/>
        <w:contextualSpacing w:val="false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1.13. Az előzőekben felsorolt utcák által határolt terület</w:t>
      </w:r>
    </w:p>
    <w:p>
      <w:pPr>
        <w:pStyle w:val="style0"/>
        <w:spacing w:after="0" w:before="0" w:line="100" w:lineRule="atLeast"/>
        <w:ind w:hanging="0" w:left="0" w:right="-2"/>
        <w:contextualSpacing w:val="false"/>
        <w:jc w:val="both"/>
        <w:rPr>
          <w:color w:val="000000"/>
          <w:lang w:eastAsia="hu-HU"/>
        </w:rPr>
      </w:pPr>
      <w:r>
        <w:rPr>
          <w:color w:val="000000"/>
          <w:lang w:eastAsia="hu-HU"/>
        </w:rPr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suppressAutoHyphens w:val="true"/>
    </w:pPr>
    <w:rPr>
      <w:rFonts w:ascii="Times New Roman" w:cs="Mangal" w:eastAsia="SimSun" w:hAnsi="Times New Roman"/>
      <w:color w:val="auto"/>
      <w:sz w:val="24"/>
      <w:szCs w:val="24"/>
      <w:lang w:bidi="hi-IN" w:eastAsia="zh-CN" w:val="hu-HU"/>
    </w:rPr>
  </w:style>
  <w:style w:styleId="style15" w:type="paragraph">
    <w:name w:val="Címsor"/>
    <w:basedOn w:val="style0"/>
    <w:next w:val="style16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6" w:type="paragraph">
    <w:name w:val="Szövegtörzs"/>
    <w:basedOn w:val="style0"/>
    <w:next w:val="style16"/>
    <w:pPr>
      <w:spacing w:after="120" w:before="0"/>
      <w:contextualSpacing w:val="false"/>
    </w:pPr>
    <w:rPr/>
  </w:style>
  <w:style w:styleId="style17" w:type="paragraph">
    <w:name w:val="Lista"/>
    <w:basedOn w:val="style16"/>
    <w:next w:val="style17"/>
    <w:pPr/>
    <w:rPr>
      <w:rFonts w:cs="Mangal"/>
    </w:rPr>
  </w:style>
  <w:style w:styleId="style18" w:type="paragraph">
    <w:name w:val="Felirat"/>
    <w:basedOn w:val="style0"/>
    <w:next w:val="style18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19" w:type="paragraph">
    <w:name w:val="Tárgymutató"/>
    <w:basedOn w:val="style0"/>
    <w:next w:val="style19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2018-12-13T11:05:23Z</dcterms:created>
  <cp:revision>0</cp:revision>
</cp:coreProperties>
</file>